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B7BE" w14:textId="4A38FE3C" w:rsidR="0026382D" w:rsidRDefault="009D6ABB" w:rsidP="00722DF3">
      <w:pPr>
        <w:pStyle w:val="Heading1"/>
      </w:pPr>
      <w:bookmarkStart w:id="0" w:name="_Toc518915199"/>
      <w:r>
        <w:t xml:space="preserve">Charter Renewal Performance </w:t>
      </w:r>
      <w:r w:rsidR="0026382D">
        <w:t>Report</w:t>
      </w:r>
      <w:bookmarkEnd w:id="0"/>
    </w:p>
    <w:p w14:paraId="260EB507" w14:textId="3F4EB955" w:rsidR="009D6ABB" w:rsidRDefault="009D6ABB" w:rsidP="001A5960">
      <w:pPr>
        <w:pStyle w:val="Heading3"/>
      </w:pPr>
      <w:r>
        <w:t>G</w:t>
      </w:r>
      <w:r w:rsidRPr="001A5960">
        <w:t>uidelines</w:t>
      </w:r>
    </w:p>
    <w:p w14:paraId="4B0570D2" w14:textId="4E3ACDCE" w:rsidR="009D6ABB" w:rsidRDefault="009D6ABB" w:rsidP="009D6ABB">
      <w:pPr>
        <w:spacing w:after="0"/>
        <w:contextualSpacing w:val="0"/>
      </w:pPr>
      <w:r>
        <w:t>In reviewing your performance report, the Office of Charter Schools is seeking an honest and reflective self‐appraisal of strengths and weaknesses of the school’s charter, with credible and compelling plans for building on success, maintaining momentum, and making necessary changes for improvement of the school.</w:t>
      </w:r>
    </w:p>
    <w:p w14:paraId="2AC617C9" w14:textId="77777777" w:rsidR="009D6ABB" w:rsidRDefault="009D6ABB" w:rsidP="009D6ABB">
      <w:pPr>
        <w:spacing w:after="0"/>
        <w:contextualSpacing w:val="0"/>
      </w:pPr>
    </w:p>
    <w:p w14:paraId="0C8B384A" w14:textId="56CFE44C" w:rsidR="009D6ABB" w:rsidRDefault="009D6ABB" w:rsidP="00824DE5">
      <w:pPr>
        <w:pStyle w:val="ListParagraph"/>
        <w:numPr>
          <w:ilvl w:val="0"/>
          <w:numId w:val="14"/>
        </w:numPr>
        <w:spacing w:after="0"/>
        <w:contextualSpacing w:val="0"/>
      </w:pPr>
      <w:r>
        <w:t>Where appropriate, please be evaluative and state your focus outcomes for students. When descriptive responses are requested, please provide comprehensive, yet concise responses.</w:t>
      </w:r>
    </w:p>
    <w:p w14:paraId="53FB202F" w14:textId="5E6FC7B6" w:rsidR="009D6ABB" w:rsidRDefault="009D6ABB" w:rsidP="00824DE5">
      <w:pPr>
        <w:pStyle w:val="ListParagraph"/>
        <w:numPr>
          <w:ilvl w:val="0"/>
          <w:numId w:val="14"/>
        </w:numPr>
        <w:spacing w:after="0"/>
        <w:contextualSpacing w:val="0"/>
      </w:pPr>
      <w:r>
        <w:t xml:space="preserve">Please rate yourself by placing an “X” in the appropriate box (1-5) </w:t>
      </w:r>
      <w:bookmarkStart w:id="1" w:name="_GoBack"/>
      <w:bookmarkEnd w:id="1"/>
      <w:r>
        <w:t xml:space="preserve">which most accurately reflects </w:t>
      </w:r>
      <w:r w:rsidRPr="009D6ABB">
        <w:rPr>
          <w:b/>
        </w:rPr>
        <w:t>your judgment</w:t>
      </w:r>
      <w:r>
        <w:t xml:space="preserve"> of overall quality in response to the questions.</w:t>
      </w:r>
    </w:p>
    <w:p w14:paraId="1F0A7448" w14:textId="4FE2AD9D" w:rsidR="009D6ABB" w:rsidRDefault="009D6ABB" w:rsidP="00824DE5">
      <w:pPr>
        <w:pStyle w:val="ListParagraph"/>
        <w:numPr>
          <w:ilvl w:val="0"/>
          <w:numId w:val="14"/>
        </w:numPr>
        <w:spacing w:after="0"/>
        <w:contextualSpacing w:val="0"/>
      </w:pPr>
      <w:r>
        <w:t>Please note that your ratings given here are intended to provide guidance for the inquiry that will occur during the renewal process, primarily at the time of the Renewal School Site Visit.</w:t>
      </w:r>
    </w:p>
    <w:p w14:paraId="6F1BB184" w14:textId="345BFD1F" w:rsidR="009D6ABB" w:rsidRDefault="009D6ABB" w:rsidP="00824DE5">
      <w:pPr>
        <w:pStyle w:val="ListParagraph"/>
        <w:numPr>
          <w:ilvl w:val="0"/>
          <w:numId w:val="14"/>
        </w:numPr>
        <w:spacing w:after="0"/>
        <w:contextualSpacing w:val="0"/>
      </w:pPr>
      <w:r>
        <w:t>If there are sections where you feel you are not in a position to respond, please consider eliciting responses from more appropriate parties (i.e. governing board president).</w:t>
      </w:r>
    </w:p>
    <w:p w14:paraId="1475FA1C" w14:textId="77777777" w:rsidR="009D6ABB" w:rsidRDefault="009D6ABB" w:rsidP="009D6ABB">
      <w:pPr>
        <w:spacing w:after="0"/>
        <w:contextualSpacing w:val="0"/>
      </w:pPr>
    </w:p>
    <w:p w14:paraId="1269B9FC" w14:textId="529AA30D" w:rsidR="00C60630" w:rsidRDefault="009D6ABB" w:rsidP="00D61109">
      <w:pPr>
        <w:spacing w:after="0"/>
        <w:contextualSpacing w:val="0"/>
      </w:pPr>
      <w:r w:rsidRPr="009D6ABB">
        <w:t xml:space="preserve">A </w:t>
      </w:r>
      <w:r w:rsidRPr="009D6ABB">
        <w:rPr>
          <w:b/>
          <w:u w:val="single"/>
        </w:rPr>
        <w:t>draft</w:t>
      </w:r>
      <w:r w:rsidRPr="009D6ABB">
        <w:t xml:space="preserve"> of this report needs to be submitted to the Office of Charter Schools </w:t>
      </w:r>
      <w:r w:rsidR="00D61109">
        <w:t xml:space="preserve">staff (contact information is available at </w:t>
      </w:r>
      <w:hyperlink r:id="rId8" w:history="1">
        <w:r w:rsidR="00D61109" w:rsidRPr="00D61109">
          <w:rPr>
            <w:rStyle w:val="Hyperlink"/>
          </w:rPr>
          <w:t>https://www.ousdcharters.net/contact-us.html</w:t>
        </w:r>
      </w:hyperlink>
      <w:r w:rsidR="00D61109">
        <w:t>) via e-mail</w:t>
      </w:r>
      <w:r w:rsidR="00D61109" w:rsidRPr="00D61109">
        <w:t xml:space="preserve"> </w:t>
      </w:r>
      <w:r w:rsidR="00D61109" w:rsidRPr="009D6ABB">
        <w:t xml:space="preserve">in Word format </w:t>
      </w:r>
      <w:r w:rsidR="00D61109" w:rsidRPr="009D6ABB">
        <w:rPr>
          <w:b/>
          <w:u w:val="single"/>
        </w:rPr>
        <w:t>at least 2 weeks in advance</w:t>
      </w:r>
      <w:r w:rsidR="00D61109" w:rsidRPr="009D6ABB">
        <w:t xml:space="preserve"> o</w:t>
      </w:r>
      <w:r w:rsidR="00D61109">
        <w:t>f the Renewal School Site Visit.</w:t>
      </w:r>
      <w:r w:rsidRPr="009D6ABB">
        <w:t xml:space="preserve"> </w:t>
      </w:r>
      <w:r w:rsidRPr="009D6ABB">
        <w:rPr>
          <w:b/>
          <w:u w:val="single"/>
        </w:rPr>
        <w:t>The final draft</w:t>
      </w:r>
      <w:r w:rsidRPr="009D6ABB">
        <w:t xml:space="preserve"> of this Performance Report needs to be submitted as an </w:t>
      </w:r>
      <w:r w:rsidRPr="009D6ABB">
        <w:rPr>
          <w:b/>
          <w:u w:val="single"/>
        </w:rPr>
        <w:t>Appendix in the Renewal Charter Petition</w:t>
      </w:r>
      <w:r w:rsidR="00556701">
        <w:t>.</w:t>
      </w:r>
    </w:p>
    <w:p w14:paraId="5B5BBF0B" w14:textId="77777777" w:rsidR="00D61109" w:rsidRDefault="00D61109" w:rsidP="00D61109">
      <w:pPr>
        <w:spacing w:after="0"/>
        <w:contextualSpacing w:val="0"/>
      </w:pPr>
    </w:p>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C60630" w:rsidRPr="0026382D" w14:paraId="1A5B4015" w14:textId="77777777" w:rsidTr="009F161A">
        <w:tc>
          <w:tcPr>
            <w:tcW w:w="5000" w:type="pct"/>
            <w:gridSpan w:val="8"/>
            <w:shd w:val="clear" w:color="auto" w:fill="D9D9D9" w:themeFill="background1" w:themeFillShade="D9"/>
            <w:vAlign w:val="center"/>
          </w:tcPr>
          <w:p w14:paraId="1B54AC1B" w14:textId="5D397BC7" w:rsidR="00C60630" w:rsidRPr="0026382D" w:rsidRDefault="00C60630" w:rsidP="00824DE5">
            <w:pPr>
              <w:pStyle w:val="ListParagraph"/>
              <w:numPr>
                <w:ilvl w:val="0"/>
                <w:numId w:val="15"/>
              </w:numPr>
              <w:spacing w:before="120"/>
              <w:ind w:left="570" w:hanging="450"/>
              <w:rPr>
                <w:b/>
              </w:rPr>
            </w:pPr>
            <w:r w:rsidRPr="00C60630">
              <w:rPr>
                <w:b/>
              </w:rPr>
              <w:t xml:space="preserve">How </w:t>
            </w:r>
            <w:r>
              <w:rPr>
                <w:b/>
              </w:rPr>
              <w:t>effective is your school overall?</w:t>
            </w:r>
          </w:p>
        </w:tc>
      </w:tr>
      <w:tr w:rsidR="00C60630" w:rsidRPr="00C60630" w14:paraId="72B3BDBE" w14:textId="77777777" w:rsidTr="009F161A">
        <w:trPr>
          <w:trHeight w:val="413"/>
        </w:trPr>
        <w:tc>
          <w:tcPr>
            <w:tcW w:w="1025" w:type="pct"/>
            <w:vMerge w:val="restart"/>
            <w:tcBorders>
              <w:right w:val="nil"/>
            </w:tcBorders>
            <w:vAlign w:val="center"/>
          </w:tcPr>
          <w:p w14:paraId="39B628EA" w14:textId="77777777" w:rsidR="00C60630" w:rsidRPr="00C60630" w:rsidRDefault="00C60630" w:rsidP="009F161A">
            <w:pPr>
              <w:rPr>
                <w:b/>
              </w:rPr>
            </w:pPr>
            <w:r w:rsidRPr="00C60630">
              <w:rPr>
                <w:b/>
              </w:rPr>
              <w:t>Evaluation:</w:t>
            </w:r>
          </w:p>
        </w:tc>
        <w:tc>
          <w:tcPr>
            <w:tcW w:w="708" w:type="pct"/>
            <w:tcBorders>
              <w:left w:val="nil"/>
              <w:bottom w:val="nil"/>
            </w:tcBorders>
            <w:vAlign w:val="center"/>
          </w:tcPr>
          <w:p w14:paraId="1C4C7732" w14:textId="77777777" w:rsidR="00C60630" w:rsidRDefault="00C60630" w:rsidP="009F161A">
            <w:pPr>
              <w:jc w:val="center"/>
            </w:pPr>
          </w:p>
        </w:tc>
        <w:tc>
          <w:tcPr>
            <w:tcW w:w="547" w:type="pct"/>
            <w:vAlign w:val="center"/>
          </w:tcPr>
          <w:p w14:paraId="3C857901" w14:textId="77777777" w:rsidR="00C60630" w:rsidRPr="00C60630" w:rsidRDefault="00C60630" w:rsidP="009F161A">
            <w:pPr>
              <w:jc w:val="center"/>
              <w:rPr>
                <w:sz w:val="22"/>
                <w:szCs w:val="22"/>
              </w:rPr>
            </w:pPr>
            <w:r w:rsidRPr="00C60630">
              <w:rPr>
                <w:sz w:val="22"/>
                <w:szCs w:val="22"/>
              </w:rPr>
              <w:t>1</w:t>
            </w:r>
          </w:p>
        </w:tc>
        <w:tc>
          <w:tcPr>
            <w:tcW w:w="547" w:type="pct"/>
            <w:vAlign w:val="center"/>
          </w:tcPr>
          <w:p w14:paraId="677FEBE9" w14:textId="77777777" w:rsidR="00C60630" w:rsidRPr="00C60630" w:rsidRDefault="00C60630" w:rsidP="009F161A">
            <w:pPr>
              <w:jc w:val="center"/>
              <w:rPr>
                <w:sz w:val="22"/>
                <w:szCs w:val="22"/>
              </w:rPr>
            </w:pPr>
            <w:r w:rsidRPr="00C60630">
              <w:rPr>
                <w:sz w:val="22"/>
                <w:szCs w:val="22"/>
              </w:rPr>
              <w:t>2</w:t>
            </w:r>
          </w:p>
        </w:tc>
        <w:tc>
          <w:tcPr>
            <w:tcW w:w="547" w:type="pct"/>
            <w:vAlign w:val="center"/>
          </w:tcPr>
          <w:p w14:paraId="318A2D9A" w14:textId="77777777" w:rsidR="00C60630" w:rsidRPr="00C60630" w:rsidRDefault="00C60630" w:rsidP="009F161A">
            <w:pPr>
              <w:jc w:val="center"/>
              <w:rPr>
                <w:sz w:val="22"/>
                <w:szCs w:val="22"/>
              </w:rPr>
            </w:pPr>
            <w:r w:rsidRPr="00C60630">
              <w:rPr>
                <w:sz w:val="22"/>
                <w:szCs w:val="22"/>
              </w:rPr>
              <w:t>3</w:t>
            </w:r>
          </w:p>
        </w:tc>
        <w:tc>
          <w:tcPr>
            <w:tcW w:w="547" w:type="pct"/>
            <w:vAlign w:val="center"/>
          </w:tcPr>
          <w:p w14:paraId="1D042C43" w14:textId="77777777" w:rsidR="00C60630" w:rsidRPr="00C60630" w:rsidRDefault="00C60630" w:rsidP="009F161A">
            <w:pPr>
              <w:jc w:val="center"/>
              <w:rPr>
                <w:sz w:val="22"/>
                <w:szCs w:val="22"/>
              </w:rPr>
            </w:pPr>
            <w:r w:rsidRPr="00C60630">
              <w:rPr>
                <w:sz w:val="22"/>
                <w:szCs w:val="22"/>
              </w:rPr>
              <w:t>4</w:t>
            </w:r>
          </w:p>
        </w:tc>
        <w:tc>
          <w:tcPr>
            <w:tcW w:w="547" w:type="pct"/>
            <w:vAlign w:val="center"/>
          </w:tcPr>
          <w:p w14:paraId="4422CC79" w14:textId="77777777" w:rsidR="00C60630" w:rsidRPr="00C60630" w:rsidRDefault="00C60630" w:rsidP="009F161A">
            <w:pPr>
              <w:jc w:val="center"/>
              <w:rPr>
                <w:sz w:val="22"/>
                <w:szCs w:val="22"/>
              </w:rPr>
            </w:pPr>
            <w:r w:rsidRPr="00C60630">
              <w:rPr>
                <w:sz w:val="22"/>
                <w:szCs w:val="22"/>
              </w:rPr>
              <w:t>5</w:t>
            </w:r>
          </w:p>
        </w:tc>
        <w:tc>
          <w:tcPr>
            <w:tcW w:w="533" w:type="pct"/>
            <w:tcBorders>
              <w:bottom w:val="nil"/>
            </w:tcBorders>
            <w:vAlign w:val="center"/>
          </w:tcPr>
          <w:p w14:paraId="060B1866" w14:textId="77777777" w:rsidR="00C60630" w:rsidRPr="00C60630" w:rsidRDefault="00C60630" w:rsidP="009F161A">
            <w:pPr>
              <w:jc w:val="center"/>
              <w:rPr>
                <w:sz w:val="22"/>
                <w:szCs w:val="22"/>
              </w:rPr>
            </w:pPr>
          </w:p>
        </w:tc>
      </w:tr>
      <w:tr w:rsidR="00C60630" w:rsidRPr="00C60630" w14:paraId="3032BA6B" w14:textId="77777777" w:rsidTr="009F161A">
        <w:trPr>
          <w:trHeight w:val="413"/>
        </w:trPr>
        <w:tc>
          <w:tcPr>
            <w:tcW w:w="1025" w:type="pct"/>
            <w:vMerge/>
            <w:tcBorders>
              <w:right w:val="nil"/>
            </w:tcBorders>
          </w:tcPr>
          <w:p w14:paraId="7483272B" w14:textId="77777777" w:rsidR="00C60630" w:rsidRDefault="00C60630" w:rsidP="009F161A"/>
        </w:tc>
        <w:tc>
          <w:tcPr>
            <w:tcW w:w="708" w:type="pct"/>
            <w:tcBorders>
              <w:top w:val="nil"/>
              <w:left w:val="nil"/>
            </w:tcBorders>
            <w:vAlign w:val="center"/>
          </w:tcPr>
          <w:p w14:paraId="66829448" w14:textId="77777777" w:rsidR="00C60630" w:rsidRPr="0026382D" w:rsidRDefault="00C60630" w:rsidP="009F161A">
            <w:pPr>
              <w:jc w:val="center"/>
              <w:rPr>
                <w:sz w:val="20"/>
                <w:szCs w:val="20"/>
              </w:rPr>
            </w:pPr>
            <w:r w:rsidRPr="0026382D">
              <w:rPr>
                <w:sz w:val="20"/>
                <w:szCs w:val="20"/>
              </w:rPr>
              <w:t>Unsatisfactory</w:t>
            </w:r>
          </w:p>
        </w:tc>
        <w:tc>
          <w:tcPr>
            <w:tcW w:w="547" w:type="pct"/>
            <w:vAlign w:val="center"/>
          </w:tcPr>
          <w:p w14:paraId="3A7F6B25" w14:textId="77777777" w:rsidR="00C60630" w:rsidRPr="00C60630" w:rsidRDefault="00C60630" w:rsidP="009F161A">
            <w:pPr>
              <w:jc w:val="center"/>
              <w:rPr>
                <w:sz w:val="22"/>
                <w:szCs w:val="22"/>
              </w:rPr>
            </w:pPr>
          </w:p>
        </w:tc>
        <w:tc>
          <w:tcPr>
            <w:tcW w:w="547" w:type="pct"/>
            <w:vAlign w:val="center"/>
          </w:tcPr>
          <w:p w14:paraId="453E2DE0" w14:textId="77777777" w:rsidR="00C60630" w:rsidRPr="00C60630" w:rsidRDefault="00C60630" w:rsidP="009F161A">
            <w:pPr>
              <w:jc w:val="center"/>
              <w:rPr>
                <w:sz w:val="22"/>
                <w:szCs w:val="22"/>
              </w:rPr>
            </w:pPr>
          </w:p>
        </w:tc>
        <w:tc>
          <w:tcPr>
            <w:tcW w:w="547" w:type="pct"/>
            <w:vAlign w:val="center"/>
          </w:tcPr>
          <w:p w14:paraId="7D72D67E" w14:textId="77777777" w:rsidR="00C60630" w:rsidRPr="00C60630" w:rsidRDefault="00C60630" w:rsidP="009F161A">
            <w:pPr>
              <w:jc w:val="center"/>
              <w:rPr>
                <w:sz w:val="22"/>
                <w:szCs w:val="22"/>
              </w:rPr>
            </w:pPr>
          </w:p>
        </w:tc>
        <w:tc>
          <w:tcPr>
            <w:tcW w:w="547" w:type="pct"/>
            <w:vAlign w:val="center"/>
          </w:tcPr>
          <w:p w14:paraId="399BA419" w14:textId="77777777" w:rsidR="00C60630" w:rsidRPr="00C60630" w:rsidRDefault="00C60630" w:rsidP="009F161A">
            <w:pPr>
              <w:jc w:val="center"/>
              <w:rPr>
                <w:sz w:val="22"/>
                <w:szCs w:val="22"/>
              </w:rPr>
            </w:pPr>
          </w:p>
        </w:tc>
        <w:tc>
          <w:tcPr>
            <w:tcW w:w="547" w:type="pct"/>
            <w:vAlign w:val="center"/>
          </w:tcPr>
          <w:p w14:paraId="22F32488" w14:textId="77777777" w:rsidR="00C60630" w:rsidRPr="00C60630" w:rsidRDefault="00C60630" w:rsidP="009F161A">
            <w:pPr>
              <w:jc w:val="center"/>
              <w:rPr>
                <w:sz w:val="22"/>
                <w:szCs w:val="22"/>
              </w:rPr>
            </w:pPr>
          </w:p>
        </w:tc>
        <w:tc>
          <w:tcPr>
            <w:tcW w:w="533" w:type="pct"/>
            <w:tcBorders>
              <w:top w:val="nil"/>
            </w:tcBorders>
            <w:vAlign w:val="center"/>
          </w:tcPr>
          <w:p w14:paraId="64CD39E4" w14:textId="77777777" w:rsidR="00C60630" w:rsidRPr="00C60630" w:rsidRDefault="00C60630" w:rsidP="009F161A">
            <w:pPr>
              <w:jc w:val="center"/>
              <w:rPr>
                <w:sz w:val="22"/>
                <w:szCs w:val="22"/>
              </w:rPr>
            </w:pPr>
            <w:r w:rsidRPr="00C60630">
              <w:rPr>
                <w:sz w:val="22"/>
                <w:szCs w:val="22"/>
              </w:rPr>
              <w:t>Excellent</w:t>
            </w:r>
          </w:p>
        </w:tc>
      </w:tr>
      <w:tr w:rsidR="00C60630" w14:paraId="094F81EE" w14:textId="77777777" w:rsidTr="009F161A">
        <w:trPr>
          <w:trHeight w:val="590"/>
        </w:trPr>
        <w:tc>
          <w:tcPr>
            <w:tcW w:w="5000" w:type="pct"/>
            <w:gridSpan w:val="8"/>
          </w:tcPr>
          <w:p w14:paraId="25266580" w14:textId="77777777" w:rsidR="00C60630" w:rsidRDefault="00C60630" w:rsidP="009F161A">
            <w:r>
              <w:t>How do you know?</w:t>
            </w:r>
          </w:p>
          <w:p w14:paraId="4D10B60B" w14:textId="77777777" w:rsidR="00C60630" w:rsidRDefault="00C60630" w:rsidP="009F161A"/>
          <w:p w14:paraId="152495F8" w14:textId="77777777" w:rsidR="00C60630" w:rsidRDefault="00C60630" w:rsidP="009F161A"/>
          <w:p w14:paraId="379A19FE" w14:textId="77777777" w:rsidR="00C60630" w:rsidRDefault="00C60630" w:rsidP="009F161A">
            <w:r>
              <w:t>What are its notable strengths?</w:t>
            </w:r>
          </w:p>
          <w:p w14:paraId="2DE40961" w14:textId="77777777" w:rsidR="00C60630" w:rsidRDefault="00C60630" w:rsidP="009F161A"/>
          <w:p w14:paraId="20489B7E" w14:textId="77777777" w:rsidR="00C60630" w:rsidRDefault="00C60630" w:rsidP="009F161A"/>
          <w:p w14:paraId="1C81EEAB" w14:textId="77777777" w:rsidR="00C60630" w:rsidRDefault="00C60630" w:rsidP="009F161A">
            <w:r>
              <w:t>What are the main priorities for improvement?</w:t>
            </w:r>
          </w:p>
          <w:p w14:paraId="762D6268" w14:textId="77777777" w:rsidR="00C60630" w:rsidRDefault="00C60630" w:rsidP="009F161A"/>
          <w:p w14:paraId="3FADCAF2" w14:textId="77777777" w:rsidR="00C60630" w:rsidRDefault="00C60630" w:rsidP="009F161A"/>
        </w:tc>
      </w:tr>
    </w:tbl>
    <w:p w14:paraId="44F3ECC5" w14:textId="77777777" w:rsidR="0026382D" w:rsidRDefault="0026382D"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C60630" w:rsidRPr="0026382D" w14:paraId="41C38C57" w14:textId="77777777" w:rsidTr="00C60630">
        <w:tc>
          <w:tcPr>
            <w:tcW w:w="5000" w:type="pct"/>
            <w:gridSpan w:val="8"/>
            <w:shd w:val="clear" w:color="auto" w:fill="D9D9D9" w:themeFill="background1" w:themeFillShade="D9"/>
            <w:vAlign w:val="center"/>
          </w:tcPr>
          <w:p w14:paraId="02BDADDC" w14:textId="7FD71346" w:rsidR="00C60630" w:rsidRPr="0026382D" w:rsidRDefault="00C60630" w:rsidP="00824DE5">
            <w:pPr>
              <w:pStyle w:val="ListParagraph"/>
              <w:numPr>
                <w:ilvl w:val="0"/>
                <w:numId w:val="15"/>
              </w:numPr>
              <w:spacing w:before="120"/>
              <w:ind w:left="570" w:hanging="450"/>
              <w:rPr>
                <w:b/>
              </w:rPr>
            </w:pPr>
            <w:r w:rsidRPr="00C60630">
              <w:rPr>
                <w:b/>
              </w:rPr>
              <w:t>How well is the school regarded by its students and parents?</w:t>
            </w:r>
          </w:p>
        </w:tc>
      </w:tr>
      <w:tr w:rsidR="00C60630" w:rsidRPr="00C60630" w14:paraId="70E67422" w14:textId="77777777" w:rsidTr="00C60630">
        <w:trPr>
          <w:trHeight w:val="413"/>
        </w:trPr>
        <w:tc>
          <w:tcPr>
            <w:tcW w:w="1025" w:type="pct"/>
            <w:vMerge w:val="restart"/>
            <w:tcBorders>
              <w:right w:val="nil"/>
            </w:tcBorders>
            <w:vAlign w:val="center"/>
          </w:tcPr>
          <w:p w14:paraId="05EBC106" w14:textId="77777777" w:rsidR="00C60630" w:rsidRPr="00C60630" w:rsidRDefault="00C60630" w:rsidP="009F161A">
            <w:pPr>
              <w:rPr>
                <w:b/>
              </w:rPr>
            </w:pPr>
            <w:r w:rsidRPr="00C60630">
              <w:rPr>
                <w:b/>
              </w:rPr>
              <w:t>Evaluation:</w:t>
            </w:r>
          </w:p>
        </w:tc>
        <w:tc>
          <w:tcPr>
            <w:tcW w:w="708" w:type="pct"/>
            <w:tcBorders>
              <w:left w:val="nil"/>
              <w:bottom w:val="nil"/>
            </w:tcBorders>
            <w:vAlign w:val="center"/>
          </w:tcPr>
          <w:p w14:paraId="4058BE60" w14:textId="77777777" w:rsidR="00C60630" w:rsidRDefault="00C60630" w:rsidP="009F161A">
            <w:pPr>
              <w:jc w:val="center"/>
            </w:pPr>
          </w:p>
        </w:tc>
        <w:tc>
          <w:tcPr>
            <w:tcW w:w="547" w:type="pct"/>
            <w:vAlign w:val="center"/>
          </w:tcPr>
          <w:p w14:paraId="278C2F62" w14:textId="77777777" w:rsidR="00C60630" w:rsidRPr="00C60630" w:rsidRDefault="00C60630" w:rsidP="009F161A">
            <w:pPr>
              <w:jc w:val="center"/>
              <w:rPr>
                <w:sz w:val="22"/>
                <w:szCs w:val="22"/>
              </w:rPr>
            </w:pPr>
            <w:r w:rsidRPr="00C60630">
              <w:rPr>
                <w:sz w:val="22"/>
                <w:szCs w:val="22"/>
              </w:rPr>
              <w:t>1</w:t>
            </w:r>
          </w:p>
        </w:tc>
        <w:tc>
          <w:tcPr>
            <w:tcW w:w="547" w:type="pct"/>
            <w:vAlign w:val="center"/>
          </w:tcPr>
          <w:p w14:paraId="48029985" w14:textId="77777777" w:rsidR="00C60630" w:rsidRPr="00C60630" w:rsidRDefault="00C60630" w:rsidP="009F161A">
            <w:pPr>
              <w:jc w:val="center"/>
              <w:rPr>
                <w:sz w:val="22"/>
                <w:szCs w:val="22"/>
              </w:rPr>
            </w:pPr>
            <w:r w:rsidRPr="00C60630">
              <w:rPr>
                <w:sz w:val="22"/>
                <w:szCs w:val="22"/>
              </w:rPr>
              <w:t>2</w:t>
            </w:r>
          </w:p>
        </w:tc>
        <w:tc>
          <w:tcPr>
            <w:tcW w:w="547" w:type="pct"/>
            <w:vAlign w:val="center"/>
          </w:tcPr>
          <w:p w14:paraId="26C851C5" w14:textId="77777777" w:rsidR="00C60630" w:rsidRPr="00C60630" w:rsidRDefault="00C60630" w:rsidP="009F161A">
            <w:pPr>
              <w:jc w:val="center"/>
              <w:rPr>
                <w:sz w:val="22"/>
                <w:szCs w:val="22"/>
              </w:rPr>
            </w:pPr>
            <w:r w:rsidRPr="00C60630">
              <w:rPr>
                <w:sz w:val="22"/>
                <w:szCs w:val="22"/>
              </w:rPr>
              <w:t>3</w:t>
            </w:r>
          </w:p>
        </w:tc>
        <w:tc>
          <w:tcPr>
            <w:tcW w:w="547" w:type="pct"/>
            <w:vAlign w:val="center"/>
          </w:tcPr>
          <w:p w14:paraId="6DF5ACDC" w14:textId="77777777" w:rsidR="00C60630" w:rsidRPr="00C60630" w:rsidRDefault="00C60630" w:rsidP="009F161A">
            <w:pPr>
              <w:jc w:val="center"/>
              <w:rPr>
                <w:sz w:val="22"/>
                <w:szCs w:val="22"/>
              </w:rPr>
            </w:pPr>
            <w:r w:rsidRPr="00C60630">
              <w:rPr>
                <w:sz w:val="22"/>
                <w:szCs w:val="22"/>
              </w:rPr>
              <w:t>4</w:t>
            </w:r>
          </w:p>
        </w:tc>
        <w:tc>
          <w:tcPr>
            <w:tcW w:w="547" w:type="pct"/>
            <w:vAlign w:val="center"/>
          </w:tcPr>
          <w:p w14:paraId="04F559E7" w14:textId="77777777" w:rsidR="00C60630" w:rsidRPr="00C60630" w:rsidRDefault="00C60630" w:rsidP="009F161A">
            <w:pPr>
              <w:jc w:val="center"/>
              <w:rPr>
                <w:sz w:val="22"/>
                <w:szCs w:val="22"/>
              </w:rPr>
            </w:pPr>
            <w:r w:rsidRPr="00C60630">
              <w:rPr>
                <w:sz w:val="22"/>
                <w:szCs w:val="22"/>
              </w:rPr>
              <w:t>5</w:t>
            </w:r>
          </w:p>
        </w:tc>
        <w:tc>
          <w:tcPr>
            <w:tcW w:w="533" w:type="pct"/>
            <w:tcBorders>
              <w:bottom w:val="nil"/>
            </w:tcBorders>
            <w:vAlign w:val="center"/>
          </w:tcPr>
          <w:p w14:paraId="5386AEA3" w14:textId="77777777" w:rsidR="00C60630" w:rsidRPr="00C60630" w:rsidRDefault="00C60630" w:rsidP="009F161A">
            <w:pPr>
              <w:jc w:val="center"/>
              <w:rPr>
                <w:sz w:val="22"/>
                <w:szCs w:val="22"/>
              </w:rPr>
            </w:pPr>
          </w:p>
        </w:tc>
      </w:tr>
      <w:tr w:rsidR="00C60630" w:rsidRPr="00C60630" w14:paraId="21B3DAC0" w14:textId="77777777" w:rsidTr="00C60630">
        <w:trPr>
          <w:trHeight w:val="413"/>
        </w:trPr>
        <w:tc>
          <w:tcPr>
            <w:tcW w:w="1025" w:type="pct"/>
            <w:vMerge/>
            <w:tcBorders>
              <w:right w:val="nil"/>
            </w:tcBorders>
          </w:tcPr>
          <w:p w14:paraId="54024326" w14:textId="77777777" w:rsidR="00C60630" w:rsidRDefault="00C60630" w:rsidP="009F161A"/>
        </w:tc>
        <w:tc>
          <w:tcPr>
            <w:tcW w:w="708" w:type="pct"/>
            <w:tcBorders>
              <w:top w:val="nil"/>
              <w:left w:val="nil"/>
            </w:tcBorders>
            <w:vAlign w:val="center"/>
          </w:tcPr>
          <w:p w14:paraId="75D6D9F3" w14:textId="77777777" w:rsidR="00C60630" w:rsidRPr="0026382D" w:rsidRDefault="00C60630" w:rsidP="009F161A">
            <w:pPr>
              <w:jc w:val="center"/>
              <w:rPr>
                <w:sz w:val="20"/>
                <w:szCs w:val="20"/>
              </w:rPr>
            </w:pPr>
            <w:r w:rsidRPr="0026382D">
              <w:rPr>
                <w:sz w:val="20"/>
                <w:szCs w:val="20"/>
              </w:rPr>
              <w:t>Unsatisfactory</w:t>
            </w:r>
          </w:p>
        </w:tc>
        <w:tc>
          <w:tcPr>
            <w:tcW w:w="547" w:type="pct"/>
            <w:vAlign w:val="center"/>
          </w:tcPr>
          <w:p w14:paraId="4E74349D" w14:textId="77777777" w:rsidR="00C60630" w:rsidRPr="00C60630" w:rsidRDefault="00C60630" w:rsidP="009F161A">
            <w:pPr>
              <w:jc w:val="center"/>
              <w:rPr>
                <w:sz w:val="22"/>
                <w:szCs w:val="22"/>
              </w:rPr>
            </w:pPr>
          </w:p>
        </w:tc>
        <w:tc>
          <w:tcPr>
            <w:tcW w:w="547" w:type="pct"/>
            <w:vAlign w:val="center"/>
          </w:tcPr>
          <w:p w14:paraId="5B135642" w14:textId="77777777" w:rsidR="00C60630" w:rsidRPr="00C60630" w:rsidRDefault="00C60630" w:rsidP="009F161A">
            <w:pPr>
              <w:jc w:val="center"/>
              <w:rPr>
                <w:sz w:val="22"/>
                <w:szCs w:val="22"/>
              </w:rPr>
            </w:pPr>
          </w:p>
        </w:tc>
        <w:tc>
          <w:tcPr>
            <w:tcW w:w="547" w:type="pct"/>
            <w:vAlign w:val="center"/>
          </w:tcPr>
          <w:p w14:paraId="0FE0F90C" w14:textId="77777777" w:rsidR="00C60630" w:rsidRPr="00C60630" w:rsidRDefault="00C60630" w:rsidP="009F161A">
            <w:pPr>
              <w:jc w:val="center"/>
              <w:rPr>
                <w:sz w:val="22"/>
                <w:szCs w:val="22"/>
              </w:rPr>
            </w:pPr>
          </w:p>
        </w:tc>
        <w:tc>
          <w:tcPr>
            <w:tcW w:w="547" w:type="pct"/>
            <w:vAlign w:val="center"/>
          </w:tcPr>
          <w:p w14:paraId="44BEF762" w14:textId="77777777" w:rsidR="00C60630" w:rsidRPr="00C60630" w:rsidRDefault="00C60630" w:rsidP="009F161A">
            <w:pPr>
              <w:jc w:val="center"/>
              <w:rPr>
                <w:sz w:val="22"/>
                <w:szCs w:val="22"/>
              </w:rPr>
            </w:pPr>
          </w:p>
        </w:tc>
        <w:tc>
          <w:tcPr>
            <w:tcW w:w="547" w:type="pct"/>
            <w:vAlign w:val="center"/>
          </w:tcPr>
          <w:p w14:paraId="6D254304" w14:textId="77777777" w:rsidR="00C60630" w:rsidRPr="00C60630" w:rsidRDefault="00C60630" w:rsidP="009F161A">
            <w:pPr>
              <w:jc w:val="center"/>
              <w:rPr>
                <w:sz w:val="22"/>
                <w:szCs w:val="22"/>
              </w:rPr>
            </w:pPr>
          </w:p>
        </w:tc>
        <w:tc>
          <w:tcPr>
            <w:tcW w:w="533" w:type="pct"/>
            <w:tcBorders>
              <w:top w:val="nil"/>
            </w:tcBorders>
            <w:vAlign w:val="center"/>
          </w:tcPr>
          <w:p w14:paraId="4988D72E" w14:textId="77777777" w:rsidR="00C60630" w:rsidRPr="00C60630" w:rsidRDefault="00C60630" w:rsidP="009F161A">
            <w:pPr>
              <w:jc w:val="center"/>
              <w:rPr>
                <w:sz w:val="22"/>
                <w:szCs w:val="22"/>
              </w:rPr>
            </w:pPr>
            <w:r w:rsidRPr="00C60630">
              <w:rPr>
                <w:sz w:val="22"/>
                <w:szCs w:val="22"/>
              </w:rPr>
              <w:t>Excellent</w:t>
            </w:r>
          </w:p>
        </w:tc>
      </w:tr>
      <w:tr w:rsidR="00C60630" w14:paraId="11A70E22" w14:textId="77777777" w:rsidTr="00C60630">
        <w:trPr>
          <w:trHeight w:val="590"/>
        </w:trPr>
        <w:tc>
          <w:tcPr>
            <w:tcW w:w="5000" w:type="pct"/>
            <w:gridSpan w:val="8"/>
          </w:tcPr>
          <w:p w14:paraId="0BDBC5D4" w14:textId="77777777" w:rsidR="00C60630" w:rsidRDefault="00C60630" w:rsidP="009F161A">
            <w:r>
              <w:t>How do you know?</w:t>
            </w:r>
          </w:p>
          <w:p w14:paraId="094113D6" w14:textId="77777777" w:rsidR="00C60630" w:rsidRDefault="00C60630" w:rsidP="009F161A"/>
          <w:p w14:paraId="20A2A69A" w14:textId="77777777" w:rsidR="00C60630" w:rsidRDefault="00C60630" w:rsidP="009F161A"/>
          <w:p w14:paraId="1ADE1BB8" w14:textId="763F8877" w:rsidR="00C60630" w:rsidRDefault="00C60630" w:rsidP="009F161A">
            <w:r>
              <w:t>What do (a) students and (b) parents most like about the school?</w:t>
            </w:r>
          </w:p>
          <w:p w14:paraId="55DA170B" w14:textId="77777777" w:rsidR="00C60630" w:rsidRDefault="00C60630" w:rsidP="009F161A"/>
          <w:p w14:paraId="2AB2D97D" w14:textId="77777777" w:rsidR="00C60630" w:rsidRDefault="00C60630" w:rsidP="009F161A"/>
          <w:p w14:paraId="2A4E57BE" w14:textId="412CF201" w:rsidR="00C60630" w:rsidRDefault="00C60630" w:rsidP="009F161A">
            <w:r>
              <w:t>What do they feel needs improvement, and what action is being taken?</w:t>
            </w:r>
          </w:p>
          <w:p w14:paraId="51F319B0" w14:textId="77777777" w:rsidR="00C60630" w:rsidRDefault="00C60630" w:rsidP="009F161A"/>
          <w:p w14:paraId="1A88EADE" w14:textId="77777777" w:rsidR="00C60630" w:rsidRDefault="00C60630" w:rsidP="009F161A"/>
        </w:tc>
      </w:tr>
    </w:tbl>
    <w:p w14:paraId="6BD5C399" w14:textId="77777777" w:rsidR="00C60630" w:rsidRDefault="00C60630"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C60630" w:rsidRPr="0026382D" w14:paraId="47B58B71" w14:textId="77777777" w:rsidTr="009F161A">
        <w:tc>
          <w:tcPr>
            <w:tcW w:w="5000" w:type="pct"/>
            <w:gridSpan w:val="8"/>
            <w:shd w:val="clear" w:color="auto" w:fill="D9D9D9" w:themeFill="background1" w:themeFillShade="D9"/>
            <w:vAlign w:val="center"/>
          </w:tcPr>
          <w:p w14:paraId="25A8619D" w14:textId="4027D43A" w:rsidR="00C60630" w:rsidRPr="0026382D" w:rsidRDefault="00C60630" w:rsidP="00824DE5">
            <w:pPr>
              <w:pStyle w:val="ListParagraph"/>
              <w:numPr>
                <w:ilvl w:val="0"/>
                <w:numId w:val="15"/>
              </w:numPr>
              <w:spacing w:before="120"/>
              <w:ind w:left="570" w:hanging="450"/>
              <w:rPr>
                <w:b/>
              </w:rPr>
            </w:pPr>
            <w:r w:rsidRPr="00C60630">
              <w:rPr>
                <w:b/>
              </w:rPr>
              <w:t xml:space="preserve">How well </w:t>
            </w:r>
            <w:r>
              <w:rPr>
                <w:b/>
              </w:rPr>
              <w:t>do students achieve?</w:t>
            </w:r>
          </w:p>
        </w:tc>
      </w:tr>
      <w:tr w:rsidR="00C60630" w:rsidRPr="00C60630" w14:paraId="33BF73FD" w14:textId="77777777" w:rsidTr="009F161A">
        <w:trPr>
          <w:trHeight w:val="413"/>
        </w:trPr>
        <w:tc>
          <w:tcPr>
            <w:tcW w:w="1025" w:type="pct"/>
            <w:vMerge w:val="restart"/>
            <w:tcBorders>
              <w:right w:val="nil"/>
            </w:tcBorders>
            <w:vAlign w:val="center"/>
          </w:tcPr>
          <w:p w14:paraId="1AB34BDD" w14:textId="77777777" w:rsidR="00C60630" w:rsidRPr="00C60630" w:rsidRDefault="00C60630" w:rsidP="009F161A">
            <w:pPr>
              <w:rPr>
                <w:b/>
              </w:rPr>
            </w:pPr>
            <w:r w:rsidRPr="00C60630">
              <w:rPr>
                <w:b/>
              </w:rPr>
              <w:t>Evaluation:</w:t>
            </w:r>
          </w:p>
        </w:tc>
        <w:tc>
          <w:tcPr>
            <w:tcW w:w="708" w:type="pct"/>
            <w:tcBorders>
              <w:left w:val="nil"/>
              <w:bottom w:val="nil"/>
            </w:tcBorders>
            <w:vAlign w:val="center"/>
          </w:tcPr>
          <w:p w14:paraId="6B7220A5" w14:textId="77777777" w:rsidR="00C60630" w:rsidRDefault="00C60630" w:rsidP="009F161A">
            <w:pPr>
              <w:jc w:val="center"/>
            </w:pPr>
          </w:p>
        </w:tc>
        <w:tc>
          <w:tcPr>
            <w:tcW w:w="547" w:type="pct"/>
            <w:vAlign w:val="center"/>
          </w:tcPr>
          <w:p w14:paraId="145B3F19" w14:textId="77777777" w:rsidR="00C60630" w:rsidRPr="00C60630" w:rsidRDefault="00C60630" w:rsidP="009F161A">
            <w:pPr>
              <w:jc w:val="center"/>
              <w:rPr>
                <w:sz w:val="22"/>
                <w:szCs w:val="22"/>
              </w:rPr>
            </w:pPr>
            <w:r w:rsidRPr="00C60630">
              <w:rPr>
                <w:sz w:val="22"/>
                <w:szCs w:val="22"/>
              </w:rPr>
              <w:t>1</w:t>
            </w:r>
          </w:p>
        </w:tc>
        <w:tc>
          <w:tcPr>
            <w:tcW w:w="547" w:type="pct"/>
            <w:vAlign w:val="center"/>
          </w:tcPr>
          <w:p w14:paraId="0B905DF4" w14:textId="77777777" w:rsidR="00C60630" w:rsidRPr="00C60630" w:rsidRDefault="00C60630" w:rsidP="009F161A">
            <w:pPr>
              <w:jc w:val="center"/>
              <w:rPr>
                <w:sz w:val="22"/>
                <w:szCs w:val="22"/>
              </w:rPr>
            </w:pPr>
            <w:r w:rsidRPr="00C60630">
              <w:rPr>
                <w:sz w:val="22"/>
                <w:szCs w:val="22"/>
              </w:rPr>
              <w:t>2</w:t>
            </w:r>
          </w:p>
        </w:tc>
        <w:tc>
          <w:tcPr>
            <w:tcW w:w="547" w:type="pct"/>
            <w:vAlign w:val="center"/>
          </w:tcPr>
          <w:p w14:paraId="3C711223" w14:textId="77777777" w:rsidR="00C60630" w:rsidRPr="00C60630" w:rsidRDefault="00C60630" w:rsidP="009F161A">
            <w:pPr>
              <w:jc w:val="center"/>
              <w:rPr>
                <w:sz w:val="22"/>
                <w:szCs w:val="22"/>
              </w:rPr>
            </w:pPr>
            <w:r w:rsidRPr="00C60630">
              <w:rPr>
                <w:sz w:val="22"/>
                <w:szCs w:val="22"/>
              </w:rPr>
              <w:t>3</w:t>
            </w:r>
          </w:p>
        </w:tc>
        <w:tc>
          <w:tcPr>
            <w:tcW w:w="547" w:type="pct"/>
            <w:vAlign w:val="center"/>
          </w:tcPr>
          <w:p w14:paraId="58D1A0E7" w14:textId="77777777" w:rsidR="00C60630" w:rsidRPr="00C60630" w:rsidRDefault="00C60630" w:rsidP="009F161A">
            <w:pPr>
              <w:jc w:val="center"/>
              <w:rPr>
                <w:sz w:val="22"/>
                <w:szCs w:val="22"/>
              </w:rPr>
            </w:pPr>
            <w:r w:rsidRPr="00C60630">
              <w:rPr>
                <w:sz w:val="22"/>
                <w:szCs w:val="22"/>
              </w:rPr>
              <w:t>4</w:t>
            </w:r>
          </w:p>
        </w:tc>
        <w:tc>
          <w:tcPr>
            <w:tcW w:w="547" w:type="pct"/>
            <w:vAlign w:val="center"/>
          </w:tcPr>
          <w:p w14:paraId="7D16B619" w14:textId="77777777" w:rsidR="00C60630" w:rsidRPr="00C60630" w:rsidRDefault="00C60630" w:rsidP="009F161A">
            <w:pPr>
              <w:jc w:val="center"/>
              <w:rPr>
                <w:sz w:val="22"/>
                <w:szCs w:val="22"/>
              </w:rPr>
            </w:pPr>
            <w:r w:rsidRPr="00C60630">
              <w:rPr>
                <w:sz w:val="22"/>
                <w:szCs w:val="22"/>
              </w:rPr>
              <w:t>5</w:t>
            </w:r>
          </w:p>
        </w:tc>
        <w:tc>
          <w:tcPr>
            <w:tcW w:w="533" w:type="pct"/>
            <w:tcBorders>
              <w:bottom w:val="nil"/>
            </w:tcBorders>
            <w:vAlign w:val="center"/>
          </w:tcPr>
          <w:p w14:paraId="6B54EAC5" w14:textId="77777777" w:rsidR="00C60630" w:rsidRPr="00C60630" w:rsidRDefault="00C60630" w:rsidP="009F161A">
            <w:pPr>
              <w:jc w:val="center"/>
              <w:rPr>
                <w:sz w:val="22"/>
                <w:szCs w:val="22"/>
              </w:rPr>
            </w:pPr>
          </w:p>
        </w:tc>
      </w:tr>
      <w:tr w:rsidR="00C60630" w:rsidRPr="00C60630" w14:paraId="5275F05C" w14:textId="77777777" w:rsidTr="009F161A">
        <w:trPr>
          <w:trHeight w:val="413"/>
        </w:trPr>
        <w:tc>
          <w:tcPr>
            <w:tcW w:w="1025" w:type="pct"/>
            <w:vMerge/>
            <w:tcBorders>
              <w:right w:val="nil"/>
            </w:tcBorders>
          </w:tcPr>
          <w:p w14:paraId="52D18474" w14:textId="77777777" w:rsidR="00C60630" w:rsidRDefault="00C60630" w:rsidP="009F161A"/>
        </w:tc>
        <w:tc>
          <w:tcPr>
            <w:tcW w:w="708" w:type="pct"/>
            <w:tcBorders>
              <w:top w:val="nil"/>
              <w:left w:val="nil"/>
            </w:tcBorders>
            <w:vAlign w:val="center"/>
          </w:tcPr>
          <w:p w14:paraId="4AD34449" w14:textId="77777777" w:rsidR="00C60630" w:rsidRPr="0026382D" w:rsidRDefault="00C60630" w:rsidP="009F161A">
            <w:pPr>
              <w:jc w:val="center"/>
              <w:rPr>
                <w:sz w:val="20"/>
                <w:szCs w:val="20"/>
              </w:rPr>
            </w:pPr>
            <w:r w:rsidRPr="0026382D">
              <w:rPr>
                <w:sz w:val="20"/>
                <w:szCs w:val="20"/>
              </w:rPr>
              <w:t>Unsatisfactory</w:t>
            </w:r>
          </w:p>
        </w:tc>
        <w:tc>
          <w:tcPr>
            <w:tcW w:w="547" w:type="pct"/>
            <w:vAlign w:val="center"/>
          </w:tcPr>
          <w:p w14:paraId="25EF7ECF" w14:textId="77777777" w:rsidR="00C60630" w:rsidRPr="00C60630" w:rsidRDefault="00C60630" w:rsidP="009F161A">
            <w:pPr>
              <w:jc w:val="center"/>
              <w:rPr>
                <w:sz w:val="22"/>
                <w:szCs w:val="22"/>
              </w:rPr>
            </w:pPr>
          </w:p>
        </w:tc>
        <w:tc>
          <w:tcPr>
            <w:tcW w:w="547" w:type="pct"/>
            <w:vAlign w:val="center"/>
          </w:tcPr>
          <w:p w14:paraId="6FE0A051" w14:textId="77777777" w:rsidR="00C60630" w:rsidRPr="00C60630" w:rsidRDefault="00C60630" w:rsidP="009F161A">
            <w:pPr>
              <w:jc w:val="center"/>
              <w:rPr>
                <w:sz w:val="22"/>
                <w:szCs w:val="22"/>
              </w:rPr>
            </w:pPr>
          </w:p>
        </w:tc>
        <w:tc>
          <w:tcPr>
            <w:tcW w:w="547" w:type="pct"/>
            <w:vAlign w:val="center"/>
          </w:tcPr>
          <w:p w14:paraId="17732A74" w14:textId="77777777" w:rsidR="00C60630" w:rsidRPr="00C60630" w:rsidRDefault="00C60630" w:rsidP="009F161A">
            <w:pPr>
              <w:jc w:val="center"/>
              <w:rPr>
                <w:sz w:val="22"/>
                <w:szCs w:val="22"/>
              </w:rPr>
            </w:pPr>
          </w:p>
        </w:tc>
        <w:tc>
          <w:tcPr>
            <w:tcW w:w="547" w:type="pct"/>
            <w:vAlign w:val="center"/>
          </w:tcPr>
          <w:p w14:paraId="383074B0" w14:textId="77777777" w:rsidR="00C60630" w:rsidRPr="00C60630" w:rsidRDefault="00C60630" w:rsidP="009F161A">
            <w:pPr>
              <w:jc w:val="center"/>
              <w:rPr>
                <w:sz w:val="22"/>
                <w:szCs w:val="22"/>
              </w:rPr>
            </w:pPr>
          </w:p>
        </w:tc>
        <w:tc>
          <w:tcPr>
            <w:tcW w:w="547" w:type="pct"/>
            <w:vAlign w:val="center"/>
          </w:tcPr>
          <w:p w14:paraId="35F967E5" w14:textId="77777777" w:rsidR="00C60630" w:rsidRPr="00C60630" w:rsidRDefault="00C60630" w:rsidP="009F161A">
            <w:pPr>
              <w:jc w:val="center"/>
              <w:rPr>
                <w:sz w:val="22"/>
                <w:szCs w:val="22"/>
              </w:rPr>
            </w:pPr>
          </w:p>
        </w:tc>
        <w:tc>
          <w:tcPr>
            <w:tcW w:w="533" w:type="pct"/>
            <w:tcBorders>
              <w:top w:val="nil"/>
            </w:tcBorders>
            <w:vAlign w:val="center"/>
          </w:tcPr>
          <w:p w14:paraId="3C137B82" w14:textId="77777777" w:rsidR="00C60630" w:rsidRPr="00C60630" w:rsidRDefault="00C60630" w:rsidP="009F161A">
            <w:pPr>
              <w:jc w:val="center"/>
              <w:rPr>
                <w:sz w:val="22"/>
                <w:szCs w:val="22"/>
              </w:rPr>
            </w:pPr>
            <w:r w:rsidRPr="00C60630">
              <w:rPr>
                <w:sz w:val="22"/>
                <w:szCs w:val="22"/>
              </w:rPr>
              <w:t>Excellent</w:t>
            </w:r>
          </w:p>
        </w:tc>
      </w:tr>
      <w:tr w:rsidR="00C60630" w14:paraId="2FD457F2" w14:textId="77777777" w:rsidTr="009F161A">
        <w:trPr>
          <w:trHeight w:val="590"/>
        </w:trPr>
        <w:tc>
          <w:tcPr>
            <w:tcW w:w="5000" w:type="pct"/>
            <w:gridSpan w:val="8"/>
          </w:tcPr>
          <w:p w14:paraId="1192D3DD" w14:textId="77777777" w:rsidR="00C60630" w:rsidRDefault="00C60630" w:rsidP="009F161A">
            <w:r>
              <w:t>How do you know?</w:t>
            </w:r>
          </w:p>
          <w:p w14:paraId="48D681FA" w14:textId="77777777" w:rsidR="00C60630" w:rsidRDefault="00C60630" w:rsidP="009F161A"/>
          <w:p w14:paraId="6845329A" w14:textId="77777777" w:rsidR="00C60630" w:rsidRDefault="00C60630" w:rsidP="009F161A"/>
          <w:p w14:paraId="6450467D" w14:textId="77777777" w:rsidR="00C60630" w:rsidRDefault="00C60630" w:rsidP="00C60630">
            <w:r>
              <w:t>In which subjects and grades do students do best, and why?</w:t>
            </w:r>
          </w:p>
          <w:p w14:paraId="2DF201BB" w14:textId="77777777" w:rsidR="00C60630" w:rsidRDefault="00C60630" w:rsidP="00C60630"/>
          <w:p w14:paraId="383925B2" w14:textId="77777777" w:rsidR="00C60630" w:rsidRDefault="00C60630" w:rsidP="00C60630"/>
          <w:p w14:paraId="0E279D05" w14:textId="12426618" w:rsidR="00C60630" w:rsidRDefault="00C60630" w:rsidP="00C60630">
            <w:r>
              <w:t>In which subjects and grades is improvement needed, and what action is being taken?</w:t>
            </w:r>
          </w:p>
          <w:p w14:paraId="20BF78B3" w14:textId="77777777" w:rsidR="00C60630" w:rsidRDefault="00C60630" w:rsidP="00C60630"/>
          <w:p w14:paraId="6C862120" w14:textId="77777777" w:rsidR="00C60630" w:rsidRDefault="00C60630" w:rsidP="00C60630"/>
          <w:p w14:paraId="185360B7" w14:textId="77777777" w:rsidR="00C60630" w:rsidRDefault="00C60630" w:rsidP="00C60630">
            <w:r>
              <w:t>Is there evidence of differential attainment according to gender, ethnic background or other grouping and, if so, what action is being taken?</w:t>
            </w:r>
          </w:p>
          <w:p w14:paraId="3DFA9A02" w14:textId="77777777" w:rsidR="00C60630" w:rsidRDefault="00C60630" w:rsidP="00C60630"/>
          <w:p w14:paraId="4F2A9649" w14:textId="70B1A802" w:rsidR="00C60630" w:rsidRDefault="00C60630" w:rsidP="00C60630"/>
        </w:tc>
      </w:tr>
    </w:tbl>
    <w:p w14:paraId="20A2EE9B" w14:textId="77777777" w:rsidR="00C60630" w:rsidRDefault="00C60630"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C60630" w:rsidRPr="0026382D" w14:paraId="1AA3A0E8" w14:textId="77777777" w:rsidTr="009F161A">
        <w:tc>
          <w:tcPr>
            <w:tcW w:w="5000" w:type="pct"/>
            <w:gridSpan w:val="8"/>
            <w:shd w:val="clear" w:color="auto" w:fill="D9D9D9" w:themeFill="background1" w:themeFillShade="D9"/>
            <w:vAlign w:val="center"/>
          </w:tcPr>
          <w:p w14:paraId="49AA058C" w14:textId="368497FA" w:rsidR="00C60630" w:rsidRPr="0026382D" w:rsidRDefault="00C60630" w:rsidP="00824DE5">
            <w:pPr>
              <w:pStyle w:val="ListParagraph"/>
              <w:numPr>
                <w:ilvl w:val="0"/>
                <w:numId w:val="15"/>
              </w:numPr>
              <w:spacing w:before="120"/>
              <w:ind w:left="570" w:hanging="450"/>
              <w:rPr>
                <w:b/>
              </w:rPr>
            </w:pPr>
            <w:r w:rsidRPr="00C60630">
              <w:rPr>
                <w:b/>
                <w:bCs/>
              </w:rPr>
              <w:t>How effective is the quality of instruction, including teaching, learning and curriculum?</w:t>
            </w:r>
          </w:p>
        </w:tc>
      </w:tr>
      <w:tr w:rsidR="00C60630" w:rsidRPr="00C60630" w14:paraId="236666A7" w14:textId="77777777" w:rsidTr="009F161A">
        <w:trPr>
          <w:trHeight w:val="413"/>
        </w:trPr>
        <w:tc>
          <w:tcPr>
            <w:tcW w:w="1025" w:type="pct"/>
            <w:vMerge w:val="restart"/>
            <w:tcBorders>
              <w:right w:val="nil"/>
            </w:tcBorders>
            <w:vAlign w:val="center"/>
          </w:tcPr>
          <w:p w14:paraId="12609DFB" w14:textId="77777777" w:rsidR="00C60630" w:rsidRPr="00C60630" w:rsidRDefault="00C60630" w:rsidP="009F161A">
            <w:pPr>
              <w:rPr>
                <w:b/>
              </w:rPr>
            </w:pPr>
            <w:r w:rsidRPr="00C60630">
              <w:rPr>
                <w:b/>
              </w:rPr>
              <w:t>Evaluation:</w:t>
            </w:r>
          </w:p>
        </w:tc>
        <w:tc>
          <w:tcPr>
            <w:tcW w:w="708" w:type="pct"/>
            <w:tcBorders>
              <w:left w:val="nil"/>
              <w:bottom w:val="nil"/>
            </w:tcBorders>
            <w:vAlign w:val="center"/>
          </w:tcPr>
          <w:p w14:paraId="1F99546B" w14:textId="77777777" w:rsidR="00C60630" w:rsidRDefault="00C60630" w:rsidP="009F161A">
            <w:pPr>
              <w:jc w:val="center"/>
            </w:pPr>
          </w:p>
        </w:tc>
        <w:tc>
          <w:tcPr>
            <w:tcW w:w="547" w:type="pct"/>
            <w:vAlign w:val="center"/>
          </w:tcPr>
          <w:p w14:paraId="5848431E" w14:textId="77777777" w:rsidR="00C60630" w:rsidRPr="00C60630" w:rsidRDefault="00C60630" w:rsidP="009F161A">
            <w:pPr>
              <w:jc w:val="center"/>
              <w:rPr>
                <w:sz w:val="22"/>
                <w:szCs w:val="22"/>
              </w:rPr>
            </w:pPr>
            <w:r w:rsidRPr="00C60630">
              <w:rPr>
                <w:sz w:val="22"/>
                <w:szCs w:val="22"/>
              </w:rPr>
              <w:t>1</w:t>
            </w:r>
          </w:p>
        </w:tc>
        <w:tc>
          <w:tcPr>
            <w:tcW w:w="547" w:type="pct"/>
            <w:vAlign w:val="center"/>
          </w:tcPr>
          <w:p w14:paraId="6743C337" w14:textId="77777777" w:rsidR="00C60630" w:rsidRPr="00C60630" w:rsidRDefault="00C60630" w:rsidP="009F161A">
            <w:pPr>
              <w:jc w:val="center"/>
              <w:rPr>
                <w:sz w:val="22"/>
                <w:szCs w:val="22"/>
              </w:rPr>
            </w:pPr>
            <w:r w:rsidRPr="00C60630">
              <w:rPr>
                <w:sz w:val="22"/>
                <w:szCs w:val="22"/>
              </w:rPr>
              <w:t>2</w:t>
            </w:r>
          </w:p>
        </w:tc>
        <w:tc>
          <w:tcPr>
            <w:tcW w:w="547" w:type="pct"/>
            <w:vAlign w:val="center"/>
          </w:tcPr>
          <w:p w14:paraId="2DA515B5" w14:textId="77777777" w:rsidR="00C60630" w:rsidRPr="00C60630" w:rsidRDefault="00C60630" w:rsidP="009F161A">
            <w:pPr>
              <w:jc w:val="center"/>
              <w:rPr>
                <w:sz w:val="22"/>
                <w:szCs w:val="22"/>
              </w:rPr>
            </w:pPr>
            <w:r w:rsidRPr="00C60630">
              <w:rPr>
                <w:sz w:val="22"/>
                <w:szCs w:val="22"/>
              </w:rPr>
              <w:t>3</w:t>
            </w:r>
          </w:p>
        </w:tc>
        <w:tc>
          <w:tcPr>
            <w:tcW w:w="547" w:type="pct"/>
            <w:vAlign w:val="center"/>
          </w:tcPr>
          <w:p w14:paraId="313E9CD8" w14:textId="77777777" w:rsidR="00C60630" w:rsidRPr="00C60630" w:rsidRDefault="00C60630" w:rsidP="009F161A">
            <w:pPr>
              <w:jc w:val="center"/>
              <w:rPr>
                <w:sz w:val="22"/>
                <w:szCs w:val="22"/>
              </w:rPr>
            </w:pPr>
            <w:r w:rsidRPr="00C60630">
              <w:rPr>
                <w:sz w:val="22"/>
                <w:szCs w:val="22"/>
              </w:rPr>
              <w:t>4</w:t>
            </w:r>
          </w:p>
        </w:tc>
        <w:tc>
          <w:tcPr>
            <w:tcW w:w="547" w:type="pct"/>
            <w:vAlign w:val="center"/>
          </w:tcPr>
          <w:p w14:paraId="4A13C703" w14:textId="77777777" w:rsidR="00C60630" w:rsidRPr="00C60630" w:rsidRDefault="00C60630" w:rsidP="009F161A">
            <w:pPr>
              <w:jc w:val="center"/>
              <w:rPr>
                <w:sz w:val="22"/>
                <w:szCs w:val="22"/>
              </w:rPr>
            </w:pPr>
            <w:r w:rsidRPr="00C60630">
              <w:rPr>
                <w:sz w:val="22"/>
                <w:szCs w:val="22"/>
              </w:rPr>
              <w:t>5</w:t>
            </w:r>
          </w:p>
        </w:tc>
        <w:tc>
          <w:tcPr>
            <w:tcW w:w="533" w:type="pct"/>
            <w:tcBorders>
              <w:bottom w:val="nil"/>
            </w:tcBorders>
            <w:vAlign w:val="center"/>
          </w:tcPr>
          <w:p w14:paraId="73C68EEF" w14:textId="77777777" w:rsidR="00C60630" w:rsidRPr="00C60630" w:rsidRDefault="00C60630" w:rsidP="009F161A">
            <w:pPr>
              <w:jc w:val="center"/>
              <w:rPr>
                <w:sz w:val="22"/>
                <w:szCs w:val="22"/>
              </w:rPr>
            </w:pPr>
          </w:p>
        </w:tc>
      </w:tr>
      <w:tr w:rsidR="00C60630" w:rsidRPr="00C60630" w14:paraId="03469851" w14:textId="77777777" w:rsidTr="009F161A">
        <w:trPr>
          <w:trHeight w:val="413"/>
        </w:trPr>
        <w:tc>
          <w:tcPr>
            <w:tcW w:w="1025" w:type="pct"/>
            <w:vMerge/>
            <w:tcBorders>
              <w:right w:val="nil"/>
            </w:tcBorders>
          </w:tcPr>
          <w:p w14:paraId="2A7CEA03" w14:textId="77777777" w:rsidR="00C60630" w:rsidRDefault="00C60630" w:rsidP="009F161A"/>
        </w:tc>
        <w:tc>
          <w:tcPr>
            <w:tcW w:w="708" w:type="pct"/>
            <w:tcBorders>
              <w:top w:val="nil"/>
              <w:left w:val="nil"/>
            </w:tcBorders>
            <w:vAlign w:val="center"/>
          </w:tcPr>
          <w:p w14:paraId="152A4AA9" w14:textId="77777777" w:rsidR="00C60630" w:rsidRPr="0026382D" w:rsidRDefault="00C60630" w:rsidP="009F161A">
            <w:pPr>
              <w:jc w:val="center"/>
              <w:rPr>
                <w:sz w:val="20"/>
                <w:szCs w:val="20"/>
              </w:rPr>
            </w:pPr>
            <w:r w:rsidRPr="0026382D">
              <w:rPr>
                <w:sz w:val="20"/>
                <w:szCs w:val="20"/>
              </w:rPr>
              <w:t>Unsatisfactory</w:t>
            </w:r>
          </w:p>
        </w:tc>
        <w:tc>
          <w:tcPr>
            <w:tcW w:w="547" w:type="pct"/>
            <w:vAlign w:val="center"/>
          </w:tcPr>
          <w:p w14:paraId="127EF982" w14:textId="77777777" w:rsidR="00C60630" w:rsidRPr="00C60630" w:rsidRDefault="00C60630" w:rsidP="009F161A">
            <w:pPr>
              <w:jc w:val="center"/>
              <w:rPr>
                <w:sz w:val="22"/>
                <w:szCs w:val="22"/>
              </w:rPr>
            </w:pPr>
          </w:p>
        </w:tc>
        <w:tc>
          <w:tcPr>
            <w:tcW w:w="547" w:type="pct"/>
            <w:vAlign w:val="center"/>
          </w:tcPr>
          <w:p w14:paraId="2C36A7FA" w14:textId="77777777" w:rsidR="00C60630" w:rsidRPr="00C60630" w:rsidRDefault="00C60630" w:rsidP="009F161A">
            <w:pPr>
              <w:jc w:val="center"/>
              <w:rPr>
                <w:sz w:val="22"/>
                <w:szCs w:val="22"/>
              </w:rPr>
            </w:pPr>
          </w:p>
        </w:tc>
        <w:tc>
          <w:tcPr>
            <w:tcW w:w="547" w:type="pct"/>
            <w:vAlign w:val="center"/>
          </w:tcPr>
          <w:p w14:paraId="47D6DAB1" w14:textId="77777777" w:rsidR="00C60630" w:rsidRPr="00C60630" w:rsidRDefault="00C60630" w:rsidP="009F161A">
            <w:pPr>
              <w:jc w:val="center"/>
              <w:rPr>
                <w:sz w:val="22"/>
                <w:szCs w:val="22"/>
              </w:rPr>
            </w:pPr>
          </w:p>
        </w:tc>
        <w:tc>
          <w:tcPr>
            <w:tcW w:w="547" w:type="pct"/>
            <w:vAlign w:val="center"/>
          </w:tcPr>
          <w:p w14:paraId="18908CF9" w14:textId="77777777" w:rsidR="00C60630" w:rsidRPr="00C60630" w:rsidRDefault="00C60630" w:rsidP="009F161A">
            <w:pPr>
              <w:jc w:val="center"/>
              <w:rPr>
                <w:sz w:val="22"/>
                <w:szCs w:val="22"/>
              </w:rPr>
            </w:pPr>
          </w:p>
        </w:tc>
        <w:tc>
          <w:tcPr>
            <w:tcW w:w="547" w:type="pct"/>
            <w:vAlign w:val="center"/>
          </w:tcPr>
          <w:p w14:paraId="7C7CE9AC" w14:textId="77777777" w:rsidR="00C60630" w:rsidRPr="00C60630" w:rsidRDefault="00C60630" w:rsidP="009F161A">
            <w:pPr>
              <w:jc w:val="center"/>
              <w:rPr>
                <w:sz w:val="22"/>
                <w:szCs w:val="22"/>
              </w:rPr>
            </w:pPr>
          </w:p>
        </w:tc>
        <w:tc>
          <w:tcPr>
            <w:tcW w:w="533" w:type="pct"/>
            <w:tcBorders>
              <w:top w:val="nil"/>
            </w:tcBorders>
            <w:vAlign w:val="center"/>
          </w:tcPr>
          <w:p w14:paraId="5F1D54AF" w14:textId="77777777" w:rsidR="00C60630" w:rsidRPr="00C60630" w:rsidRDefault="00C60630" w:rsidP="009F161A">
            <w:pPr>
              <w:jc w:val="center"/>
              <w:rPr>
                <w:sz w:val="22"/>
                <w:szCs w:val="22"/>
              </w:rPr>
            </w:pPr>
            <w:r w:rsidRPr="00C60630">
              <w:rPr>
                <w:sz w:val="22"/>
                <w:szCs w:val="22"/>
              </w:rPr>
              <w:t>Excellent</w:t>
            </w:r>
          </w:p>
        </w:tc>
      </w:tr>
      <w:tr w:rsidR="00C60630" w14:paraId="658C9924" w14:textId="77777777" w:rsidTr="009F161A">
        <w:trPr>
          <w:trHeight w:val="590"/>
        </w:trPr>
        <w:tc>
          <w:tcPr>
            <w:tcW w:w="5000" w:type="pct"/>
            <w:gridSpan w:val="8"/>
          </w:tcPr>
          <w:p w14:paraId="464E0DA1" w14:textId="77777777" w:rsidR="00C60630" w:rsidRDefault="00C60630" w:rsidP="009F161A">
            <w:r>
              <w:t>How do you know?</w:t>
            </w:r>
          </w:p>
          <w:p w14:paraId="3B6DA7CB" w14:textId="77777777" w:rsidR="00C60630" w:rsidRDefault="00C60630" w:rsidP="009F161A"/>
          <w:p w14:paraId="78CADA1A" w14:textId="77777777" w:rsidR="00C60630" w:rsidRDefault="00C60630" w:rsidP="009F161A"/>
          <w:p w14:paraId="5E0A115F" w14:textId="77777777" w:rsidR="00C60630" w:rsidRDefault="00C60630" w:rsidP="00C60630">
            <w:r>
              <w:t>Which are the strongest features of teaching and learning, and why?</w:t>
            </w:r>
          </w:p>
          <w:p w14:paraId="706DBB49" w14:textId="77777777" w:rsidR="00C60630" w:rsidRDefault="00C60630" w:rsidP="00C60630"/>
          <w:p w14:paraId="3CB6E62B" w14:textId="77777777" w:rsidR="00C60630" w:rsidRDefault="00C60630" w:rsidP="00C60630"/>
          <w:p w14:paraId="09E88A46" w14:textId="77777777" w:rsidR="00C60630" w:rsidRDefault="00C60630" w:rsidP="00C60630">
            <w:r>
              <w:t>What aspects of teaching and learning most need improvement, and what action is being taken?</w:t>
            </w:r>
          </w:p>
          <w:p w14:paraId="581CD7B8" w14:textId="4FA8C2D5" w:rsidR="00C60630" w:rsidRDefault="00C60630" w:rsidP="00C60630"/>
        </w:tc>
      </w:tr>
    </w:tbl>
    <w:p w14:paraId="129A6F3C" w14:textId="77777777" w:rsidR="00C60630" w:rsidRDefault="00C60630"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C60630" w:rsidRPr="0026382D" w14:paraId="3C3F2C72" w14:textId="77777777" w:rsidTr="009F161A">
        <w:tc>
          <w:tcPr>
            <w:tcW w:w="5000" w:type="pct"/>
            <w:gridSpan w:val="8"/>
            <w:shd w:val="clear" w:color="auto" w:fill="D9D9D9" w:themeFill="background1" w:themeFillShade="D9"/>
            <w:vAlign w:val="center"/>
          </w:tcPr>
          <w:p w14:paraId="25976660" w14:textId="033FE9A9" w:rsidR="00C60630" w:rsidRPr="0026382D" w:rsidRDefault="00C60630" w:rsidP="00824DE5">
            <w:pPr>
              <w:pStyle w:val="ListParagraph"/>
              <w:numPr>
                <w:ilvl w:val="0"/>
                <w:numId w:val="15"/>
              </w:numPr>
              <w:spacing w:before="120"/>
              <w:ind w:left="570" w:hanging="450"/>
              <w:rPr>
                <w:b/>
              </w:rPr>
            </w:pPr>
            <w:r w:rsidRPr="00C60630">
              <w:rPr>
                <w:b/>
                <w:bCs/>
              </w:rPr>
              <w:lastRenderedPageBreak/>
              <w:t>How effective are the professional development opportunities provided to teachers and administrators?</w:t>
            </w:r>
          </w:p>
        </w:tc>
      </w:tr>
      <w:tr w:rsidR="00C60630" w:rsidRPr="00C60630" w14:paraId="14A0C7F8" w14:textId="77777777" w:rsidTr="009F161A">
        <w:trPr>
          <w:trHeight w:val="413"/>
        </w:trPr>
        <w:tc>
          <w:tcPr>
            <w:tcW w:w="1025" w:type="pct"/>
            <w:vMerge w:val="restart"/>
            <w:tcBorders>
              <w:right w:val="nil"/>
            </w:tcBorders>
            <w:vAlign w:val="center"/>
          </w:tcPr>
          <w:p w14:paraId="5E98D466" w14:textId="77777777" w:rsidR="00C60630" w:rsidRPr="00C60630" w:rsidRDefault="00C60630" w:rsidP="009F161A">
            <w:pPr>
              <w:rPr>
                <w:b/>
              </w:rPr>
            </w:pPr>
            <w:r w:rsidRPr="00C60630">
              <w:rPr>
                <w:b/>
              </w:rPr>
              <w:t>Evaluation:</w:t>
            </w:r>
          </w:p>
        </w:tc>
        <w:tc>
          <w:tcPr>
            <w:tcW w:w="708" w:type="pct"/>
            <w:tcBorders>
              <w:left w:val="nil"/>
              <w:bottom w:val="nil"/>
            </w:tcBorders>
            <w:vAlign w:val="center"/>
          </w:tcPr>
          <w:p w14:paraId="281935BB" w14:textId="77777777" w:rsidR="00C60630" w:rsidRDefault="00C60630" w:rsidP="009F161A">
            <w:pPr>
              <w:jc w:val="center"/>
            </w:pPr>
          </w:p>
        </w:tc>
        <w:tc>
          <w:tcPr>
            <w:tcW w:w="547" w:type="pct"/>
            <w:vAlign w:val="center"/>
          </w:tcPr>
          <w:p w14:paraId="6A2F1741" w14:textId="77777777" w:rsidR="00C60630" w:rsidRPr="00C60630" w:rsidRDefault="00C60630" w:rsidP="009F161A">
            <w:pPr>
              <w:jc w:val="center"/>
              <w:rPr>
                <w:sz w:val="22"/>
                <w:szCs w:val="22"/>
              </w:rPr>
            </w:pPr>
            <w:r w:rsidRPr="00C60630">
              <w:rPr>
                <w:sz w:val="22"/>
                <w:szCs w:val="22"/>
              </w:rPr>
              <w:t>1</w:t>
            </w:r>
          </w:p>
        </w:tc>
        <w:tc>
          <w:tcPr>
            <w:tcW w:w="547" w:type="pct"/>
            <w:vAlign w:val="center"/>
          </w:tcPr>
          <w:p w14:paraId="2B9C0E07" w14:textId="77777777" w:rsidR="00C60630" w:rsidRPr="00C60630" w:rsidRDefault="00C60630" w:rsidP="009F161A">
            <w:pPr>
              <w:jc w:val="center"/>
              <w:rPr>
                <w:sz w:val="22"/>
                <w:szCs w:val="22"/>
              </w:rPr>
            </w:pPr>
            <w:r w:rsidRPr="00C60630">
              <w:rPr>
                <w:sz w:val="22"/>
                <w:szCs w:val="22"/>
              </w:rPr>
              <w:t>2</w:t>
            </w:r>
          </w:p>
        </w:tc>
        <w:tc>
          <w:tcPr>
            <w:tcW w:w="547" w:type="pct"/>
            <w:vAlign w:val="center"/>
          </w:tcPr>
          <w:p w14:paraId="1CD2EE39" w14:textId="77777777" w:rsidR="00C60630" w:rsidRPr="00C60630" w:rsidRDefault="00C60630" w:rsidP="009F161A">
            <w:pPr>
              <w:jc w:val="center"/>
              <w:rPr>
                <w:sz w:val="22"/>
                <w:szCs w:val="22"/>
              </w:rPr>
            </w:pPr>
            <w:r w:rsidRPr="00C60630">
              <w:rPr>
                <w:sz w:val="22"/>
                <w:szCs w:val="22"/>
              </w:rPr>
              <w:t>3</w:t>
            </w:r>
          </w:p>
        </w:tc>
        <w:tc>
          <w:tcPr>
            <w:tcW w:w="547" w:type="pct"/>
            <w:vAlign w:val="center"/>
          </w:tcPr>
          <w:p w14:paraId="6309C5B7" w14:textId="77777777" w:rsidR="00C60630" w:rsidRPr="00C60630" w:rsidRDefault="00C60630" w:rsidP="009F161A">
            <w:pPr>
              <w:jc w:val="center"/>
              <w:rPr>
                <w:sz w:val="22"/>
                <w:szCs w:val="22"/>
              </w:rPr>
            </w:pPr>
            <w:r w:rsidRPr="00C60630">
              <w:rPr>
                <w:sz w:val="22"/>
                <w:szCs w:val="22"/>
              </w:rPr>
              <w:t>4</w:t>
            </w:r>
          </w:p>
        </w:tc>
        <w:tc>
          <w:tcPr>
            <w:tcW w:w="547" w:type="pct"/>
            <w:vAlign w:val="center"/>
          </w:tcPr>
          <w:p w14:paraId="08F2E27D" w14:textId="77777777" w:rsidR="00C60630" w:rsidRPr="00C60630" w:rsidRDefault="00C60630" w:rsidP="009F161A">
            <w:pPr>
              <w:jc w:val="center"/>
              <w:rPr>
                <w:sz w:val="22"/>
                <w:szCs w:val="22"/>
              </w:rPr>
            </w:pPr>
            <w:r w:rsidRPr="00C60630">
              <w:rPr>
                <w:sz w:val="22"/>
                <w:szCs w:val="22"/>
              </w:rPr>
              <w:t>5</w:t>
            </w:r>
          </w:p>
        </w:tc>
        <w:tc>
          <w:tcPr>
            <w:tcW w:w="533" w:type="pct"/>
            <w:tcBorders>
              <w:bottom w:val="nil"/>
            </w:tcBorders>
            <w:vAlign w:val="center"/>
          </w:tcPr>
          <w:p w14:paraId="68E78330" w14:textId="77777777" w:rsidR="00C60630" w:rsidRPr="00C60630" w:rsidRDefault="00C60630" w:rsidP="009F161A">
            <w:pPr>
              <w:jc w:val="center"/>
              <w:rPr>
                <w:sz w:val="22"/>
                <w:szCs w:val="22"/>
              </w:rPr>
            </w:pPr>
          </w:p>
        </w:tc>
      </w:tr>
      <w:tr w:rsidR="00C60630" w:rsidRPr="00C60630" w14:paraId="14D1086F" w14:textId="77777777" w:rsidTr="009F161A">
        <w:trPr>
          <w:trHeight w:val="413"/>
        </w:trPr>
        <w:tc>
          <w:tcPr>
            <w:tcW w:w="1025" w:type="pct"/>
            <w:vMerge/>
            <w:tcBorders>
              <w:right w:val="nil"/>
            </w:tcBorders>
          </w:tcPr>
          <w:p w14:paraId="77242E69" w14:textId="77777777" w:rsidR="00C60630" w:rsidRDefault="00C60630" w:rsidP="009F161A"/>
        </w:tc>
        <w:tc>
          <w:tcPr>
            <w:tcW w:w="708" w:type="pct"/>
            <w:tcBorders>
              <w:top w:val="nil"/>
              <w:left w:val="nil"/>
            </w:tcBorders>
            <w:vAlign w:val="center"/>
          </w:tcPr>
          <w:p w14:paraId="421570A0" w14:textId="77777777" w:rsidR="00C60630" w:rsidRPr="0026382D" w:rsidRDefault="00C60630" w:rsidP="009F161A">
            <w:pPr>
              <w:jc w:val="center"/>
              <w:rPr>
                <w:sz w:val="20"/>
                <w:szCs w:val="20"/>
              </w:rPr>
            </w:pPr>
            <w:r w:rsidRPr="0026382D">
              <w:rPr>
                <w:sz w:val="20"/>
                <w:szCs w:val="20"/>
              </w:rPr>
              <w:t>Unsatisfactory</w:t>
            </w:r>
          </w:p>
        </w:tc>
        <w:tc>
          <w:tcPr>
            <w:tcW w:w="547" w:type="pct"/>
            <w:vAlign w:val="center"/>
          </w:tcPr>
          <w:p w14:paraId="4B8E74FA" w14:textId="77777777" w:rsidR="00C60630" w:rsidRPr="00C60630" w:rsidRDefault="00C60630" w:rsidP="009F161A">
            <w:pPr>
              <w:jc w:val="center"/>
              <w:rPr>
                <w:sz w:val="22"/>
                <w:szCs w:val="22"/>
              </w:rPr>
            </w:pPr>
          </w:p>
        </w:tc>
        <w:tc>
          <w:tcPr>
            <w:tcW w:w="547" w:type="pct"/>
            <w:vAlign w:val="center"/>
          </w:tcPr>
          <w:p w14:paraId="332A8645" w14:textId="77777777" w:rsidR="00C60630" w:rsidRPr="00C60630" w:rsidRDefault="00C60630" w:rsidP="009F161A">
            <w:pPr>
              <w:jc w:val="center"/>
              <w:rPr>
                <w:sz w:val="22"/>
                <w:szCs w:val="22"/>
              </w:rPr>
            </w:pPr>
          </w:p>
        </w:tc>
        <w:tc>
          <w:tcPr>
            <w:tcW w:w="547" w:type="pct"/>
            <w:vAlign w:val="center"/>
          </w:tcPr>
          <w:p w14:paraId="016DCAAE" w14:textId="77777777" w:rsidR="00C60630" w:rsidRPr="00C60630" w:rsidRDefault="00C60630" w:rsidP="009F161A">
            <w:pPr>
              <w:jc w:val="center"/>
              <w:rPr>
                <w:sz w:val="22"/>
                <w:szCs w:val="22"/>
              </w:rPr>
            </w:pPr>
          </w:p>
        </w:tc>
        <w:tc>
          <w:tcPr>
            <w:tcW w:w="547" w:type="pct"/>
            <w:vAlign w:val="center"/>
          </w:tcPr>
          <w:p w14:paraId="6C051EDE" w14:textId="77777777" w:rsidR="00C60630" w:rsidRPr="00C60630" w:rsidRDefault="00C60630" w:rsidP="009F161A">
            <w:pPr>
              <w:jc w:val="center"/>
              <w:rPr>
                <w:sz w:val="22"/>
                <w:szCs w:val="22"/>
              </w:rPr>
            </w:pPr>
          </w:p>
        </w:tc>
        <w:tc>
          <w:tcPr>
            <w:tcW w:w="547" w:type="pct"/>
            <w:vAlign w:val="center"/>
          </w:tcPr>
          <w:p w14:paraId="1B7E2A8E" w14:textId="77777777" w:rsidR="00C60630" w:rsidRPr="00C60630" w:rsidRDefault="00C60630" w:rsidP="009F161A">
            <w:pPr>
              <w:jc w:val="center"/>
              <w:rPr>
                <w:sz w:val="22"/>
                <w:szCs w:val="22"/>
              </w:rPr>
            </w:pPr>
          </w:p>
        </w:tc>
        <w:tc>
          <w:tcPr>
            <w:tcW w:w="533" w:type="pct"/>
            <w:tcBorders>
              <w:top w:val="nil"/>
            </w:tcBorders>
            <w:vAlign w:val="center"/>
          </w:tcPr>
          <w:p w14:paraId="52334AFF" w14:textId="77777777" w:rsidR="00C60630" w:rsidRPr="00C60630" w:rsidRDefault="00C60630" w:rsidP="009F161A">
            <w:pPr>
              <w:jc w:val="center"/>
              <w:rPr>
                <w:sz w:val="22"/>
                <w:szCs w:val="22"/>
              </w:rPr>
            </w:pPr>
            <w:r w:rsidRPr="00C60630">
              <w:rPr>
                <w:sz w:val="22"/>
                <w:szCs w:val="22"/>
              </w:rPr>
              <w:t>Excellent</w:t>
            </w:r>
          </w:p>
        </w:tc>
      </w:tr>
      <w:tr w:rsidR="00C60630" w14:paraId="2BD83431" w14:textId="77777777" w:rsidTr="009F161A">
        <w:trPr>
          <w:trHeight w:val="590"/>
        </w:trPr>
        <w:tc>
          <w:tcPr>
            <w:tcW w:w="5000" w:type="pct"/>
            <w:gridSpan w:val="8"/>
          </w:tcPr>
          <w:p w14:paraId="101001C9" w14:textId="77777777" w:rsidR="009F161A" w:rsidRDefault="009F161A" w:rsidP="00C60630">
            <w:r>
              <w:t>How do you know?</w:t>
            </w:r>
          </w:p>
          <w:p w14:paraId="0363F314" w14:textId="77777777" w:rsidR="009F161A" w:rsidRDefault="009F161A" w:rsidP="00C60630"/>
          <w:p w14:paraId="2C70EAD5" w14:textId="77777777" w:rsidR="009F161A" w:rsidRDefault="009F161A" w:rsidP="00C60630"/>
          <w:p w14:paraId="02A1B2CE" w14:textId="51213E68" w:rsidR="00C60630" w:rsidRDefault="00C60630" w:rsidP="00C60630">
            <w:r>
              <w:t>Which are the strongest features of professional development, and why?</w:t>
            </w:r>
          </w:p>
          <w:p w14:paraId="1055307A" w14:textId="77777777" w:rsidR="00C60630" w:rsidRDefault="00C60630" w:rsidP="00C60630"/>
          <w:p w14:paraId="2F3EE16D" w14:textId="77777777" w:rsidR="00C60630" w:rsidRDefault="00C60630" w:rsidP="00C60630"/>
          <w:p w14:paraId="16CA99F0" w14:textId="5F3131E2" w:rsidR="00C60630" w:rsidRDefault="00C60630" w:rsidP="00C60630">
            <w:r>
              <w:t>How are professional development activities selected and evaluated?</w:t>
            </w:r>
          </w:p>
          <w:p w14:paraId="75805264" w14:textId="77777777" w:rsidR="00C60630" w:rsidRDefault="00C60630" w:rsidP="00C60630"/>
          <w:p w14:paraId="56E5CE19" w14:textId="77777777" w:rsidR="00C60630" w:rsidRDefault="00C60630" w:rsidP="00C60630"/>
          <w:p w14:paraId="7D539BB7" w14:textId="77777777" w:rsidR="00C60630" w:rsidRDefault="00C60630" w:rsidP="00C60630">
            <w:r>
              <w:t>What aspects of teaching and learning most need improvement, and what action is being taken?</w:t>
            </w:r>
          </w:p>
          <w:p w14:paraId="0B89BBE9" w14:textId="77777777" w:rsidR="00C60630" w:rsidRDefault="00C60630" w:rsidP="00C60630"/>
          <w:p w14:paraId="4D680D6F" w14:textId="49207404" w:rsidR="00C60630" w:rsidRDefault="00C60630" w:rsidP="00C60630"/>
        </w:tc>
      </w:tr>
    </w:tbl>
    <w:p w14:paraId="1BFF20BB" w14:textId="77777777" w:rsidR="00C60630" w:rsidRDefault="00C60630"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31951D43" w14:textId="77777777" w:rsidTr="009F161A">
        <w:tc>
          <w:tcPr>
            <w:tcW w:w="5000" w:type="pct"/>
            <w:gridSpan w:val="8"/>
            <w:shd w:val="clear" w:color="auto" w:fill="D9D9D9" w:themeFill="background1" w:themeFillShade="D9"/>
            <w:vAlign w:val="center"/>
          </w:tcPr>
          <w:p w14:paraId="3A9CEF4D" w14:textId="1E403DBB" w:rsidR="009F161A" w:rsidRPr="0026382D" w:rsidRDefault="009F161A" w:rsidP="00824DE5">
            <w:pPr>
              <w:pStyle w:val="ListParagraph"/>
              <w:numPr>
                <w:ilvl w:val="0"/>
                <w:numId w:val="15"/>
              </w:numPr>
              <w:spacing w:before="120"/>
              <w:ind w:left="570" w:hanging="450"/>
              <w:rPr>
                <w:b/>
              </w:rPr>
            </w:pPr>
            <w:r w:rsidRPr="00C60630">
              <w:rPr>
                <w:b/>
                <w:bCs/>
              </w:rPr>
              <w:t xml:space="preserve">How effective </w:t>
            </w:r>
            <w:r>
              <w:rPr>
                <w:b/>
                <w:bCs/>
              </w:rPr>
              <w:t>is the assessment of student learning?</w:t>
            </w:r>
          </w:p>
        </w:tc>
      </w:tr>
      <w:tr w:rsidR="009F161A" w:rsidRPr="00C60630" w14:paraId="365DC6CB" w14:textId="77777777" w:rsidTr="009F161A">
        <w:trPr>
          <w:trHeight w:val="413"/>
        </w:trPr>
        <w:tc>
          <w:tcPr>
            <w:tcW w:w="1025" w:type="pct"/>
            <w:vMerge w:val="restart"/>
            <w:tcBorders>
              <w:right w:val="nil"/>
            </w:tcBorders>
            <w:vAlign w:val="center"/>
          </w:tcPr>
          <w:p w14:paraId="40906756"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7ED91977" w14:textId="77777777" w:rsidR="009F161A" w:rsidRDefault="009F161A" w:rsidP="009F161A">
            <w:pPr>
              <w:jc w:val="center"/>
            </w:pPr>
          </w:p>
        </w:tc>
        <w:tc>
          <w:tcPr>
            <w:tcW w:w="547" w:type="pct"/>
            <w:vAlign w:val="center"/>
          </w:tcPr>
          <w:p w14:paraId="69B2F884"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11F4DDC3"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79EC3457"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75A0D7C7"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3682D5F8"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54575B7E" w14:textId="77777777" w:rsidR="009F161A" w:rsidRPr="00C60630" w:rsidRDefault="009F161A" w:rsidP="009F161A">
            <w:pPr>
              <w:jc w:val="center"/>
              <w:rPr>
                <w:sz w:val="22"/>
                <w:szCs w:val="22"/>
              </w:rPr>
            </w:pPr>
          </w:p>
        </w:tc>
      </w:tr>
      <w:tr w:rsidR="009F161A" w:rsidRPr="00C60630" w14:paraId="64ECBF17" w14:textId="77777777" w:rsidTr="009F161A">
        <w:trPr>
          <w:trHeight w:val="413"/>
        </w:trPr>
        <w:tc>
          <w:tcPr>
            <w:tcW w:w="1025" w:type="pct"/>
            <w:vMerge/>
            <w:tcBorders>
              <w:right w:val="nil"/>
            </w:tcBorders>
          </w:tcPr>
          <w:p w14:paraId="46A0214D" w14:textId="77777777" w:rsidR="009F161A" w:rsidRDefault="009F161A" w:rsidP="009F161A"/>
        </w:tc>
        <w:tc>
          <w:tcPr>
            <w:tcW w:w="708" w:type="pct"/>
            <w:tcBorders>
              <w:top w:val="nil"/>
              <w:left w:val="nil"/>
            </w:tcBorders>
            <w:vAlign w:val="center"/>
          </w:tcPr>
          <w:p w14:paraId="082A72B9"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5F7FDE53" w14:textId="77777777" w:rsidR="009F161A" w:rsidRPr="00C60630" w:rsidRDefault="009F161A" w:rsidP="009F161A">
            <w:pPr>
              <w:jc w:val="center"/>
              <w:rPr>
                <w:sz w:val="22"/>
                <w:szCs w:val="22"/>
              </w:rPr>
            </w:pPr>
          </w:p>
        </w:tc>
        <w:tc>
          <w:tcPr>
            <w:tcW w:w="547" w:type="pct"/>
            <w:vAlign w:val="center"/>
          </w:tcPr>
          <w:p w14:paraId="4780FC0E" w14:textId="77777777" w:rsidR="009F161A" w:rsidRPr="00C60630" w:rsidRDefault="009F161A" w:rsidP="009F161A">
            <w:pPr>
              <w:jc w:val="center"/>
              <w:rPr>
                <w:sz w:val="22"/>
                <w:szCs w:val="22"/>
              </w:rPr>
            </w:pPr>
          </w:p>
        </w:tc>
        <w:tc>
          <w:tcPr>
            <w:tcW w:w="547" w:type="pct"/>
            <w:vAlign w:val="center"/>
          </w:tcPr>
          <w:p w14:paraId="3A528020" w14:textId="77777777" w:rsidR="009F161A" w:rsidRPr="00C60630" w:rsidRDefault="009F161A" w:rsidP="009F161A">
            <w:pPr>
              <w:jc w:val="center"/>
              <w:rPr>
                <w:sz w:val="22"/>
                <w:szCs w:val="22"/>
              </w:rPr>
            </w:pPr>
          </w:p>
        </w:tc>
        <w:tc>
          <w:tcPr>
            <w:tcW w:w="547" w:type="pct"/>
            <w:vAlign w:val="center"/>
          </w:tcPr>
          <w:p w14:paraId="0A0A19B4" w14:textId="77777777" w:rsidR="009F161A" w:rsidRPr="00C60630" w:rsidRDefault="009F161A" w:rsidP="009F161A">
            <w:pPr>
              <w:jc w:val="center"/>
              <w:rPr>
                <w:sz w:val="22"/>
                <w:szCs w:val="22"/>
              </w:rPr>
            </w:pPr>
          </w:p>
        </w:tc>
        <w:tc>
          <w:tcPr>
            <w:tcW w:w="547" w:type="pct"/>
            <w:vAlign w:val="center"/>
          </w:tcPr>
          <w:p w14:paraId="4088CC35" w14:textId="77777777" w:rsidR="009F161A" w:rsidRPr="00C60630" w:rsidRDefault="009F161A" w:rsidP="009F161A">
            <w:pPr>
              <w:jc w:val="center"/>
              <w:rPr>
                <w:sz w:val="22"/>
                <w:szCs w:val="22"/>
              </w:rPr>
            </w:pPr>
          </w:p>
        </w:tc>
        <w:tc>
          <w:tcPr>
            <w:tcW w:w="533" w:type="pct"/>
            <w:tcBorders>
              <w:top w:val="nil"/>
            </w:tcBorders>
            <w:vAlign w:val="center"/>
          </w:tcPr>
          <w:p w14:paraId="5B0EE179" w14:textId="77777777" w:rsidR="009F161A" w:rsidRPr="00C60630" w:rsidRDefault="009F161A" w:rsidP="009F161A">
            <w:pPr>
              <w:jc w:val="center"/>
              <w:rPr>
                <w:sz w:val="22"/>
                <w:szCs w:val="22"/>
              </w:rPr>
            </w:pPr>
            <w:r w:rsidRPr="00C60630">
              <w:rPr>
                <w:sz w:val="22"/>
                <w:szCs w:val="22"/>
              </w:rPr>
              <w:t>Excellent</w:t>
            </w:r>
          </w:p>
        </w:tc>
      </w:tr>
      <w:tr w:rsidR="009F161A" w14:paraId="5F1DEF06" w14:textId="77777777" w:rsidTr="009F161A">
        <w:trPr>
          <w:trHeight w:val="590"/>
        </w:trPr>
        <w:tc>
          <w:tcPr>
            <w:tcW w:w="5000" w:type="pct"/>
            <w:gridSpan w:val="8"/>
          </w:tcPr>
          <w:p w14:paraId="7D2EF8F8" w14:textId="77777777" w:rsidR="009F161A" w:rsidRDefault="009F161A" w:rsidP="009F161A">
            <w:r>
              <w:t>How do you know?</w:t>
            </w:r>
          </w:p>
          <w:p w14:paraId="6D6F3063" w14:textId="77777777" w:rsidR="009F161A" w:rsidRDefault="009F161A" w:rsidP="009F161A"/>
          <w:p w14:paraId="5DA0474A" w14:textId="77777777" w:rsidR="009F161A" w:rsidRDefault="009F161A" w:rsidP="009F161A"/>
          <w:p w14:paraId="6E0AE17C" w14:textId="0E1241B3" w:rsidR="009F161A" w:rsidRDefault="009F161A" w:rsidP="009F161A">
            <w:r>
              <w:t>What are the strongest features of assessment?</w:t>
            </w:r>
          </w:p>
          <w:p w14:paraId="0D9A71F4" w14:textId="77777777" w:rsidR="009F161A" w:rsidRDefault="009F161A" w:rsidP="009F161A"/>
          <w:p w14:paraId="79125C34" w14:textId="77777777" w:rsidR="009F161A" w:rsidRDefault="009F161A" w:rsidP="009F161A"/>
          <w:p w14:paraId="143E83BE" w14:textId="50682A6E" w:rsidR="009F161A" w:rsidRDefault="009F161A" w:rsidP="009F161A">
            <w:r>
              <w:t>What aspects need improvement, and what action is being taken?</w:t>
            </w:r>
          </w:p>
          <w:p w14:paraId="68DBCF80" w14:textId="77777777" w:rsidR="009F161A" w:rsidRDefault="009F161A" w:rsidP="009F161A"/>
          <w:p w14:paraId="3D50C838" w14:textId="77777777" w:rsidR="009F161A" w:rsidRDefault="009F161A" w:rsidP="009F161A"/>
        </w:tc>
      </w:tr>
    </w:tbl>
    <w:p w14:paraId="581F0F5B"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5606D20A" w14:textId="77777777" w:rsidTr="009F161A">
        <w:tc>
          <w:tcPr>
            <w:tcW w:w="5000" w:type="pct"/>
            <w:gridSpan w:val="8"/>
            <w:shd w:val="clear" w:color="auto" w:fill="D9D9D9" w:themeFill="background1" w:themeFillShade="D9"/>
            <w:vAlign w:val="center"/>
          </w:tcPr>
          <w:p w14:paraId="00A506E9" w14:textId="15849AE4" w:rsidR="009F161A" w:rsidRPr="0026382D" w:rsidRDefault="009F161A" w:rsidP="00824DE5">
            <w:pPr>
              <w:pStyle w:val="ListParagraph"/>
              <w:numPr>
                <w:ilvl w:val="0"/>
                <w:numId w:val="15"/>
              </w:numPr>
              <w:spacing w:before="120"/>
              <w:ind w:left="570" w:hanging="450"/>
              <w:rPr>
                <w:b/>
              </w:rPr>
            </w:pPr>
            <w:r w:rsidRPr="009F161A">
              <w:rPr>
                <w:b/>
                <w:bCs/>
              </w:rPr>
              <w:t>How effective are the strategy and processes that you have put in place to ensure your school enrolls a diverse student population (i.e. representation of English Learners, students with disabilities, or of homeless status)?</w:t>
            </w:r>
          </w:p>
        </w:tc>
      </w:tr>
      <w:tr w:rsidR="009F161A" w:rsidRPr="00C60630" w14:paraId="57B0447F" w14:textId="77777777" w:rsidTr="009F161A">
        <w:trPr>
          <w:trHeight w:val="413"/>
        </w:trPr>
        <w:tc>
          <w:tcPr>
            <w:tcW w:w="1025" w:type="pct"/>
            <w:vMerge w:val="restart"/>
            <w:tcBorders>
              <w:right w:val="nil"/>
            </w:tcBorders>
            <w:vAlign w:val="center"/>
          </w:tcPr>
          <w:p w14:paraId="5EB4A8B7"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53B96D0A" w14:textId="77777777" w:rsidR="009F161A" w:rsidRDefault="009F161A" w:rsidP="009F161A">
            <w:pPr>
              <w:jc w:val="center"/>
            </w:pPr>
          </w:p>
        </w:tc>
        <w:tc>
          <w:tcPr>
            <w:tcW w:w="547" w:type="pct"/>
            <w:vAlign w:val="center"/>
          </w:tcPr>
          <w:p w14:paraId="0B98FC71"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07192C6F"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6BCA4655"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49F92AEE"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76F0D6A2"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1066ED74" w14:textId="77777777" w:rsidR="009F161A" w:rsidRPr="00C60630" w:rsidRDefault="009F161A" w:rsidP="009F161A">
            <w:pPr>
              <w:jc w:val="center"/>
              <w:rPr>
                <w:sz w:val="22"/>
                <w:szCs w:val="22"/>
              </w:rPr>
            </w:pPr>
          </w:p>
        </w:tc>
      </w:tr>
      <w:tr w:rsidR="009F161A" w:rsidRPr="00C60630" w14:paraId="26D222A5" w14:textId="77777777" w:rsidTr="009F161A">
        <w:trPr>
          <w:trHeight w:val="413"/>
        </w:trPr>
        <w:tc>
          <w:tcPr>
            <w:tcW w:w="1025" w:type="pct"/>
            <w:vMerge/>
            <w:tcBorders>
              <w:right w:val="nil"/>
            </w:tcBorders>
          </w:tcPr>
          <w:p w14:paraId="20408F4F" w14:textId="77777777" w:rsidR="009F161A" w:rsidRDefault="009F161A" w:rsidP="009F161A"/>
        </w:tc>
        <w:tc>
          <w:tcPr>
            <w:tcW w:w="708" w:type="pct"/>
            <w:tcBorders>
              <w:top w:val="nil"/>
              <w:left w:val="nil"/>
            </w:tcBorders>
            <w:vAlign w:val="center"/>
          </w:tcPr>
          <w:p w14:paraId="67C69500"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484F0FE5" w14:textId="77777777" w:rsidR="009F161A" w:rsidRPr="00C60630" w:rsidRDefault="009F161A" w:rsidP="009F161A">
            <w:pPr>
              <w:jc w:val="center"/>
              <w:rPr>
                <w:sz w:val="22"/>
                <w:szCs w:val="22"/>
              </w:rPr>
            </w:pPr>
          </w:p>
        </w:tc>
        <w:tc>
          <w:tcPr>
            <w:tcW w:w="547" w:type="pct"/>
            <w:vAlign w:val="center"/>
          </w:tcPr>
          <w:p w14:paraId="1C219770" w14:textId="77777777" w:rsidR="009F161A" w:rsidRPr="00C60630" w:rsidRDefault="009F161A" w:rsidP="009F161A">
            <w:pPr>
              <w:jc w:val="center"/>
              <w:rPr>
                <w:sz w:val="22"/>
                <w:szCs w:val="22"/>
              </w:rPr>
            </w:pPr>
          </w:p>
        </w:tc>
        <w:tc>
          <w:tcPr>
            <w:tcW w:w="547" w:type="pct"/>
            <w:vAlign w:val="center"/>
          </w:tcPr>
          <w:p w14:paraId="4FBB75F5" w14:textId="77777777" w:rsidR="009F161A" w:rsidRPr="00C60630" w:rsidRDefault="009F161A" w:rsidP="009F161A">
            <w:pPr>
              <w:jc w:val="center"/>
              <w:rPr>
                <w:sz w:val="22"/>
                <w:szCs w:val="22"/>
              </w:rPr>
            </w:pPr>
          </w:p>
        </w:tc>
        <w:tc>
          <w:tcPr>
            <w:tcW w:w="547" w:type="pct"/>
            <w:vAlign w:val="center"/>
          </w:tcPr>
          <w:p w14:paraId="65A922C6" w14:textId="77777777" w:rsidR="009F161A" w:rsidRPr="00C60630" w:rsidRDefault="009F161A" w:rsidP="009F161A">
            <w:pPr>
              <w:jc w:val="center"/>
              <w:rPr>
                <w:sz w:val="22"/>
                <w:szCs w:val="22"/>
              </w:rPr>
            </w:pPr>
          </w:p>
        </w:tc>
        <w:tc>
          <w:tcPr>
            <w:tcW w:w="547" w:type="pct"/>
            <w:vAlign w:val="center"/>
          </w:tcPr>
          <w:p w14:paraId="24A7FFEA" w14:textId="77777777" w:rsidR="009F161A" w:rsidRPr="00C60630" w:rsidRDefault="009F161A" w:rsidP="009F161A">
            <w:pPr>
              <w:jc w:val="center"/>
              <w:rPr>
                <w:sz w:val="22"/>
                <w:szCs w:val="22"/>
              </w:rPr>
            </w:pPr>
          </w:p>
        </w:tc>
        <w:tc>
          <w:tcPr>
            <w:tcW w:w="533" w:type="pct"/>
            <w:tcBorders>
              <w:top w:val="nil"/>
            </w:tcBorders>
            <w:vAlign w:val="center"/>
          </w:tcPr>
          <w:p w14:paraId="5C1182C2" w14:textId="77777777" w:rsidR="009F161A" w:rsidRPr="00C60630" w:rsidRDefault="009F161A" w:rsidP="009F161A">
            <w:pPr>
              <w:jc w:val="center"/>
              <w:rPr>
                <w:sz w:val="22"/>
                <w:szCs w:val="22"/>
              </w:rPr>
            </w:pPr>
            <w:r w:rsidRPr="00C60630">
              <w:rPr>
                <w:sz w:val="22"/>
                <w:szCs w:val="22"/>
              </w:rPr>
              <w:t>Excellent</w:t>
            </w:r>
          </w:p>
        </w:tc>
      </w:tr>
      <w:tr w:rsidR="009F161A" w14:paraId="6977DBC2" w14:textId="77777777" w:rsidTr="009F161A">
        <w:trPr>
          <w:trHeight w:val="590"/>
        </w:trPr>
        <w:tc>
          <w:tcPr>
            <w:tcW w:w="5000" w:type="pct"/>
            <w:gridSpan w:val="8"/>
          </w:tcPr>
          <w:p w14:paraId="6687E96F" w14:textId="77777777" w:rsidR="009F161A" w:rsidRDefault="009F161A" w:rsidP="009F161A">
            <w:r>
              <w:t>How do you know?</w:t>
            </w:r>
          </w:p>
          <w:p w14:paraId="07132AD5" w14:textId="77777777" w:rsidR="009F161A" w:rsidRDefault="009F161A" w:rsidP="009F161A"/>
          <w:p w14:paraId="055EE940" w14:textId="77777777" w:rsidR="009F161A" w:rsidRDefault="009F161A" w:rsidP="009F161A"/>
          <w:p w14:paraId="30F03624" w14:textId="77777777" w:rsidR="009F161A" w:rsidRDefault="009F161A" w:rsidP="009F161A">
            <w:r>
              <w:t>What are the strongest aspects of the efforts to recruit a diverse student population?</w:t>
            </w:r>
          </w:p>
          <w:p w14:paraId="0FC8C516" w14:textId="77777777" w:rsidR="009F161A" w:rsidRDefault="009F161A" w:rsidP="009F161A"/>
          <w:p w14:paraId="243D9185" w14:textId="77777777" w:rsidR="009F161A" w:rsidRDefault="009F161A" w:rsidP="009F161A"/>
          <w:p w14:paraId="1FEA3946" w14:textId="69045B74" w:rsidR="009F161A" w:rsidRDefault="009F161A" w:rsidP="009F161A">
            <w:r>
              <w:t>What aspects need improvement, and what action is being taken?</w:t>
            </w:r>
          </w:p>
          <w:p w14:paraId="5585B5BE" w14:textId="77777777" w:rsidR="009F161A" w:rsidRDefault="009F161A" w:rsidP="009F161A"/>
          <w:p w14:paraId="77A3FEEE" w14:textId="77777777" w:rsidR="009F161A" w:rsidRDefault="009F161A" w:rsidP="009F161A"/>
        </w:tc>
      </w:tr>
    </w:tbl>
    <w:p w14:paraId="0B48BDC6"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58792B78" w14:textId="77777777" w:rsidTr="009F161A">
        <w:tc>
          <w:tcPr>
            <w:tcW w:w="5000" w:type="pct"/>
            <w:gridSpan w:val="8"/>
            <w:shd w:val="clear" w:color="auto" w:fill="D9D9D9" w:themeFill="background1" w:themeFillShade="D9"/>
            <w:vAlign w:val="center"/>
          </w:tcPr>
          <w:p w14:paraId="0C5CA02A" w14:textId="21BFD8CD" w:rsidR="009F161A" w:rsidRPr="0026382D" w:rsidRDefault="009F161A" w:rsidP="00824DE5">
            <w:pPr>
              <w:pStyle w:val="ListParagraph"/>
              <w:numPr>
                <w:ilvl w:val="0"/>
                <w:numId w:val="15"/>
              </w:numPr>
              <w:spacing w:before="120"/>
              <w:ind w:left="570" w:hanging="450"/>
              <w:rPr>
                <w:b/>
              </w:rPr>
            </w:pPr>
            <w:r w:rsidRPr="009F161A">
              <w:rPr>
                <w:b/>
                <w:bCs/>
              </w:rPr>
              <w:t>How effective are the leadership and management of the school?</w:t>
            </w:r>
          </w:p>
        </w:tc>
      </w:tr>
      <w:tr w:rsidR="009F161A" w:rsidRPr="00C60630" w14:paraId="44D2292F" w14:textId="77777777" w:rsidTr="009F161A">
        <w:trPr>
          <w:trHeight w:val="413"/>
        </w:trPr>
        <w:tc>
          <w:tcPr>
            <w:tcW w:w="1025" w:type="pct"/>
            <w:vMerge w:val="restart"/>
            <w:tcBorders>
              <w:right w:val="nil"/>
            </w:tcBorders>
            <w:vAlign w:val="center"/>
          </w:tcPr>
          <w:p w14:paraId="3B858DFC"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0DA4CBE6" w14:textId="77777777" w:rsidR="009F161A" w:rsidRDefault="009F161A" w:rsidP="009F161A">
            <w:pPr>
              <w:jc w:val="center"/>
            </w:pPr>
          </w:p>
        </w:tc>
        <w:tc>
          <w:tcPr>
            <w:tcW w:w="547" w:type="pct"/>
            <w:vAlign w:val="center"/>
          </w:tcPr>
          <w:p w14:paraId="062EF7BF"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52E30EE9"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6BBFE725"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3C1362DD"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4EC48BD4"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65353229" w14:textId="77777777" w:rsidR="009F161A" w:rsidRPr="00C60630" w:rsidRDefault="009F161A" w:rsidP="009F161A">
            <w:pPr>
              <w:jc w:val="center"/>
              <w:rPr>
                <w:sz w:val="22"/>
                <w:szCs w:val="22"/>
              </w:rPr>
            </w:pPr>
          </w:p>
        </w:tc>
      </w:tr>
      <w:tr w:rsidR="009F161A" w:rsidRPr="00C60630" w14:paraId="1126AED4" w14:textId="77777777" w:rsidTr="009F161A">
        <w:trPr>
          <w:trHeight w:val="413"/>
        </w:trPr>
        <w:tc>
          <w:tcPr>
            <w:tcW w:w="1025" w:type="pct"/>
            <w:vMerge/>
            <w:tcBorders>
              <w:right w:val="nil"/>
            </w:tcBorders>
          </w:tcPr>
          <w:p w14:paraId="4D82C531" w14:textId="77777777" w:rsidR="009F161A" w:rsidRDefault="009F161A" w:rsidP="009F161A"/>
        </w:tc>
        <w:tc>
          <w:tcPr>
            <w:tcW w:w="708" w:type="pct"/>
            <w:tcBorders>
              <w:top w:val="nil"/>
              <w:left w:val="nil"/>
            </w:tcBorders>
            <w:vAlign w:val="center"/>
          </w:tcPr>
          <w:p w14:paraId="2CD3CFD4"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54D8C87D" w14:textId="77777777" w:rsidR="009F161A" w:rsidRPr="00C60630" w:rsidRDefault="009F161A" w:rsidP="009F161A">
            <w:pPr>
              <w:jc w:val="center"/>
              <w:rPr>
                <w:sz w:val="22"/>
                <w:szCs w:val="22"/>
              </w:rPr>
            </w:pPr>
          </w:p>
        </w:tc>
        <w:tc>
          <w:tcPr>
            <w:tcW w:w="547" w:type="pct"/>
            <w:vAlign w:val="center"/>
          </w:tcPr>
          <w:p w14:paraId="1B904066" w14:textId="77777777" w:rsidR="009F161A" w:rsidRPr="00C60630" w:rsidRDefault="009F161A" w:rsidP="009F161A">
            <w:pPr>
              <w:jc w:val="center"/>
              <w:rPr>
                <w:sz w:val="22"/>
                <w:szCs w:val="22"/>
              </w:rPr>
            </w:pPr>
          </w:p>
        </w:tc>
        <w:tc>
          <w:tcPr>
            <w:tcW w:w="547" w:type="pct"/>
            <w:vAlign w:val="center"/>
          </w:tcPr>
          <w:p w14:paraId="08034C7E" w14:textId="77777777" w:rsidR="009F161A" w:rsidRPr="00C60630" w:rsidRDefault="009F161A" w:rsidP="009F161A">
            <w:pPr>
              <w:jc w:val="center"/>
              <w:rPr>
                <w:sz w:val="22"/>
                <w:szCs w:val="22"/>
              </w:rPr>
            </w:pPr>
          </w:p>
        </w:tc>
        <w:tc>
          <w:tcPr>
            <w:tcW w:w="547" w:type="pct"/>
            <w:vAlign w:val="center"/>
          </w:tcPr>
          <w:p w14:paraId="019A4389" w14:textId="77777777" w:rsidR="009F161A" w:rsidRPr="00C60630" w:rsidRDefault="009F161A" w:rsidP="009F161A">
            <w:pPr>
              <w:jc w:val="center"/>
              <w:rPr>
                <w:sz w:val="22"/>
                <w:szCs w:val="22"/>
              </w:rPr>
            </w:pPr>
          </w:p>
        </w:tc>
        <w:tc>
          <w:tcPr>
            <w:tcW w:w="547" w:type="pct"/>
            <w:vAlign w:val="center"/>
          </w:tcPr>
          <w:p w14:paraId="161D965F" w14:textId="77777777" w:rsidR="009F161A" w:rsidRPr="00C60630" w:rsidRDefault="009F161A" w:rsidP="009F161A">
            <w:pPr>
              <w:jc w:val="center"/>
              <w:rPr>
                <w:sz w:val="22"/>
                <w:szCs w:val="22"/>
              </w:rPr>
            </w:pPr>
          </w:p>
        </w:tc>
        <w:tc>
          <w:tcPr>
            <w:tcW w:w="533" w:type="pct"/>
            <w:tcBorders>
              <w:top w:val="nil"/>
            </w:tcBorders>
            <w:vAlign w:val="center"/>
          </w:tcPr>
          <w:p w14:paraId="081E6573" w14:textId="77777777" w:rsidR="009F161A" w:rsidRPr="00C60630" w:rsidRDefault="009F161A" w:rsidP="009F161A">
            <w:pPr>
              <w:jc w:val="center"/>
              <w:rPr>
                <w:sz w:val="22"/>
                <w:szCs w:val="22"/>
              </w:rPr>
            </w:pPr>
            <w:r w:rsidRPr="00C60630">
              <w:rPr>
                <w:sz w:val="22"/>
                <w:szCs w:val="22"/>
              </w:rPr>
              <w:t>Excellent</w:t>
            </w:r>
          </w:p>
        </w:tc>
      </w:tr>
      <w:tr w:rsidR="009F161A" w14:paraId="18217AF2" w14:textId="77777777" w:rsidTr="009F161A">
        <w:trPr>
          <w:trHeight w:val="590"/>
        </w:trPr>
        <w:tc>
          <w:tcPr>
            <w:tcW w:w="5000" w:type="pct"/>
            <w:gridSpan w:val="8"/>
          </w:tcPr>
          <w:p w14:paraId="140DC622" w14:textId="77777777" w:rsidR="009F161A" w:rsidRDefault="009F161A" w:rsidP="009F161A">
            <w:r>
              <w:t>How do you know?</w:t>
            </w:r>
          </w:p>
          <w:p w14:paraId="6F76D0A4" w14:textId="77777777" w:rsidR="009F161A" w:rsidRDefault="009F161A" w:rsidP="009F161A"/>
          <w:p w14:paraId="3C2F144F" w14:textId="77777777" w:rsidR="009F161A" w:rsidRDefault="009F161A" w:rsidP="009F161A"/>
          <w:p w14:paraId="74C3D14F" w14:textId="0A2F6E6E" w:rsidR="009F161A" w:rsidRDefault="009F161A" w:rsidP="009F161A">
            <w:r>
              <w:t>How does your school monitor teacher and staff implementation of the school’s curriculum, including its alignment with the California State Standards?</w:t>
            </w:r>
          </w:p>
          <w:p w14:paraId="065637EB" w14:textId="77777777" w:rsidR="009F161A" w:rsidRDefault="009F161A" w:rsidP="009F161A"/>
          <w:p w14:paraId="34ABE732" w14:textId="77777777" w:rsidR="009F161A" w:rsidRDefault="009F161A" w:rsidP="009F161A"/>
          <w:p w14:paraId="0252E47E" w14:textId="1100F969" w:rsidR="009F161A" w:rsidRDefault="009F161A" w:rsidP="009F161A">
            <w:r>
              <w:t>What steps are taken if school administrators and teachers are not effectively implementing the curriculum?</w:t>
            </w:r>
          </w:p>
          <w:p w14:paraId="41146880" w14:textId="77777777" w:rsidR="009F161A" w:rsidRDefault="009F161A" w:rsidP="009F161A"/>
          <w:p w14:paraId="46F9CF38" w14:textId="77777777" w:rsidR="009F161A" w:rsidRDefault="009F161A" w:rsidP="009F161A"/>
          <w:p w14:paraId="788F6438" w14:textId="77777777" w:rsidR="009F161A" w:rsidRDefault="009F161A" w:rsidP="009F161A">
            <w:r>
              <w:t>Which aspects of leading and managing the academic performance of the school work best, and why?</w:t>
            </w:r>
          </w:p>
          <w:p w14:paraId="4D3813F7" w14:textId="77777777" w:rsidR="009F161A" w:rsidRDefault="009F161A" w:rsidP="009F161A"/>
          <w:p w14:paraId="7B62CB62" w14:textId="77777777" w:rsidR="009F161A" w:rsidRDefault="009F161A" w:rsidP="009F161A"/>
        </w:tc>
      </w:tr>
    </w:tbl>
    <w:p w14:paraId="192E138D"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7658AFF9" w14:textId="77777777" w:rsidTr="009F161A">
        <w:tc>
          <w:tcPr>
            <w:tcW w:w="5000" w:type="pct"/>
            <w:gridSpan w:val="8"/>
            <w:shd w:val="clear" w:color="auto" w:fill="D9D9D9" w:themeFill="background1" w:themeFillShade="D9"/>
            <w:vAlign w:val="center"/>
          </w:tcPr>
          <w:p w14:paraId="492D9FCF" w14:textId="2FA8CFFE" w:rsidR="009F161A" w:rsidRPr="0026382D" w:rsidRDefault="009F161A" w:rsidP="00824DE5">
            <w:pPr>
              <w:pStyle w:val="ListParagraph"/>
              <w:numPr>
                <w:ilvl w:val="0"/>
                <w:numId w:val="15"/>
              </w:numPr>
              <w:spacing w:before="120"/>
              <w:ind w:left="570" w:hanging="450"/>
              <w:rPr>
                <w:b/>
              </w:rPr>
            </w:pPr>
            <w:r w:rsidRPr="009F161A">
              <w:rPr>
                <w:b/>
                <w:bCs/>
              </w:rPr>
              <w:t>How well does the charter school collaborate with parents to encourage active participation in their student’s education?</w:t>
            </w:r>
          </w:p>
        </w:tc>
      </w:tr>
      <w:tr w:rsidR="009F161A" w:rsidRPr="00C60630" w14:paraId="5D3BF3FC" w14:textId="77777777" w:rsidTr="009F161A">
        <w:trPr>
          <w:trHeight w:val="413"/>
        </w:trPr>
        <w:tc>
          <w:tcPr>
            <w:tcW w:w="1025" w:type="pct"/>
            <w:vMerge w:val="restart"/>
            <w:tcBorders>
              <w:right w:val="nil"/>
            </w:tcBorders>
            <w:vAlign w:val="center"/>
          </w:tcPr>
          <w:p w14:paraId="4363D340"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67AC1863" w14:textId="77777777" w:rsidR="009F161A" w:rsidRDefault="009F161A" w:rsidP="009F161A">
            <w:pPr>
              <w:jc w:val="center"/>
            </w:pPr>
          </w:p>
        </w:tc>
        <w:tc>
          <w:tcPr>
            <w:tcW w:w="547" w:type="pct"/>
            <w:vAlign w:val="center"/>
          </w:tcPr>
          <w:p w14:paraId="50307B82"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6EFF197E"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4B81ECDC"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526897F3"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119A31ED"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637A131C" w14:textId="77777777" w:rsidR="009F161A" w:rsidRPr="00C60630" w:rsidRDefault="009F161A" w:rsidP="009F161A">
            <w:pPr>
              <w:jc w:val="center"/>
              <w:rPr>
                <w:sz w:val="22"/>
                <w:szCs w:val="22"/>
              </w:rPr>
            </w:pPr>
          </w:p>
        </w:tc>
      </w:tr>
      <w:tr w:rsidR="009F161A" w:rsidRPr="00C60630" w14:paraId="7D382751" w14:textId="77777777" w:rsidTr="009F161A">
        <w:trPr>
          <w:trHeight w:val="413"/>
        </w:trPr>
        <w:tc>
          <w:tcPr>
            <w:tcW w:w="1025" w:type="pct"/>
            <w:vMerge/>
            <w:tcBorders>
              <w:right w:val="nil"/>
            </w:tcBorders>
          </w:tcPr>
          <w:p w14:paraId="600BEA14" w14:textId="77777777" w:rsidR="009F161A" w:rsidRDefault="009F161A" w:rsidP="009F161A"/>
        </w:tc>
        <w:tc>
          <w:tcPr>
            <w:tcW w:w="708" w:type="pct"/>
            <w:tcBorders>
              <w:top w:val="nil"/>
              <w:left w:val="nil"/>
            </w:tcBorders>
            <w:vAlign w:val="center"/>
          </w:tcPr>
          <w:p w14:paraId="441FF1CF"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188C654C" w14:textId="77777777" w:rsidR="009F161A" w:rsidRPr="00C60630" w:rsidRDefault="009F161A" w:rsidP="009F161A">
            <w:pPr>
              <w:jc w:val="center"/>
              <w:rPr>
                <w:sz w:val="22"/>
                <w:szCs w:val="22"/>
              </w:rPr>
            </w:pPr>
          </w:p>
        </w:tc>
        <w:tc>
          <w:tcPr>
            <w:tcW w:w="547" w:type="pct"/>
            <w:vAlign w:val="center"/>
          </w:tcPr>
          <w:p w14:paraId="5D16D8F1" w14:textId="77777777" w:rsidR="009F161A" w:rsidRPr="00C60630" w:rsidRDefault="009F161A" w:rsidP="009F161A">
            <w:pPr>
              <w:jc w:val="center"/>
              <w:rPr>
                <w:sz w:val="22"/>
                <w:szCs w:val="22"/>
              </w:rPr>
            </w:pPr>
          </w:p>
        </w:tc>
        <w:tc>
          <w:tcPr>
            <w:tcW w:w="547" w:type="pct"/>
            <w:vAlign w:val="center"/>
          </w:tcPr>
          <w:p w14:paraId="508D8891" w14:textId="77777777" w:rsidR="009F161A" w:rsidRPr="00C60630" w:rsidRDefault="009F161A" w:rsidP="009F161A">
            <w:pPr>
              <w:jc w:val="center"/>
              <w:rPr>
                <w:sz w:val="22"/>
                <w:szCs w:val="22"/>
              </w:rPr>
            </w:pPr>
          </w:p>
        </w:tc>
        <w:tc>
          <w:tcPr>
            <w:tcW w:w="547" w:type="pct"/>
            <w:vAlign w:val="center"/>
          </w:tcPr>
          <w:p w14:paraId="60BCF58B" w14:textId="77777777" w:rsidR="009F161A" w:rsidRPr="00C60630" w:rsidRDefault="009F161A" w:rsidP="009F161A">
            <w:pPr>
              <w:jc w:val="center"/>
              <w:rPr>
                <w:sz w:val="22"/>
                <w:szCs w:val="22"/>
              </w:rPr>
            </w:pPr>
          </w:p>
        </w:tc>
        <w:tc>
          <w:tcPr>
            <w:tcW w:w="547" w:type="pct"/>
            <w:vAlign w:val="center"/>
          </w:tcPr>
          <w:p w14:paraId="4C24D1A7" w14:textId="77777777" w:rsidR="009F161A" w:rsidRPr="00C60630" w:rsidRDefault="009F161A" w:rsidP="009F161A">
            <w:pPr>
              <w:jc w:val="center"/>
              <w:rPr>
                <w:sz w:val="22"/>
                <w:szCs w:val="22"/>
              </w:rPr>
            </w:pPr>
          </w:p>
        </w:tc>
        <w:tc>
          <w:tcPr>
            <w:tcW w:w="533" w:type="pct"/>
            <w:tcBorders>
              <w:top w:val="nil"/>
            </w:tcBorders>
            <w:vAlign w:val="center"/>
          </w:tcPr>
          <w:p w14:paraId="3B8BCCAF" w14:textId="77777777" w:rsidR="009F161A" w:rsidRPr="00C60630" w:rsidRDefault="009F161A" w:rsidP="009F161A">
            <w:pPr>
              <w:jc w:val="center"/>
              <w:rPr>
                <w:sz w:val="22"/>
                <w:szCs w:val="22"/>
              </w:rPr>
            </w:pPr>
            <w:r w:rsidRPr="00C60630">
              <w:rPr>
                <w:sz w:val="22"/>
                <w:szCs w:val="22"/>
              </w:rPr>
              <w:t>Excellent</w:t>
            </w:r>
          </w:p>
        </w:tc>
      </w:tr>
      <w:tr w:rsidR="009F161A" w14:paraId="0ADE9D16" w14:textId="77777777" w:rsidTr="009F161A">
        <w:trPr>
          <w:trHeight w:val="590"/>
        </w:trPr>
        <w:tc>
          <w:tcPr>
            <w:tcW w:w="5000" w:type="pct"/>
            <w:gridSpan w:val="8"/>
          </w:tcPr>
          <w:p w14:paraId="6E495525" w14:textId="77777777" w:rsidR="009F161A" w:rsidRDefault="009F161A" w:rsidP="009F161A">
            <w:r>
              <w:t>How do you know?</w:t>
            </w:r>
          </w:p>
          <w:p w14:paraId="0E545D10" w14:textId="77777777" w:rsidR="009F161A" w:rsidRDefault="009F161A" w:rsidP="009F161A"/>
          <w:p w14:paraId="5582E296" w14:textId="77777777" w:rsidR="009F161A" w:rsidRDefault="009F161A" w:rsidP="009F161A"/>
          <w:p w14:paraId="03EA3EAF" w14:textId="77777777" w:rsidR="009F161A" w:rsidRDefault="009F161A" w:rsidP="009F161A">
            <w:r>
              <w:t>Which are the strongest features, and why?</w:t>
            </w:r>
          </w:p>
          <w:p w14:paraId="0D26C34B" w14:textId="77777777" w:rsidR="009F161A" w:rsidRDefault="009F161A" w:rsidP="009F161A"/>
          <w:p w14:paraId="231ECE8B" w14:textId="77777777" w:rsidR="009F161A" w:rsidRDefault="009F161A" w:rsidP="009F161A"/>
          <w:p w14:paraId="27771C28" w14:textId="6FE6759C" w:rsidR="009F161A" w:rsidRDefault="009F161A" w:rsidP="009F161A">
            <w:r>
              <w:t>What most needs improvement, and what action is being taken?</w:t>
            </w:r>
          </w:p>
          <w:p w14:paraId="7F1B3B2E" w14:textId="77777777" w:rsidR="009F161A" w:rsidRDefault="009F161A" w:rsidP="009F161A"/>
          <w:p w14:paraId="1F7FF4CA" w14:textId="77777777" w:rsidR="009F161A" w:rsidRDefault="009F161A" w:rsidP="009F161A"/>
        </w:tc>
      </w:tr>
    </w:tbl>
    <w:p w14:paraId="470722D6"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7D3593CD" w14:textId="77777777" w:rsidTr="009F161A">
        <w:tc>
          <w:tcPr>
            <w:tcW w:w="5000" w:type="pct"/>
            <w:gridSpan w:val="8"/>
            <w:shd w:val="clear" w:color="auto" w:fill="D9D9D9" w:themeFill="background1" w:themeFillShade="D9"/>
            <w:vAlign w:val="center"/>
          </w:tcPr>
          <w:p w14:paraId="506CE90E" w14:textId="409B1D3D" w:rsidR="009F161A" w:rsidRPr="0026382D" w:rsidRDefault="009F161A" w:rsidP="00824DE5">
            <w:pPr>
              <w:pStyle w:val="ListParagraph"/>
              <w:numPr>
                <w:ilvl w:val="0"/>
                <w:numId w:val="15"/>
              </w:numPr>
              <w:spacing w:before="120"/>
              <w:ind w:left="570" w:hanging="450"/>
              <w:rPr>
                <w:b/>
              </w:rPr>
            </w:pPr>
            <w:r w:rsidRPr="009F161A">
              <w:rPr>
                <w:b/>
                <w:bCs/>
              </w:rPr>
              <w:t>How effectively does the school community analyze and use school-wide data for continuous improvement?</w:t>
            </w:r>
          </w:p>
        </w:tc>
      </w:tr>
      <w:tr w:rsidR="009F161A" w:rsidRPr="00C60630" w14:paraId="09107FFE" w14:textId="77777777" w:rsidTr="009F161A">
        <w:trPr>
          <w:trHeight w:val="413"/>
        </w:trPr>
        <w:tc>
          <w:tcPr>
            <w:tcW w:w="1025" w:type="pct"/>
            <w:vMerge w:val="restart"/>
            <w:tcBorders>
              <w:right w:val="nil"/>
            </w:tcBorders>
            <w:vAlign w:val="center"/>
          </w:tcPr>
          <w:p w14:paraId="0B7417E3"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7FC50F0A" w14:textId="77777777" w:rsidR="009F161A" w:rsidRDefault="009F161A" w:rsidP="009F161A">
            <w:pPr>
              <w:jc w:val="center"/>
            </w:pPr>
          </w:p>
        </w:tc>
        <w:tc>
          <w:tcPr>
            <w:tcW w:w="547" w:type="pct"/>
            <w:vAlign w:val="center"/>
          </w:tcPr>
          <w:p w14:paraId="45DEFFF3"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170DD6EF"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08FB5782"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2D58D10C"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43588363"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35B5587D" w14:textId="77777777" w:rsidR="009F161A" w:rsidRPr="00C60630" w:rsidRDefault="009F161A" w:rsidP="009F161A">
            <w:pPr>
              <w:jc w:val="center"/>
              <w:rPr>
                <w:sz w:val="22"/>
                <w:szCs w:val="22"/>
              </w:rPr>
            </w:pPr>
          </w:p>
        </w:tc>
      </w:tr>
      <w:tr w:rsidR="009F161A" w:rsidRPr="00C60630" w14:paraId="65D8ECC7" w14:textId="77777777" w:rsidTr="009F161A">
        <w:trPr>
          <w:trHeight w:val="413"/>
        </w:trPr>
        <w:tc>
          <w:tcPr>
            <w:tcW w:w="1025" w:type="pct"/>
            <w:vMerge/>
            <w:tcBorders>
              <w:right w:val="nil"/>
            </w:tcBorders>
          </w:tcPr>
          <w:p w14:paraId="590AD8D0" w14:textId="77777777" w:rsidR="009F161A" w:rsidRDefault="009F161A" w:rsidP="009F161A"/>
        </w:tc>
        <w:tc>
          <w:tcPr>
            <w:tcW w:w="708" w:type="pct"/>
            <w:tcBorders>
              <w:top w:val="nil"/>
              <w:left w:val="nil"/>
            </w:tcBorders>
            <w:vAlign w:val="center"/>
          </w:tcPr>
          <w:p w14:paraId="102C7D7B"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15D689F7" w14:textId="77777777" w:rsidR="009F161A" w:rsidRPr="00C60630" w:rsidRDefault="009F161A" w:rsidP="009F161A">
            <w:pPr>
              <w:jc w:val="center"/>
              <w:rPr>
                <w:sz w:val="22"/>
                <w:szCs w:val="22"/>
              </w:rPr>
            </w:pPr>
          </w:p>
        </w:tc>
        <w:tc>
          <w:tcPr>
            <w:tcW w:w="547" w:type="pct"/>
            <w:vAlign w:val="center"/>
          </w:tcPr>
          <w:p w14:paraId="627777A2" w14:textId="77777777" w:rsidR="009F161A" w:rsidRPr="00C60630" w:rsidRDefault="009F161A" w:rsidP="009F161A">
            <w:pPr>
              <w:jc w:val="center"/>
              <w:rPr>
                <w:sz w:val="22"/>
                <w:szCs w:val="22"/>
              </w:rPr>
            </w:pPr>
          </w:p>
        </w:tc>
        <w:tc>
          <w:tcPr>
            <w:tcW w:w="547" w:type="pct"/>
            <w:vAlign w:val="center"/>
          </w:tcPr>
          <w:p w14:paraId="1C3576D1" w14:textId="77777777" w:rsidR="009F161A" w:rsidRPr="00C60630" w:rsidRDefault="009F161A" w:rsidP="009F161A">
            <w:pPr>
              <w:jc w:val="center"/>
              <w:rPr>
                <w:sz w:val="22"/>
                <w:szCs w:val="22"/>
              </w:rPr>
            </w:pPr>
          </w:p>
        </w:tc>
        <w:tc>
          <w:tcPr>
            <w:tcW w:w="547" w:type="pct"/>
            <w:vAlign w:val="center"/>
          </w:tcPr>
          <w:p w14:paraId="4A1BF828" w14:textId="77777777" w:rsidR="009F161A" w:rsidRPr="00C60630" w:rsidRDefault="009F161A" w:rsidP="009F161A">
            <w:pPr>
              <w:jc w:val="center"/>
              <w:rPr>
                <w:sz w:val="22"/>
                <w:szCs w:val="22"/>
              </w:rPr>
            </w:pPr>
          </w:p>
        </w:tc>
        <w:tc>
          <w:tcPr>
            <w:tcW w:w="547" w:type="pct"/>
            <w:vAlign w:val="center"/>
          </w:tcPr>
          <w:p w14:paraId="2E0BF445" w14:textId="77777777" w:rsidR="009F161A" w:rsidRPr="00C60630" w:rsidRDefault="009F161A" w:rsidP="009F161A">
            <w:pPr>
              <w:jc w:val="center"/>
              <w:rPr>
                <w:sz w:val="22"/>
                <w:szCs w:val="22"/>
              </w:rPr>
            </w:pPr>
          </w:p>
        </w:tc>
        <w:tc>
          <w:tcPr>
            <w:tcW w:w="533" w:type="pct"/>
            <w:tcBorders>
              <w:top w:val="nil"/>
            </w:tcBorders>
            <w:vAlign w:val="center"/>
          </w:tcPr>
          <w:p w14:paraId="1BA6B776" w14:textId="77777777" w:rsidR="009F161A" w:rsidRPr="00C60630" w:rsidRDefault="009F161A" w:rsidP="009F161A">
            <w:pPr>
              <w:jc w:val="center"/>
              <w:rPr>
                <w:sz w:val="22"/>
                <w:szCs w:val="22"/>
              </w:rPr>
            </w:pPr>
            <w:r w:rsidRPr="00C60630">
              <w:rPr>
                <w:sz w:val="22"/>
                <w:szCs w:val="22"/>
              </w:rPr>
              <w:t>Excellent</w:t>
            </w:r>
          </w:p>
        </w:tc>
      </w:tr>
      <w:tr w:rsidR="009F161A" w14:paraId="271808F0" w14:textId="77777777" w:rsidTr="009F161A">
        <w:trPr>
          <w:trHeight w:val="590"/>
        </w:trPr>
        <w:tc>
          <w:tcPr>
            <w:tcW w:w="5000" w:type="pct"/>
            <w:gridSpan w:val="8"/>
          </w:tcPr>
          <w:p w14:paraId="4E007000" w14:textId="77777777" w:rsidR="009F161A" w:rsidRDefault="009F161A" w:rsidP="009F161A">
            <w:r>
              <w:t>How do you know?</w:t>
            </w:r>
          </w:p>
          <w:p w14:paraId="01D58473" w14:textId="77777777" w:rsidR="009F161A" w:rsidRDefault="009F161A" w:rsidP="009F161A"/>
          <w:p w14:paraId="7746D816" w14:textId="77777777" w:rsidR="009F161A" w:rsidRDefault="009F161A" w:rsidP="009F161A"/>
          <w:p w14:paraId="6F9027C7" w14:textId="77777777" w:rsidR="009F161A" w:rsidRDefault="009F161A" w:rsidP="009F161A">
            <w:r>
              <w:t>To what extent does the staff as a whole discuss and analyze performance data for programmatic improvement and to modify instruction?</w:t>
            </w:r>
          </w:p>
          <w:p w14:paraId="049F3A2E" w14:textId="77777777" w:rsidR="009F161A" w:rsidRDefault="009F161A" w:rsidP="009F161A"/>
          <w:p w14:paraId="6B8799B3" w14:textId="77777777" w:rsidR="009F161A" w:rsidRDefault="009F161A" w:rsidP="009F161A"/>
          <w:p w14:paraId="4C206190" w14:textId="77777777" w:rsidR="009F161A" w:rsidRDefault="009F161A" w:rsidP="009F161A">
            <w:r>
              <w:t>Describe how the school is training administrators and teachers to understand and use assessment data.</w:t>
            </w:r>
          </w:p>
          <w:p w14:paraId="07E34E7E" w14:textId="77777777" w:rsidR="009F161A" w:rsidRDefault="009F161A" w:rsidP="009F161A"/>
          <w:p w14:paraId="3646E46E" w14:textId="77777777" w:rsidR="009F161A" w:rsidRDefault="009F161A" w:rsidP="009F161A"/>
          <w:p w14:paraId="0EF7AE36" w14:textId="77777777" w:rsidR="00D61109" w:rsidRDefault="009F161A" w:rsidP="009F161A">
            <w:r>
              <w:t>To what extent are parents and students informed of student performance da</w:t>
            </w:r>
            <w:r w:rsidR="00D61109">
              <w:t>ta individually and schoolwide?</w:t>
            </w:r>
          </w:p>
          <w:p w14:paraId="790380FA" w14:textId="77777777" w:rsidR="00D61109" w:rsidRDefault="00D61109" w:rsidP="009F161A"/>
          <w:p w14:paraId="1677FA3F" w14:textId="77777777" w:rsidR="00D61109" w:rsidRDefault="00D61109" w:rsidP="009F161A"/>
          <w:p w14:paraId="0F569B36" w14:textId="4EE31759" w:rsidR="009F161A" w:rsidRDefault="009F161A" w:rsidP="009F161A">
            <w:r>
              <w:t>What most needs improvement, and what action is being taken?</w:t>
            </w:r>
          </w:p>
          <w:p w14:paraId="275BE0DC" w14:textId="77777777" w:rsidR="009F161A" w:rsidRDefault="009F161A" w:rsidP="009F161A"/>
          <w:p w14:paraId="088D12D4" w14:textId="77777777" w:rsidR="009F161A" w:rsidRDefault="009F161A" w:rsidP="009F161A"/>
        </w:tc>
      </w:tr>
    </w:tbl>
    <w:p w14:paraId="62CB1E71"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62045140" w14:textId="77777777" w:rsidTr="009F161A">
        <w:tc>
          <w:tcPr>
            <w:tcW w:w="5000" w:type="pct"/>
            <w:gridSpan w:val="8"/>
            <w:shd w:val="clear" w:color="auto" w:fill="D9D9D9" w:themeFill="background1" w:themeFillShade="D9"/>
            <w:vAlign w:val="center"/>
          </w:tcPr>
          <w:p w14:paraId="3ED08ED5" w14:textId="7246D66E" w:rsidR="009F161A" w:rsidRPr="0026382D" w:rsidRDefault="009F161A" w:rsidP="00824DE5">
            <w:pPr>
              <w:pStyle w:val="ListParagraph"/>
              <w:numPr>
                <w:ilvl w:val="0"/>
                <w:numId w:val="15"/>
              </w:numPr>
              <w:spacing w:before="120"/>
              <w:ind w:left="570" w:hanging="450"/>
              <w:rPr>
                <w:b/>
              </w:rPr>
            </w:pPr>
            <w:r w:rsidRPr="009F161A">
              <w:rPr>
                <w:b/>
                <w:bCs/>
              </w:rPr>
              <w:t>How effective are the methods and strategies by which your school assures that students with disabilities are provided a free appropriate public education in the least restrictive environment and English Language Learners are supported?</w:t>
            </w:r>
          </w:p>
        </w:tc>
      </w:tr>
      <w:tr w:rsidR="009F161A" w:rsidRPr="00C60630" w14:paraId="4C9EE3CA" w14:textId="77777777" w:rsidTr="009F161A">
        <w:trPr>
          <w:trHeight w:val="413"/>
        </w:trPr>
        <w:tc>
          <w:tcPr>
            <w:tcW w:w="1025" w:type="pct"/>
            <w:vMerge w:val="restart"/>
            <w:tcBorders>
              <w:right w:val="nil"/>
            </w:tcBorders>
            <w:vAlign w:val="center"/>
          </w:tcPr>
          <w:p w14:paraId="5AADF637"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5ECB8062" w14:textId="77777777" w:rsidR="009F161A" w:rsidRDefault="009F161A" w:rsidP="009F161A">
            <w:pPr>
              <w:jc w:val="center"/>
            </w:pPr>
          </w:p>
        </w:tc>
        <w:tc>
          <w:tcPr>
            <w:tcW w:w="547" w:type="pct"/>
            <w:vAlign w:val="center"/>
          </w:tcPr>
          <w:p w14:paraId="400918BA"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38066B57"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6950C54A"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5AAD9C2C"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514D1A3A"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15F3FF89" w14:textId="77777777" w:rsidR="009F161A" w:rsidRPr="00C60630" w:rsidRDefault="009F161A" w:rsidP="009F161A">
            <w:pPr>
              <w:jc w:val="center"/>
              <w:rPr>
                <w:sz w:val="22"/>
                <w:szCs w:val="22"/>
              </w:rPr>
            </w:pPr>
          </w:p>
        </w:tc>
      </w:tr>
      <w:tr w:rsidR="009F161A" w:rsidRPr="00C60630" w14:paraId="7A6DA660" w14:textId="77777777" w:rsidTr="009F161A">
        <w:trPr>
          <w:trHeight w:val="413"/>
        </w:trPr>
        <w:tc>
          <w:tcPr>
            <w:tcW w:w="1025" w:type="pct"/>
            <w:vMerge/>
            <w:tcBorders>
              <w:right w:val="nil"/>
            </w:tcBorders>
          </w:tcPr>
          <w:p w14:paraId="06959EFE" w14:textId="77777777" w:rsidR="009F161A" w:rsidRDefault="009F161A" w:rsidP="009F161A"/>
        </w:tc>
        <w:tc>
          <w:tcPr>
            <w:tcW w:w="708" w:type="pct"/>
            <w:tcBorders>
              <w:top w:val="nil"/>
              <w:left w:val="nil"/>
            </w:tcBorders>
            <w:vAlign w:val="center"/>
          </w:tcPr>
          <w:p w14:paraId="35012B40"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08E4F9D7" w14:textId="77777777" w:rsidR="009F161A" w:rsidRPr="00C60630" w:rsidRDefault="009F161A" w:rsidP="009F161A">
            <w:pPr>
              <w:jc w:val="center"/>
              <w:rPr>
                <w:sz w:val="22"/>
                <w:szCs w:val="22"/>
              </w:rPr>
            </w:pPr>
          </w:p>
        </w:tc>
        <w:tc>
          <w:tcPr>
            <w:tcW w:w="547" w:type="pct"/>
            <w:vAlign w:val="center"/>
          </w:tcPr>
          <w:p w14:paraId="53515A70" w14:textId="77777777" w:rsidR="009F161A" w:rsidRPr="00C60630" w:rsidRDefault="009F161A" w:rsidP="009F161A">
            <w:pPr>
              <w:jc w:val="center"/>
              <w:rPr>
                <w:sz w:val="22"/>
                <w:szCs w:val="22"/>
              </w:rPr>
            </w:pPr>
          </w:p>
        </w:tc>
        <w:tc>
          <w:tcPr>
            <w:tcW w:w="547" w:type="pct"/>
            <w:vAlign w:val="center"/>
          </w:tcPr>
          <w:p w14:paraId="73075067" w14:textId="77777777" w:rsidR="009F161A" w:rsidRPr="00C60630" w:rsidRDefault="009F161A" w:rsidP="009F161A">
            <w:pPr>
              <w:jc w:val="center"/>
              <w:rPr>
                <w:sz w:val="22"/>
                <w:szCs w:val="22"/>
              </w:rPr>
            </w:pPr>
          </w:p>
        </w:tc>
        <w:tc>
          <w:tcPr>
            <w:tcW w:w="547" w:type="pct"/>
            <w:vAlign w:val="center"/>
          </w:tcPr>
          <w:p w14:paraId="7AA477D3" w14:textId="77777777" w:rsidR="009F161A" w:rsidRPr="00C60630" w:rsidRDefault="009F161A" w:rsidP="009F161A">
            <w:pPr>
              <w:jc w:val="center"/>
              <w:rPr>
                <w:sz w:val="22"/>
                <w:szCs w:val="22"/>
              </w:rPr>
            </w:pPr>
          </w:p>
        </w:tc>
        <w:tc>
          <w:tcPr>
            <w:tcW w:w="547" w:type="pct"/>
            <w:vAlign w:val="center"/>
          </w:tcPr>
          <w:p w14:paraId="1295D5F6" w14:textId="77777777" w:rsidR="009F161A" w:rsidRPr="00C60630" w:rsidRDefault="009F161A" w:rsidP="009F161A">
            <w:pPr>
              <w:jc w:val="center"/>
              <w:rPr>
                <w:sz w:val="22"/>
                <w:szCs w:val="22"/>
              </w:rPr>
            </w:pPr>
          </w:p>
        </w:tc>
        <w:tc>
          <w:tcPr>
            <w:tcW w:w="533" w:type="pct"/>
            <w:tcBorders>
              <w:top w:val="nil"/>
            </w:tcBorders>
            <w:vAlign w:val="center"/>
          </w:tcPr>
          <w:p w14:paraId="193DFF08" w14:textId="77777777" w:rsidR="009F161A" w:rsidRPr="00C60630" w:rsidRDefault="009F161A" w:rsidP="009F161A">
            <w:pPr>
              <w:jc w:val="center"/>
              <w:rPr>
                <w:sz w:val="22"/>
                <w:szCs w:val="22"/>
              </w:rPr>
            </w:pPr>
            <w:r w:rsidRPr="00C60630">
              <w:rPr>
                <w:sz w:val="22"/>
                <w:szCs w:val="22"/>
              </w:rPr>
              <w:t>Excellent</w:t>
            </w:r>
          </w:p>
        </w:tc>
      </w:tr>
      <w:tr w:rsidR="009F161A" w14:paraId="6ADAED7A" w14:textId="77777777" w:rsidTr="009F161A">
        <w:trPr>
          <w:trHeight w:val="590"/>
        </w:trPr>
        <w:tc>
          <w:tcPr>
            <w:tcW w:w="5000" w:type="pct"/>
            <w:gridSpan w:val="8"/>
          </w:tcPr>
          <w:p w14:paraId="5B94B439" w14:textId="77777777" w:rsidR="009F161A" w:rsidRDefault="009F161A" w:rsidP="009F161A">
            <w:r>
              <w:t>How do you know?</w:t>
            </w:r>
          </w:p>
          <w:p w14:paraId="72D2D894" w14:textId="77777777" w:rsidR="009F161A" w:rsidRDefault="009F161A" w:rsidP="009F161A"/>
          <w:p w14:paraId="1DCB98DC" w14:textId="77777777" w:rsidR="009F161A" w:rsidRDefault="009F161A" w:rsidP="009F161A"/>
          <w:p w14:paraId="0C57FF25" w14:textId="77777777" w:rsidR="009F161A" w:rsidRDefault="009F161A" w:rsidP="009F161A">
            <w:r>
              <w:t>Which are the strongest features, and why?</w:t>
            </w:r>
          </w:p>
          <w:p w14:paraId="26E3ECB5" w14:textId="77777777" w:rsidR="009F161A" w:rsidRDefault="009F161A" w:rsidP="009F161A"/>
          <w:p w14:paraId="34BE5A64" w14:textId="77777777" w:rsidR="009F161A" w:rsidRDefault="009F161A" w:rsidP="009F161A"/>
          <w:p w14:paraId="12DE4EC7" w14:textId="059E71B1" w:rsidR="009F161A" w:rsidRDefault="009F161A" w:rsidP="009F161A">
            <w:r>
              <w:t>What most needs improvement, and what action is being taken?</w:t>
            </w:r>
          </w:p>
          <w:p w14:paraId="025456BC" w14:textId="77777777" w:rsidR="009F161A" w:rsidRDefault="009F161A" w:rsidP="009F161A"/>
          <w:p w14:paraId="7580D792" w14:textId="77777777" w:rsidR="009F161A" w:rsidRDefault="009F161A" w:rsidP="009F161A"/>
        </w:tc>
      </w:tr>
    </w:tbl>
    <w:p w14:paraId="1C697B82"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2E1278E1" w14:textId="77777777" w:rsidTr="009F161A">
        <w:tc>
          <w:tcPr>
            <w:tcW w:w="5000" w:type="pct"/>
            <w:gridSpan w:val="8"/>
            <w:shd w:val="clear" w:color="auto" w:fill="D9D9D9" w:themeFill="background1" w:themeFillShade="D9"/>
            <w:vAlign w:val="center"/>
          </w:tcPr>
          <w:p w14:paraId="607CC806" w14:textId="7CB8779F" w:rsidR="009F161A" w:rsidRPr="009F161A" w:rsidRDefault="009F161A" w:rsidP="00824DE5">
            <w:pPr>
              <w:pStyle w:val="ListParagraph"/>
              <w:numPr>
                <w:ilvl w:val="0"/>
                <w:numId w:val="15"/>
              </w:numPr>
              <w:spacing w:before="120"/>
              <w:ind w:left="570" w:hanging="450"/>
              <w:rPr>
                <w:b/>
                <w:bCs/>
              </w:rPr>
            </w:pPr>
            <w:r w:rsidRPr="009F161A">
              <w:rPr>
                <w:b/>
                <w:bCs/>
              </w:rPr>
              <w:lastRenderedPageBreak/>
              <w:t>How effective is your education program at diagnosing and addressing the needs of the following students: English</w:t>
            </w:r>
            <w:r>
              <w:rPr>
                <w:b/>
                <w:bCs/>
              </w:rPr>
              <w:t xml:space="preserve"> </w:t>
            </w:r>
            <w:r w:rsidRPr="009F161A">
              <w:rPr>
                <w:b/>
                <w:bCs/>
              </w:rPr>
              <w:t>Language Learners, students with disabilities, gifted students, and students in need of remediation</w:t>
            </w:r>
            <w:r w:rsidR="00D61109">
              <w:rPr>
                <w:b/>
                <w:bCs/>
              </w:rPr>
              <w:t>?</w:t>
            </w:r>
          </w:p>
        </w:tc>
      </w:tr>
      <w:tr w:rsidR="009F161A" w:rsidRPr="00C60630" w14:paraId="3B501E4A" w14:textId="77777777" w:rsidTr="009F161A">
        <w:trPr>
          <w:trHeight w:val="413"/>
        </w:trPr>
        <w:tc>
          <w:tcPr>
            <w:tcW w:w="1025" w:type="pct"/>
            <w:vMerge w:val="restart"/>
            <w:tcBorders>
              <w:right w:val="nil"/>
            </w:tcBorders>
            <w:vAlign w:val="center"/>
          </w:tcPr>
          <w:p w14:paraId="15B41C65"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39B1FB33" w14:textId="77777777" w:rsidR="009F161A" w:rsidRDefault="009F161A" w:rsidP="009F161A">
            <w:pPr>
              <w:jc w:val="center"/>
            </w:pPr>
          </w:p>
        </w:tc>
        <w:tc>
          <w:tcPr>
            <w:tcW w:w="547" w:type="pct"/>
            <w:vAlign w:val="center"/>
          </w:tcPr>
          <w:p w14:paraId="7BFEA951"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73B287CD"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2310BB96"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53F92390"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17D61C63"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0C0BC9F9" w14:textId="77777777" w:rsidR="009F161A" w:rsidRPr="00C60630" w:rsidRDefault="009F161A" w:rsidP="009F161A">
            <w:pPr>
              <w:jc w:val="center"/>
              <w:rPr>
                <w:sz w:val="22"/>
                <w:szCs w:val="22"/>
              </w:rPr>
            </w:pPr>
          </w:p>
        </w:tc>
      </w:tr>
      <w:tr w:rsidR="009F161A" w:rsidRPr="00C60630" w14:paraId="61B83CDE" w14:textId="77777777" w:rsidTr="009F161A">
        <w:trPr>
          <w:trHeight w:val="413"/>
        </w:trPr>
        <w:tc>
          <w:tcPr>
            <w:tcW w:w="1025" w:type="pct"/>
            <w:vMerge/>
            <w:tcBorders>
              <w:right w:val="nil"/>
            </w:tcBorders>
          </w:tcPr>
          <w:p w14:paraId="0BA6C5A4" w14:textId="77777777" w:rsidR="009F161A" w:rsidRDefault="009F161A" w:rsidP="009F161A"/>
        </w:tc>
        <w:tc>
          <w:tcPr>
            <w:tcW w:w="708" w:type="pct"/>
            <w:tcBorders>
              <w:top w:val="nil"/>
              <w:left w:val="nil"/>
            </w:tcBorders>
            <w:vAlign w:val="center"/>
          </w:tcPr>
          <w:p w14:paraId="17F8E65E"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42AA6A0F" w14:textId="77777777" w:rsidR="009F161A" w:rsidRPr="00C60630" w:rsidRDefault="009F161A" w:rsidP="009F161A">
            <w:pPr>
              <w:jc w:val="center"/>
              <w:rPr>
                <w:sz w:val="22"/>
                <w:szCs w:val="22"/>
              </w:rPr>
            </w:pPr>
          </w:p>
        </w:tc>
        <w:tc>
          <w:tcPr>
            <w:tcW w:w="547" w:type="pct"/>
            <w:vAlign w:val="center"/>
          </w:tcPr>
          <w:p w14:paraId="1EB386FC" w14:textId="77777777" w:rsidR="009F161A" w:rsidRPr="00C60630" w:rsidRDefault="009F161A" w:rsidP="009F161A">
            <w:pPr>
              <w:jc w:val="center"/>
              <w:rPr>
                <w:sz w:val="22"/>
                <w:szCs w:val="22"/>
              </w:rPr>
            </w:pPr>
          </w:p>
        </w:tc>
        <w:tc>
          <w:tcPr>
            <w:tcW w:w="547" w:type="pct"/>
            <w:vAlign w:val="center"/>
          </w:tcPr>
          <w:p w14:paraId="684E3A9A" w14:textId="77777777" w:rsidR="009F161A" w:rsidRPr="00C60630" w:rsidRDefault="009F161A" w:rsidP="009F161A">
            <w:pPr>
              <w:jc w:val="center"/>
              <w:rPr>
                <w:sz w:val="22"/>
                <w:szCs w:val="22"/>
              </w:rPr>
            </w:pPr>
          </w:p>
        </w:tc>
        <w:tc>
          <w:tcPr>
            <w:tcW w:w="547" w:type="pct"/>
            <w:vAlign w:val="center"/>
          </w:tcPr>
          <w:p w14:paraId="1C2B039C" w14:textId="77777777" w:rsidR="009F161A" w:rsidRPr="00C60630" w:rsidRDefault="009F161A" w:rsidP="009F161A">
            <w:pPr>
              <w:jc w:val="center"/>
              <w:rPr>
                <w:sz w:val="22"/>
                <w:szCs w:val="22"/>
              </w:rPr>
            </w:pPr>
          </w:p>
        </w:tc>
        <w:tc>
          <w:tcPr>
            <w:tcW w:w="547" w:type="pct"/>
            <w:vAlign w:val="center"/>
          </w:tcPr>
          <w:p w14:paraId="39362D19" w14:textId="77777777" w:rsidR="009F161A" w:rsidRPr="00C60630" w:rsidRDefault="009F161A" w:rsidP="009F161A">
            <w:pPr>
              <w:jc w:val="center"/>
              <w:rPr>
                <w:sz w:val="22"/>
                <w:szCs w:val="22"/>
              </w:rPr>
            </w:pPr>
          </w:p>
        </w:tc>
        <w:tc>
          <w:tcPr>
            <w:tcW w:w="533" w:type="pct"/>
            <w:tcBorders>
              <w:top w:val="nil"/>
            </w:tcBorders>
            <w:vAlign w:val="center"/>
          </w:tcPr>
          <w:p w14:paraId="6E6CDF1D" w14:textId="77777777" w:rsidR="009F161A" w:rsidRPr="00C60630" w:rsidRDefault="009F161A" w:rsidP="009F161A">
            <w:pPr>
              <w:jc w:val="center"/>
              <w:rPr>
                <w:sz w:val="22"/>
                <w:szCs w:val="22"/>
              </w:rPr>
            </w:pPr>
            <w:r w:rsidRPr="00C60630">
              <w:rPr>
                <w:sz w:val="22"/>
                <w:szCs w:val="22"/>
              </w:rPr>
              <w:t>Excellent</w:t>
            </w:r>
          </w:p>
        </w:tc>
      </w:tr>
      <w:tr w:rsidR="009F161A" w14:paraId="32FA48E4" w14:textId="77777777" w:rsidTr="009F161A">
        <w:trPr>
          <w:trHeight w:val="590"/>
        </w:trPr>
        <w:tc>
          <w:tcPr>
            <w:tcW w:w="5000" w:type="pct"/>
            <w:gridSpan w:val="8"/>
          </w:tcPr>
          <w:p w14:paraId="7403E8B0" w14:textId="77777777" w:rsidR="009F161A" w:rsidRDefault="009F161A" w:rsidP="009F161A">
            <w:r>
              <w:t>How do you know?</w:t>
            </w:r>
          </w:p>
          <w:p w14:paraId="5502922F" w14:textId="77777777" w:rsidR="009F161A" w:rsidRDefault="009F161A" w:rsidP="009F161A"/>
          <w:p w14:paraId="5EAF04CA" w14:textId="77777777" w:rsidR="009F161A" w:rsidRDefault="009F161A" w:rsidP="009F161A"/>
          <w:p w14:paraId="7B57B2EA" w14:textId="77777777" w:rsidR="009F161A" w:rsidRDefault="009F161A" w:rsidP="009F161A">
            <w:r>
              <w:t>Which are the strongest features, and why?</w:t>
            </w:r>
          </w:p>
          <w:p w14:paraId="6E77ACAC" w14:textId="77777777" w:rsidR="009F161A" w:rsidRDefault="009F161A" w:rsidP="009F161A"/>
          <w:p w14:paraId="00283175" w14:textId="77777777" w:rsidR="009F161A" w:rsidRDefault="009F161A" w:rsidP="009F161A"/>
          <w:p w14:paraId="20FE096E" w14:textId="77777777" w:rsidR="009F161A" w:rsidRDefault="009F161A" w:rsidP="009F161A">
            <w:r>
              <w:t>What most needs improvement, and what action is being taken?</w:t>
            </w:r>
          </w:p>
          <w:p w14:paraId="4CBC9615" w14:textId="77777777" w:rsidR="009F161A" w:rsidRDefault="009F161A" w:rsidP="009F161A"/>
          <w:p w14:paraId="79D672AD" w14:textId="77777777" w:rsidR="009F161A" w:rsidRDefault="009F161A" w:rsidP="009F161A"/>
        </w:tc>
      </w:tr>
    </w:tbl>
    <w:p w14:paraId="09C4DDC7"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0CCB1D75" w14:textId="77777777" w:rsidTr="009F161A">
        <w:tc>
          <w:tcPr>
            <w:tcW w:w="5000" w:type="pct"/>
            <w:gridSpan w:val="8"/>
            <w:shd w:val="clear" w:color="auto" w:fill="D9D9D9" w:themeFill="background1" w:themeFillShade="D9"/>
            <w:vAlign w:val="center"/>
          </w:tcPr>
          <w:p w14:paraId="05AE5A4E" w14:textId="4259780E" w:rsidR="009F161A" w:rsidRPr="009F161A" w:rsidRDefault="009F161A" w:rsidP="00824DE5">
            <w:pPr>
              <w:pStyle w:val="ListParagraph"/>
              <w:numPr>
                <w:ilvl w:val="0"/>
                <w:numId w:val="15"/>
              </w:numPr>
              <w:spacing w:before="120"/>
              <w:ind w:left="570" w:hanging="450"/>
              <w:rPr>
                <w:b/>
                <w:bCs/>
              </w:rPr>
            </w:pPr>
            <w:r w:rsidRPr="009F161A">
              <w:rPr>
                <w:b/>
                <w:bCs/>
              </w:rPr>
              <w:t>How effective is the governing board of the school?</w:t>
            </w:r>
          </w:p>
        </w:tc>
      </w:tr>
      <w:tr w:rsidR="009F161A" w:rsidRPr="00C60630" w14:paraId="67BEF3BA" w14:textId="77777777" w:rsidTr="009F161A">
        <w:trPr>
          <w:trHeight w:val="413"/>
        </w:trPr>
        <w:tc>
          <w:tcPr>
            <w:tcW w:w="1025" w:type="pct"/>
            <w:vMerge w:val="restart"/>
            <w:tcBorders>
              <w:right w:val="nil"/>
            </w:tcBorders>
            <w:vAlign w:val="center"/>
          </w:tcPr>
          <w:p w14:paraId="6735D10B"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16A16E09" w14:textId="77777777" w:rsidR="009F161A" w:rsidRDefault="009F161A" w:rsidP="009F161A">
            <w:pPr>
              <w:jc w:val="center"/>
            </w:pPr>
          </w:p>
        </w:tc>
        <w:tc>
          <w:tcPr>
            <w:tcW w:w="547" w:type="pct"/>
            <w:vAlign w:val="center"/>
          </w:tcPr>
          <w:p w14:paraId="4A071D58"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0DFD9D27"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55828F06"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0CB5B951"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32930DA0"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4E7E8B9D" w14:textId="77777777" w:rsidR="009F161A" w:rsidRPr="00C60630" w:rsidRDefault="009F161A" w:rsidP="009F161A">
            <w:pPr>
              <w:jc w:val="center"/>
              <w:rPr>
                <w:sz w:val="22"/>
                <w:szCs w:val="22"/>
              </w:rPr>
            </w:pPr>
          </w:p>
        </w:tc>
      </w:tr>
      <w:tr w:rsidR="009F161A" w:rsidRPr="00C60630" w14:paraId="30654F09" w14:textId="77777777" w:rsidTr="009F161A">
        <w:trPr>
          <w:trHeight w:val="413"/>
        </w:trPr>
        <w:tc>
          <w:tcPr>
            <w:tcW w:w="1025" w:type="pct"/>
            <w:vMerge/>
            <w:tcBorders>
              <w:right w:val="nil"/>
            </w:tcBorders>
          </w:tcPr>
          <w:p w14:paraId="239923C7" w14:textId="77777777" w:rsidR="009F161A" w:rsidRDefault="009F161A" w:rsidP="009F161A"/>
        </w:tc>
        <w:tc>
          <w:tcPr>
            <w:tcW w:w="708" w:type="pct"/>
            <w:tcBorders>
              <w:top w:val="nil"/>
              <w:left w:val="nil"/>
            </w:tcBorders>
            <w:vAlign w:val="center"/>
          </w:tcPr>
          <w:p w14:paraId="44FE50C6"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6B6DA0B5" w14:textId="77777777" w:rsidR="009F161A" w:rsidRPr="00C60630" w:rsidRDefault="009F161A" w:rsidP="009F161A">
            <w:pPr>
              <w:jc w:val="center"/>
              <w:rPr>
                <w:sz w:val="22"/>
                <w:szCs w:val="22"/>
              </w:rPr>
            </w:pPr>
          </w:p>
        </w:tc>
        <w:tc>
          <w:tcPr>
            <w:tcW w:w="547" w:type="pct"/>
            <w:vAlign w:val="center"/>
          </w:tcPr>
          <w:p w14:paraId="67BB255B" w14:textId="77777777" w:rsidR="009F161A" w:rsidRPr="00C60630" w:rsidRDefault="009F161A" w:rsidP="009F161A">
            <w:pPr>
              <w:jc w:val="center"/>
              <w:rPr>
                <w:sz w:val="22"/>
                <w:szCs w:val="22"/>
              </w:rPr>
            </w:pPr>
          </w:p>
        </w:tc>
        <w:tc>
          <w:tcPr>
            <w:tcW w:w="547" w:type="pct"/>
            <w:vAlign w:val="center"/>
          </w:tcPr>
          <w:p w14:paraId="1194F997" w14:textId="77777777" w:rsidR="009F161A" w:rsidRPr="00C60630" w:rsidRDefault="009F161A" w:rsidP="009F161A">
            <w:pPr>
              <w:jc w:val="center"/>
              <w:rPr>
                <w:sz w:val="22"/>
                <w:szCs w:val="22"/>
              </w:rPr>
            </w:pPr>
          </w:p>
        </w:tc>
        <w:tc>
          <w:tcPr>
            <w:tcW w:w="547" w:type="pct"/>
            <w:vAlign w:val="center"/>
          </w:tcPr>
          <w:p w14:paraId="1B37CE0E" w14:textId="77777777" w:rsidR="009F161A" w:rsidRPr="00C60630" w:rsidRDefault="009F161A" w:rsidP="009F161A">
            <w:pPr>
              <w:jc w:val="center"/>
              <w:rPr>
                <w:sz w:val="22"/>
                <w:szCs w:val="22"/>
              </w:rPr>
            </w:pPr>
          </w:p>
        </w:tc>
        <w:tc>
          <w:tcPr>
            <w:tcW w:w="547" w:type="pct"/>
            <w:vAlign w:val="center"/>
          </w:tcPr>
          <w:p w14:paraId="46E8AB67" w14:textId="77777777" w:rsidR="009F161A" w:rsidRPr="00C60630" w:rsidRDefault="009F161A" w:rsidP="009F161A">
            <w:pPr>
              <w:jc w:val="center"/>
              <w:rPr>
                <w:sz w:val="22"/>
                <w:szCs w:val="22"/>
              </w:rPr>
            </w:pPr>
          </w:p>
        </w:tc>
        <w:tc>
          <w:tcPr>
            <w:tcW w:w="533" w:type="pct"/>
            <w:tcBorders>
              <w:top w:val="nil"/>
            </w:tcBorders>
            <w:vAlign w:val="center"/>
          </w:tcPr>
          <w:p w14:paraId="670470B9" w14:textId="77777777" w:rsidR="009F161A" w:rsidRPr="00C60630" w:rsidRDefault="009F161A" w:rsidP="009F161A">
            <w:pPr>
              <w:jc w:val="center"/>
              <w:rPr>
                <w:sz w:val="22"/>
                <w:szCs w:val="22"/>
              </w:rPr>
            </w:pPr>
            <w:r w:rsidRPr="00C60630">
              <w:rPr>
                <w:sz w:val="22"/>
                <w:szCs w:val="22"/>
              </w:rPr>
              <w:t>Excellent</w:t>
            </w:r>
          </w:p>
        </w:tc>
      </w:tr>
      <w:tr w:rsidR="009F161A" w14:paraId="380AAF9D" w14:textId="77777777" w:rsidTr="009F161A">
        <w:trPr>
          <w:trHeight w:val="590"/>
        </w:trPr>
        <w:tc>
          <w:tcPr>
            <w:tcW w:w="5000" w:type="pct"/>
            <w:gridSpan w:val="8"/>
          </w:tcPr>
          <w:p w14:paraId="371EA408" w14:textId="77777777" w:rsidR="009F161A" w:rsidRDefault="009F161A" w:rsidP="009F161A">
            <w:r>
              <w:t>How do you know?</w:t>
            </w:r>
          </w:p>
          <w:p w14:paraId="5E79C4AB" w14:textId="77777777" w:rsidR="009F161A" w:rsidRDefault="009F161A" w:rsidP="009F161A"/>
          <w:p w14:paraId="007AAD37" w14:textId="77777777" w:rsidR="009F161A" w:rsidRDefault="009F161A" w:rsidP="009F161A"/>
          <w:p w14:paraId="125F9E1F" w14:textId="3B1410B0" w:rsidR="009F161A" w:rsidRDefault="009F161A" w:rsidP="009F161A">
            <w:r>
              <w:t>Describe the process for selecting your governing board members. List all current board members, board committees and provide a current resume for each individual as an attachment to this report.</w:t>
            </w:r>
          </w:p>
          <w:p w14:paraId="7941BAFD" w14:textId="77777777" w:rsidR="009F161A" w:rsidRDefault="009F161A" w:rsidP="009F161A"/>
          <w:p w14:paraId="0A8729BD" w14:textId="77777777" w:rsidR="009F161A" w:rsidRDefault="009F161A" w:rsidP="009F161A"/>
          <w:p w14:paraId="15371237" w14:textId="1F407536" w:rsidR="00D61109" w:rsidRDefault="00D61109" w:rsidP="00D61109">
            <w:r>
              <w:t>How effectively does the governing board work with the school leader/s and parents?</w:t>
            </w:r>
          </w:p>
          <w:p w14:paraId="7CC28784" w14:textId="77777777" w:rsidR="00D61109" w:rsidRDefault="00D61109" w:rsidP="009F161A"/>
          <w:p w14:paraId="4DD5D45B" w14:textId="77777777" w:rsidR="00D61109" w:rsidRDefault="00D61109" w:rsidP="009F161A"/>
          <w:p w14:paraId="64C944BA" w14:textId="69BC53A4" w:rsidR="009F161A" w:rsidRDefault="009F161A" w:rsidP="009F161A">
            <w:r>
              <w:t>Describe the governing board’s primary roles and responsibilities. In addition, give an example of a recent issue/policy that the board is working on.</w:t>
            </w:r>
          </w:p>
          <w:p w14:paraId="185E90DA" w14:textId="77777777" w:rsidR="009F161A" w:rsidRDefault="009F161A" w:rsidP="009F161A"/>
          <w:p w14:paraId="7EE7C9A4" w14:textId="77777777" w:rsidR="009F161A" w:rsidRDefault="009F161A" w:rsidP="009F161A"/>
          <w:p w14:paraId="7C448DB2" w14:textId="038B8194" w:rsidR="009F161A" w:rsidRDefault="009F161A" w:rsidP="009F161A">
            <w:r>
              <w:t>What are the notable features of the governing board in the school?</w:t>
            </w:r>
          </w:p>
          <w:p w14:paraId="6CFCCDBD" w14:textId="77777777" w:rsidR="009F161A" w:rsidRDefault="009F161A" w:rsidP="009F161A"/>
          <w:p w14:paraId="5AFE1B83" w14:textId="77777777" w:rsidR="009F161A" w:rsidRDefault="009F161A" w:rsidP="009F161A"/>
          <w:p w14:paraId="402D9D55" w14:textId="075ECD7E" w:rsidR="009F161A" w:rsidRDefault="009F161A" w:rsidP="009F161A">
            <w:r>
              <w:t xml:space="preserve">What aspects of the governing board most need improvement, and what action is being taken? </w:t>
            </w:r>
          </w:p>
          <w:p w14:paraId="107CCB3B" w14:textId="77777777" w:rsidR="009F161A" w:rsidRDefault="009F161A" w:rsidP="009F161A"/>
          <w:p w14:paraId="2F42FDAD" w14:textId="77777777" w:rsidR="009F161A" w:rsidRDefault="009F161A" w:rsidP="009F161A"/>
        </w:tc>
      </w:tr>
    </w:tbl>
    <w:p w14:paraId="5A25A740"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5973BD2A" w14:textId="77777777" w:rsidTr="009F161A">
        <w:tc>
          <w:tcPr>
            <w:tcW w:w="5000" w:type="pct"/>
            <w:gridSpan w:val="8"/>
            <w:shd w:val="clear" w:color="auto" w:fill="D9D9D9" w:themeFill="background1" w:themeFillShade="D9"/>
            <w:vAlign w:val="center"/>
          </w:tcPr>
          <w:p w14:paraId="43BA3443" w14:textId="4B847DF9" w:rsidR="009F161A" w:rsidRPr="009F161A" w:rsidRDefault="009F161A" w:rsidP="00824DE5">
            <w:pPr>
              <w:pStyle w:val="ListParagraph"/>
              <w:numPr>
                <w:ilvl w:val="0"/>
                <w:numId w:val="15"/>
              </w:numPr>
              <w:spacing w:before="120"/>
              <w:ind w:left="570" w:hanging="450"/>
              <w:rPr>
                <w:b/>
                <w:bCs/>
              </w:rPr>
            </w:pPr>
            <w:r w:rsidRPr="009F161A">
              <w:rPr>
                <w:b/>
                <w:bCs/>
              </w:rPr>
              <w:lastRenderedPageBreak/>
              <w:t>How effective is the school at involving parents, teachers, and community members in the governance of the school?</w:t>
            </w:r>
          </w:p>
        </w:tc>
      </w:tr>
      <w:tr w:rsidR="009F161A" w:rsidRPr="00C60630" w14:paraId="462C3C28" w14:textId="77777777" w:rsidTr="009F161A">
        <w:trPr>
          <w:trHeight w:val="413"/>
        </w:trPr>
        <w:tc>
          <w:tcPr>
            <w:tcW w:w="1025" w:type="pct"/>
            <w:vMerge w:val="restart"/>
            <w:tcBorders>
              <w:right w:val="nil"/>
            </w:tcBorders>
            <w:vAlign w:val="center"/>
          </w:tcPr>
          <w:p w14:paraId="482CD165"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7A69E10F" w14:textId="77777777" w:rsidR="009F161A" w:rsidRDefault="009F161A" w:rsidP="009F161A">
            <w:pPr>
              <w:jc w:val="center"/>
            </w:pPr>
          </w:p>
        </w:tc>
        <w:tc>
          <w:tcPr>
            <w:tcW w:w="547" w:type="pct"/>
            <w:vAlign w:val="center"/>
          </w:tcPr>
          <w:p w14:paraId="4AEC06B1"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5BC99315"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5F1C8436"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640907EC"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4981CFB0"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14095C72" w14:textId="77777777" w:rsidR="009F161A" w:rsidRPr="00C60630" w:rsidRDefault="009F161A" w:rsidP="009F161A">
            <w:pPr>
              <w:jc w:val="center"/>
              <w:rPr>
                <w:sz w:val="22"/>
                <w:szCs w:val="22"/>
              </w:rPr>
            </w:pPr>
          </w:p>
        </w:tc>
      </w:tr>
      <w:tr w:rsidR="009F161A" w:rsidRPr="00C60630" w14:paraId="7C30021E" w14:textId="77777777" w:rsidTr="009F161A">
        <w:trPr>
          <w:trHeight w:val="413"/>
        </w:trPr>
        <w:tc>
          <w:tcPr>
            <w:tcW w:w="1025" w:type="pct"/>
            <w:vMerge/>
            <w:tcBorders>
              <w:right w:val="nil"/>
            </w:tcBorders>
          </w:tcPr>
          <w:p w14:paraId="2A0CB3F5" w14:textId="77777777" w:rsidR="009F161A" w:rsidRDefault="009F161A" w:rsidP="009F161A"/>
        </w:tc>
        <w:tc>
          <w:tcPr>
            <w:tcW w:w="708" w:type="pct"/>
            <w:tcBorders>
              <w:top w:val="nil"/>
              <w:left w:val="nil"/>
            </w:tcBorders>
            <w:vAlign w:val="center"/>
          </w:tcPr>
          <w:p w14:paraId="44608749"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4632C7B9" w14:textId="77777777" w:rsidR="009F161A" w:rsidRPr="00C60630" w:rsidRDefault="009F161A" w:rsidP="009F161A">
            <w:pPr>
              <w:jc w:val="center"/>
              <w:rPr>
                <w:sz w:val="22"/>
                <w:szCs w:val="22"/>
              </w:rPr>
            </w:pPr>
          </w:p>
        </w:tc>
        <w:tc>
          <w:tcPr>
            <w:tcW w:w="547" w:type="pct"/>
            <w:vAlign w:val="center"/>
          </w:tcPr>
          <w:p w14:paraId="2524D3A2" w14:textId="77777777" w:rsidR="009F161A" w:rsidRPr="00C60630" w:rsidRDefault="009F161A" w:rsidP="009F161A">
            <w:pPr>
              <w:jc w:val="center"/>
              <w:rPr>
                <w:sz w:val="22"/>
                <w:szCs w:val="22"/>
              </w:rPr>
            </w:pPr>
          </w:p>
        </w:tc>
        <w:tc>
          <w:tcPr>
            <w:tcW w:w="547" w:type="pct"/>
            <w:vAlign w:val="center"/>
          </w:tcPr>
          <w:p w14:paraId="10D7B603" w14:textId="77777777" w:rsidR="009F161A" w:rsidRPr="00C60630" w:rsidRDefault="009F161A" w:rsidP="009F161A">
            <w:pPr>
              <w:jc w:val="center"/>
              <w:rPr>
                <w:sz w:val="22"/>
                <w:szCs w:val="22"/>
              </w:rPr>
            </w:pPr>
          </w:p>
        </w:tc>
        <w:tc>
          <w:tcPr>
            <w:tcW w:w="547" w:type="pct"/>
            <w:vAlign w:val="center"/>
          </w:tcPr>
          <w:p w14:paraId="3E6E417E" w14:textId="77777777" w:rsidR="009F161A" w:rsidRPr="00C60630" w:rsidRDefault="009F161A" w:rsidP="009F161A">
            <w:pPr>
              <w:jc w:val="center"/>
              <w:rPr>
                <w:sz w:val="22"/>
                <w:szCs w:val="22"/>
              </w:rPr>
            </w:pPr>
          </w:p>
        </w:tc>
        <w:tc>
          <w:tcPr>
            <w:tcW w:w="547" w:type="pct"/>
            <w:vAlign w:val="center"/>
          </w:tcPr>
          <w:p w14:paraId="26D365A7" w14:textId="77777777" w:rsidR="009F161A" w:rsidRPr="00C60630" w:rsidRDefault="009F161A" w:rsidP="009F161A">
            <w:pPr>
              <w:jc w:val="center"/>
              <w:rPr>
                <w:sz w:val="22"/>
                <w:szCs w:val="22"/>
              </w:rPr>
            </w:pPr>
          </w:p>
        </w:tc>
        <w:tc>
          <w:tcPr>
            <w:tcW w:w="533" w:type="pct"/>
            <w:tcBorders>
              <w:top w:val="nil"/>
            </w:tcBorders>
            <w:vAlign w:val="center"/>
          </w:tcPr>
          <w:p w14:paraId="16EF7A35" w14:textId="77777777" w:rsidR="009F161A" w:rsidRPr="00C60630" w:rsidRDefault="009F161A" w:rsidP="009F161A">
            <w:pPr>
              <w:jc w:val="center"/>
              <w:rPr>
                <w:sz w:val="22"/>
                <w:szCs w:val="22"/>
              </w:rPr>
            </w:pPr>
            <w:r w:rsidRPr="00C60630">
              <w:rPr>
                <w:sz w:val="22"/>
                <w:szCs w:val="22"/>
              </w:rPr>
              <w:t>Excellent</w:t>
            </w:r>
          </w:p>
        </w:tc>
      </w:tr>
      <w:tr w:rsidR="009F161A" w14:paraId="67D1E70A" w14:textId="77777777" w:rsidTr="009F161A">
        <w:trPr>
          <w:trHeight w:val="590"/>
        </w:trPr>
        <w:tc>
          <w:tcPr>
            <w:tcW w:w="5000" w:type="pct"/>
            <w:gridSpan w:val="8"/>
          </w:tcPr>
          <w:p w14:paraId="58CE21F2" w14:textId="77777777" w:rsidR="009F161A" w:rsidRDefault="009F161A" w:rsidP="009F161A">
            <w:r>
              <w:t>How do you know?</w:t>
            </w:r>
          </w:p>
          <w:p w14:paraId="76F9343A" w14:textId="77777777" w:rsidR="009F161A" w:rsidRDefault="009F161A" w:rsidP="009F161A"/>
          <w:p w14:paraId="515583D0" w14:textId="77777777" w:rsidR="009F161A" w:rsidRDefault="009F161A" w:rsidP="009F161A"/>
          <w:p w14:paraId="12B2BDA4" w14:textId="77777777" w:rsidR="009F161A" w:rsidRDefault="009F161A" w:rsidP="009F161A">
            <w:r>
              <w:t>Which are the strongest features, and why?</w:t>
            </w:r>
          </w:p>
          <w:p w14:paraId="0B6A0C59" w14:textId="77777777" w:rsidR="009F161A" w:rsidRDefault="009F161A" w:rsidP="009F161A"/>
          <w:p w14:paraId="7E68729E" w14:textId="77777777" w:rsidR="009F161A" w:rsidRDefault="009F161A" w:rsidP="009F161A"/>
          <w:p w14:paraId="05D987E9" w14:textId="77777777" w:rsidR="009F161A" w:rsidRDefault="009F161A" w:rsidP="009F161A">
            <w:r>
              <w:t>What most needs improvement, and what action is being taken?</w:t>
            </w:r>
          </w:p>
          <w:p w14:paraId="053FAEAB" w14:textId="77777777" w:rsidR="009F161A" w:rsidRDefault="009F161A" w:rsidP="009F161A"/>
          <w:p w14:paraId="6F92A507" w14:textId="080211C3" w:rsidR="009F161A" w:rsidRDefault="009F161A" w:rsidP="009F161A"/>
        </w:tc>
      </w:tr>
    </w:tbl>
    <w:p w14:paraId="345C3029"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2063"/>
        <w:gridCol w:w="1426"/>
        <w:gridCol w:w="1102"/>
        <w:gridCol w:w="1102"/>
        <w:gridCol w:w="1102"/>
        <w:gridCol w:w="1102"/>
        <w:gridCol w:w="1102"/>
        <w:gridCol w:w="1071"/>
      </w:tblGrid>
      <w:tr w:rsidR="009F161A" w:rsidRPr="0026382D" w14:paraId="064CC2F6" w14:textId="77777777" w:rsidTr="009F161A">
        <w:tc>
          <w:tcPr>
            <w:tcW w:w="5000" w:type="pct"/>
            <w:gridSpan w:val="8"/>
            <w:shd w:val="clear" w:color="auto" w:fill="D9D9D9" w:themeFill="background1" w:themeFillShade="D9"/>
            <w:vAlign w:val="center"/>
          </w:tcPr>
          <w:p w14:paraId="14D33960" w14:textId="109AC8C8" w:rsidR="009F161A" w:rsidRPr="009F161A" w:rsidRDefault="009F161A" w:rsidP="00824DE5">
            <w:pPr>
              <w:pStyle w:val="ListParagraph"/>
              <w:numPr>
                <w:ilvl w:val="0"/>
                <w:numId w:val="15"/>
              </w:numPr>
              <w:spacing w:before="120"/>
              <w:ind w:left="570" w:hanging="450"/>
              <w:rPr>
                <w:b/>
                <w:bCs/>
              </w:rPr>
            </w:pPr>
            <w:r w:rsidRPr="009F161A">
              <w:rPr>
                <w:b/>
                <w:bCs/>
              </w:rPr>
              <w:t>How effective is the school at ensuring fiscal soundness and legal compliance?</w:t>
            </w:r>
          </w:p>
        </w:tc>
      </w:tr>
      <w:tr w:rsidR="009F161A" w:rsidRPr="00C60630" w14:paraId="62D60444" w14:textId="77777777" w:rsidTr="009F161A">
        <w:trPr>
          <w:trHeight w:val="413"/>
        </w:trPr>
        <w:tc>
          <w:tcPr>
            <w:tcW w:w="1025" w:type="pct"/>
            <w:vMerge w:val="restart"/>
            <w:tcBorders>
              <w:right w:val="nil"/>
            </w:tcBorders>
            <w:vAlign w:val="center"/>
          </w:tcPr>
          <w:p w14:paraId="49E01BDA" w14:textId="77777777" w:rsidR="009F161A" w:rsidRPr="00C60630" w:rsidRDefault="009F161A" w:rsidP="009F161A">
            <w:pPr>
              <w:rPr>
                <w:b/>
              </w:rPr>
            </w:pPr>
            <w:r w:rsidRPr="00C60630">
              <w:rPr>
                <w:b/>
              </w:rPr>
              <w:t>Evaluation:</w:t>
            </w:r>
          </w:p>
        </w:tc>
        <w:tc>
          <w:tcPr>
            <w:tcW w:w="708" w:type="pct"/>
            <w:tcBorders>
              <w:left w:val="nil"/>
              <w:bottom w:val="nil"/>
            </w:tcBorders>
            <w:vAlign w:val="center"/>
          </w:tcPr>
          <w:p w14:paraId="359954C9" w14:textId="77777777" w:rsidR="009F161A" w:rsidRDefault="009F161A" w:rsidP="009F161A">
            <w:pPr>
              <w:jc w:val="center"/>
            </w:pPr>
          </w:p>
        </w:tc>
        <w:tc>
          <w:tcPr>
            <w:tcW w:w="547" w:type="pct"/>
            <w:vAlign w:val="center"/>
          </w:tcPr>
          <w:p w14:paraId="56566DA6" w14:textId="77777777" w:rsidR="009F161A" w:rsidRPr="00C60630" w:rsidRDefault="009F161A" w:rsidP="009F161A">
            <w:pPr>
              <w:jc w:val="center"/>
              <w:rPr>
                <w:sz w:val="22"/>
                <w:szCs w:val="22"/>
              </w:rPr>
            </w:pPr>
            <w:r w:rsidRPr="00C60630">
              <w:rPr>
                <w:sz w:val="22"/>
                <w:szCs w:val="22"/>
              </w:rPr>
              <w:t>1</w:t>
            </w:r>
          </w:p>
        </w:tc>
        <w:tc>
          <w:tcPr>
            <w:tcW w:w="547" w:type="pct"/>
            <w:vAlign w:val="center"/>
          </w:tcPr>
          <w:p w14:paraId="4CB94FD9" w14:textId="77777777" w:rsidR="009F161A" w:rsidRPr="00C60630" w:rsidRDefault="009F161A" w:rsidP="009F161A">
            <w:pPr>
              <w:jc w:val="center"/>
              <w:rPr>
                <w:sz w:val="22"/>
                <w:szCs w:val="22"/>
              </w:rPr>
            </w:pPr>
            <w:r w:rsidRPr="00C60630">
              <w:rPr>
                <w:sz w:val="22"/>
                <w:szCs w:val="22"/>
              </w:rPr>
              <w:t>2</w:t>
            </w:r>
          </w:p>
        </w:tc>
        <w:tc>
          <w:tcPr>
            <w:tcW w:w="547" w:type="pct"/>
            <w:vAlign w:val="center"/>
          </w:tcPr>
          <w:p w14:paraId="7C3909CD" w14:textId="77777777" w:rsidR="009F161A" w:rsidRPr="00C60630" w:rsidRDefault="009F161A" w:rsidP="009F161A">
            <w:pPr>
              <w:jc w:val="center"/>
              <w:rPr>
                <w:sz w:val="22"/>
                <w:szCs w:val="22"/>
              </w:rPr>
            </w:pPr>
            <w:r w:rsidRPr="00C60630">
              <w:rPr>
                <w:sz w:val="22"/>
                <w:szCs w:val="22"/>
              </w:rPr>
              <w:t>3</w:t>
            </w:r>
          </w:p>
        </w:tc>
        <w:tc>
          <w:tcPr>
            <w:tcW w:w="547" w:type="pct"/>
            <w:vAlign w:val="center"/>
          </w:tcPr>
          <w:p w14:paraId="3339F2BD" w14:textId="77777777" w:rsidR="009F161A" w:rsidRPr="00C60630" w:rsidRDefault="009F161A" w:rsidP="009F161A">
            <w:pPr>
              <w:jc w:val="center"/>
              <w:rPr>
                <w:sz w:val="22"/>
                <w:szCs w:val="22"/>
              </w:rPr>
            </w:pPr>
            <w:r w:rsidRPr="00C60630">
              <w:rPr>
                <w:sz w:val="22"/>
                <w:szCs w:val="22"/>
              </w:rPr>
              <w:t>4</w:t>
            </w:r>
          </w:p>
        </w:tc>
        <w:tc>
          <w:tcPr>
            <w:tcW w:w="547" w:type="pct"/>
            <w:vAlign w:val="center"/>
          </w:tcPr>
          <w:p w14:paraId="5121FA7A" w14:textId="77777777" w:rsidR="009F161A" w:rsidRPr="00C60630" w:rsidRDefault="009F161A" w:rsidP="009F161A">
            <w:pPr>
              <w:jc w:val="center"/>
              <w:rPr>
                <w:sz w:val="22"/>
                <w:szCs w:val="22"/>
              </w:rPr>
            </w:pPr>
            <w:r w:rsidRPr="00C60630">
              <w:rPr>
                <w:sz w:val="22"/>
                <w:szCs w:val="22"/>
              </w:rPr>
              <w:t>5</w:t>
            </w:r>
          </w:p>
        </w:tc>
        <w:tc>
          <w:tcPr>
            <w:tcW w:w="533" w:type="pct"/>
            <w:tcBorders>
              <w:bottom w:val="nil"/>
            </w:tcBorders>
            <w:vAlign w:val="center"/>
          </w:tcPr>
          <w:p w14:paraId="1F92EE8B" w14:textId="77777777" w:rsidR="009F161A" w:rsidRPr="00C60630" w:rsidRDefault="009F161A" w:rsidP="009F161A">
            <w:pPr>
              <w:jc w:val="center"/>
              <w:rPr>
                <w:sz w:val="22"/>
                <w:szCs w:val="22"/>
              </w:rPr>
            </w:pPr>
          </w:p>
        </w:tc>
      </w:tr>
      <w:tr w:rsidR="009F161A" w:rsidRPr="00C60630" w14:paraId="18F94745" w14:textId="77777777" w:rsidTr="009F161A">
        <w:trPr>
          <w:trHeight w:val="413"/>
        </w:trPr>
        <w:tc>
          <w:tcPr>
            <w:tcW w:w="1025" w:type="pct"/>
            <w:vMerge/>
            <w:tcBorders>
              <w:right w:val="nil"/>
            </w:tcBorders>
          </w:tcPr>
          <w:p w14:paraId="476E8044" w14:textId="77777777" w:rsidR="009F161A" w:rsidRDefault="009F161A" w:rsidP="009F161A"/>
        </w:tc>
        <w:tc>
          <w:tcPr>
            <w:tcW w:w="708" w:type="pct"/>
            <w:tcBorders>
              <w:top w:val="nil"/>
              <w:left w:val="nil"/>
            </w:tcBorders>
            <w:vAlign w:val="center"/>
          </w:tcPr>
          <w:p w14:paraId="753B8931" w14:textId="77777777" w:rsidR="009F161A" w:rsidRPr="0026382D" w:rsidRDefault="009F161A" w:rsidP="009F161A">
            <w:pPr>
              <w:jc w:val="center"/>
              <w:rPr>
                <w:sz w:val="20"/>
                <w:szCs w:val="20"/>
              </w:rPr>
            </w:pPr>
            <w:r w:rsidRPr="0026382D">
              <w:rPr>
                <w:sz w:val="20"/>
                <w:szCs w:val="20"/>
              </w:rPr>
              <w:t>Unsatisfactory</w:t>
            </w:r>
          </w:p>
        </w:tc>
        <w:tc>
          <w:tcPr>
            <w:tcW w:w="547" w:type="pct"/>
            <w:vAlign w:val="center"/>
          </w:tcPr>
          <w:p w14:paraId="080B0A80" w14:textId="77777777" w:rsidR="009F161A" w:rsidRPr="00C60630" w:rsidRDefault="009F161A" w:rsidP="009F161A">
            <w:pPr>
              <w:jc w:val="center"/>
              <w:rPr>
                <w:sz w:val="22"/>
                <w:szCs w:val="22"/>
              </w:rPr>
            </w:pPr>
          </w:p>
        </w:tc>
        <w:tc>
          <w:tcPr>
            <w:tcW w:w="547" w:type="pct"/>
            <w:vAlign w:val="center"/>
          </w:tcPr>
          <w:p w14:paraId="2A9E80FB" w14:textId="77777777" w:rsidR="009F161A" w:rsidRPr="00C60630" w:rsidRDefault="009F161A" w:rsidP="009F161A">
            <w:pPr>
              <w:jc w:val="center"/>
              <w:rPr>
                <w:sz w:val="22"/>
                <w:szCs w:val="22"/>
              </w:rPr>
            </w:pPr>
          </w:p>
        </w:tc>
        <w:tc>
          <w:tcPr>
            <w:tcW w:w="547" w:type="pct"/>
            <w:vAlign w:val="center"/>
          </w:tcPr>
          <w:p w14:paraId="1DC6E4AB" w14:textId="77777777" w:rsidR="009F161A" w:rsidRPr="00C60630" w:rsidRDefault="009F161A" w:rsidP="009F161A">
            <w:pPr>
              <w:jc w:val="center"/>
              <w:rPr>
                <w:sz w:val="22"/>
                <w:szCs w:val="22"/>
              </w:rPr>
            </w:pPr>
          </w:p>
        </w:tc>
        <w:tc>
          <w:tcPr>
            <w:tcW w:w="547" w:type="pct"/>
            <w:vAlign w:val="center"/>
          </w:tcPr>
          <w:p w14:paraId="723F3289" w14:textId="77777777" w:rsidR="009F161A" w:rsidRPr="00C60630" w:rsidRDefault="009F161A" w:rsidP="009F161A">
            <w:pPr>
              <w:jc w:val="center"/>
              <w:rPr>
                <w:sz w:val="22"/>
                <w:szCs w:val="22"/>
              </w:rPr>
            </w:pPr>
          </w:p>
        </w:tc>
        <w:tc>
          <w:tcPr>
            <w:tcW w:w="547" w:type="pct"/>
            <w:vAlign w:val="center"/>
          </w:tcPr>
          <w:p w14:paraId="7D82975E" w14:textId="77777777" w:rsidR="009F161A" w:rsidRPr="00C60630" w:rsidRDefault="009F161A" w:rsidP="009F161A">
            <w:pPr>
              <w:jc w:val="center"/>
              <w:rPr>
                <w:sz w:val="22"/>
                <w:szCs w:val="22"/>
              </w:rPr>
            </w:pPr>
          </w:p>
        </w:tc>
        <w:tc>
          <w:tcPr>
            <w:tcW w:w="533" w:type="pct"/>
            <w:tcBorders>
              <w:top w:val="nil"/>
            </w:tcBorders>
            <w:vAlign w:val="center"/>
          </w:tcPr>
          <w:p w14:paraId="15F5FD0B" w14:textId="77777777" w:rsidR="009F161A" w:rsidRPr="00C60630" w:rsidRDefault="009F161A" w:rsidP="009F161A">
            <w:pPr>
              <w:jc w:val="center"/>
              <w:rPr>
                <w:sz w:val="22"/>
                <w:szCs w:val="22"/>
              </w:rPr>
            </w:pPr>
            <w:r w:rsidRPr="00C60630">
              <w:rPr>
                <w:sz w:val="22"/>
                <w:szCs w:val="22"/>
              </w:rPr>
              <w:t>Excellent</w:t>
            </w:r>
          </w:p>
        </w:tc>
      </w:tr>
      <w:tr w:rsidR="009F161A" w14:paraId="78A6A9DB" w14:textId="77777777" w:rsidTr="009F161A">
        <w:trPr>
          <w:trHeight w:val="590"/>
        </w:trPr>
        <w:tc>
          <w:tcPr>
            <w:tcW w:w="5000" w:type="pct"/>
            <w:gridSpan w:val="8"/>
          </w:tcPr>
          <w:p w14:paraId="2E2FE55A" w14:textId="77777777" w:rsidR="009F161A" w:rsidRDefault="009F161A" w:rsidP="009F161A">
            <w:r>
              <w:t>How do you know?</w:t>
            </w:r>
          </w:p>
          <w:p w14:paraId="7E7E8BE0" w14:textId="77777777" w:rsidR="009F161A" w:rsidRDefault="009F161A" w:rsidP="009F161A"/>
          <w:p w14:paraId="57C91CF0" w14:textId="77777777" w:rsidR="009F161A" w:rsidRDefault="009F161A" w:rsidP="009F161A"/>
          <w:p w14:paraId="161B9F65" w14:textId="2FDF187A" w:rsidR="002C3B9C" w:rsidRDefault="002C3B9C" w:rsidP="009F161A">
            <w:r>
              <w:t>Describe what policies are in place to ensure fiscal soundness and legal compliance.</w:t>
            </w:r>
          </w:p>
          <w:p w14:paraId="3CBEA262" w14:textId="77777777" w:rsidR="002C3B9C" w:rsidRDefault="002C3B9C" w:rsidP="009F161A"/>
          <w:p w14:paraId="58796F30" w14:textId="77777777" w:rsidR="002C3B9C" w:rsidRDefault="002C3B9C" w:rsidP="009F161A"/>
          <w:p w14:paraId="59681A19" w14:textId="77777777" w:rsidR="009F161A" w:rsidRDefault="009F161A" w:rsidP="009F161A">
            <w:r>
              <w:t>Which are the strongest features, and why?</w:t>
            </w:r>
          </w:p>
          <w:p w14:paraId="09BE150A" w14:textId="77777777" w:rsidR="009F161A" w:rsidRDefault="009F161A" w:rsidP="009F161A"/>
          <w:p w14:paraId="5C39DFF2" w14:textId="77777777" w:rsidR="009F161A" w:rsidRDefault="009F161A" w:rsidP="009F161A"/>
          <w:p w14:paraId="33513369" w14:textId="5FE19150" w:rsidR="009F161A" w:rsidRDefault="002C3B9C" w:rsidP="009F161A">
            <w:r>
              <w:t>W</w:t>
            </w:r>
            <w:r w:rsidR="009F161A">
              <w:t>hat most needs improvement, and what action is being taken?</w:t>
            </w:r>
          </w:p>
          <w:p w14:paraId="4D2E1D95" w14:textId="77777777" w:rsidR="009F161A" w:rsidRDefault="009F161A" w:rsidP="009F161A"/>
          <w:p w14:paraId="7D31C02E" w14:textId="77777777" w:rsidR="009F161A" w:rsidRDefault="009F161A" w:rsidP="009F161A"/>
        </w:tc>
      </w:tr>
    </w:tbl>
    <w:p w14:paraId="0C77B2F9" w14:textId="77777777" w:rsidR="009F161A" w:rsidRDefault="009F161A" w:rsidP="0026382D"/>
    <w:tbl>
      <w:tblPr>
        <w:tblStyle w:val="TableGrid"/>
        <w:tblW w:w="5000" w:type="pct"/>
        <w:tblCellMar>
          <w:left w:w="58" w:type="dxa"/>
          <w:right w:w="58" w:type="dxa"/>
        </w:tblCellMar>
        <w:tblLook w:val="04A0" w:firstRow="1" w:lastRow="0" w:firstColumn="1" w:lastColumn="0" w:noHBand="0" w:noVBand="1"/>
      </w:tblPr>
      <w:tblGrid>
        <w:gridCol w:w="10070"/>
      </w:tblGrid>
      <w:tr w:rsidR="009F161A" w14:paraId="7ACE382C" w14:textId="77777777" w:rsidTr="009F161A">
        <w:tc>
          <w:tcPr>
            <w:tcW w:w="5000" w:type="pct"/>
            <w:shd w:val="clear" w:color="auto" w:fill="D9D9D9" w:themeFill="background1" w:themeFillShade="D9"/>
            <w:vAlign w:val="center"/>
          </w:tcPr>
          <w:p w14:paraId="1EE60EB0" w14:textId="1A1816EE" w:rsidR="009F161A" w:rsidRPr="0026382D" w:rsidRDefault="009F161A" w:rsidP="00824DE5">
            <w:pPr>
              <w:pStyle w:val="ListParagraph"/>
              <w:numPr>
                <w:ilvl w:val="0"/>
                <w:numId w:val="15"/>
              </w:numPr>
              <w:spacing w:before="120"/>
              <w:rPr>
                <w:b/>
              </w:rPr>
            </w:pPr>
            <w:r w:rsidRPr="009F161A">
              <w:rPr>
                <w:b/>
              </w:rPr>
              <w:t>What are the most significant aids and/or barriers to raising student achievement?</w:t>
            </w:r>
          </w:p>
        </w:tc>
      </w:tr>
      <w:tr w:rsidR="009F161A" w14:paraId="70A9727C" w14:textId="77777777" w:rsidTr="009F161A">
        <w:trPr>
          <w:trHeight w:val="590"/>
        </w:trPr>
        <w:tc>
          <w:tcPr>
            <w:tcW w:w="5000" w:type="pct"/>
          </w:tcPr>
          <w:p w14:paraId="5453585C" w14:textId="77777777" w:rsidR="002C3B9C" w:rsidRDefault="002C3B9C" w:rsidP="002C3B9C">
            <w:r>
              <w:t>Which are the strongest features, and why?</w:t>
            </w:r>
          </w:p>
          <w:p w14:paraId="1C71AD65" w14:textId="77777777" w:rsidR="002C3B9C" w:rsidRDefault="002C3B9C" w:rsidP="002C3B9C"/>
          <w:p w14:paraId="5015CBB7" w14:textId="77777777" w:rsidR="002C3B9C" w:rsidRDefault="002C3B9C" w:rsidP="002C3B9C"/>
          <w:p w14:paraId="346372A9" w14:textId="77777777" w:rsidR="002C3B9C" w:rsidRDefault="002C3B9C" w:rsidP="002C3B9C">
            <w:r>
              <w:t>What most needs improvement, and what action is being taken?</w:t>
            </w:r>
          </w:p>
          <w:p w14:paraId="544DDFB4" w14:textId="77777777" w:rsidR="009F161A" w:rsidRDefault="009F161A" w:rsidP="009F161A"/>
          <w:p w14:paraId="4A8BCFA3" w14:textId="77777777" w:rsidR="009F161A" w:rsidRDefault="009F161A" w:rsidP="009F161A"/>
        </w:tc>
      </w:tr>
    </w:tbl>
    <w:p w14:paraId="2542D687" w14:textId="77777777" w:rsidR="009F161A" w:rsidRDefault="009F161A">
      <w:pPr>
        <w:spacing w:after="0"/>
        <w:contextualSpacing w:val="0"/>
      </w:pPr>
      <w:r>
        <w:br w:type="page"/>
      </w:r>
    </w:p>
    <w:p w14:paraId="102CCA91" w14:textId="41E9AA94" w:rsidR="009F161A" w:rsidRDefault="009F161A" w:rsidP="00722DF3">
      <w:pPr>
        <w:pStyle w:val="Heading1"/>
      </w:pPr>
      <w:bookmarkStart w:id="2" w:name="_Toc518915200"/>
      <w:r>
        <w:lastRenderedPageBreak/>
        <w:t>Charter Renewal Data Document</w:t>
      </w:r>
      <w:bookmarkEnd w:id="2"/>
    </w:p>
    <w:p w14:paraId="035C4D77" w14:textId="7A75C723" w:rsidR="00393036" w:rsidRPr="00E15BC3" w:rsidRDefault="003556CB" w:rsidP="002C52E5">
      <w:pPr>
        <w:pStyle w:val="Heading3"/>
      </w:pPr>
      <w:r>
        <w:t xml:space="preserve">Financial Information </w:t>
      </w:r>
      <w:r w:rsidRPr="001A5960">
        <w:rPr>
          <w:b w:val="0"/>
        </w:rPr>
        <w:t>(</w:t>
      </w:r>
      <w:r w:rsidR="00C64C20" w:rsidRPr="001A5960">
        <w:rPr>
          <w:b w:val="0"/>
        </w:rPr>
        <w:t xml:space="preserve">for Year 5 </w:t>
      </w:r>
      <w:r w:rsidRPr="001A5960">
        <w:rPr>
          <w:b w:val="0"/>
        </w:rPr>
        <w:t xml:space="preserve"> of current charter term)</w:t>
      </w:r>
    </w:p>
    <w:tbl>
      <w:tblPr>
        <w:tblW w:w="5000" w:type="pct"/>
        <w:tblCellMar>
          <w:left w:w="0" w:type="dxa"/>
          <w:right w:w="0" w:type="dxa"/>
        </w:tblCellMar>
        <w:tblLook w:val="01E0" w:firstRow="1" w:lastRow="1" w:firstColumn="1" w:lastColumn="1" w:noHBand="0" w:noVBand="0"/>
      </w:tblPr>
      <w:tblGrid>
        <w:gridCol w:w="3828"/>
        <w:gridCol w:w="1355"/>
        <w:gridCol w:w="3526"/>
        <w:gridCol w:w="1355"/>
      </w:tblGrid>
      <w:tr w:rsidR="00FD74F5" w14:paraId="206C4608" w14:textId="77777777" w:rsidTr="00393036">
        <w:trPr>
          <w:trHeight w:hRule="exact" w:val="450"/>
        </w:trPr>
        <w:tc>
          <w:tcPr>
            <w:tcW w:w="1902" w:type="pct"/>
            <w:tcBorders>
              <w:top w:val="single" w:sz="7" w:space="0" w:color="000000"/>
              <w:left w:val="single" w:sz="6" w:space="0" w:color="000000"/>
              <w:bottom w:val="single" w:sz="7" w:space="0" w:color="000000"/>
              <w:right w:val="single" w:sz="6" w:space="0" w:color="000000"/>
            </w:tcBorders>
            <w:vAlign w:val="center"/>
          </w:tcPr>
          <w:p w14:paraId="492F7085" w14:textId="77777777" w:rsidR="00FD74F5" w:rsidRPr="00FD74F5" w:rsidRDefault="00FD74F5" w:rsidP="008F718D">
            <w:pPr>
              <w:spacing w:after="0"/>
              <w:ind w:left="43" w:right="40"/>
              <w:rPr>
                <w:rFonts w:ascii="Calibri" w:hAnsi="Calibri" w:cs="Calibri"/>
                <w:sz w:val="20"/>
                <w:szCs w:val="20"/>
              </w:rPr>
            </w:pPr>
            <w:r w:rsidRPr="00FD74F5">
              <w:rPr>
                <w:rFonts w:ascii="Calibri" w:hAnsi="Calibri" w:cs="Calibri"/>
                <w:sz w:val="20"/>
                <w:szCs w:val="20"/>
              </w:rPr>
              <w:t>Total</w:t>
            </w:r>
            <w:r w:rsidRPr="00FD74F5">
              <w:rPr>
                <w:rFonts w:ascii="Calibri" w:hAnsi="Calibri" w:cs="Calibri"/>
                <w:spacing w:val="-2"/>
                <w:sz w:val="20"/>
                <w:szCs w:val="20"/>
              </w:rPr>
              <w:t xml:space="preserve"> </w:t>
            </w:r>
            <w:r w:rsidRPr="00FD74F5">
              <w:rPr>
                <w:rFonts w:ascii="Calibri" w:hAnsi="Calibri" w:cs="Calibri"/>
                <w:sz w:val="20"/>
                <w:szCs w:val="20"/>
              </w:rPr>
              <w:t>Operational</w:t>
            </w:r>
            <w:r w:rsidRPr="00FD74F5">
              <w:rPr>
                <w:rFonts w:ascii="Calibri" w:hAnsi="Calibri" w:cs="Calibri"/>
                <w:spacing w:val="-7"/>
                <w:sz w:val="20"/>
                <w:szCs w:val="20"/>
              </w:rPr>
              <w:t xml:space="preserve"> </w:t>
            </w:r>
            <w:r w:rsidRPr="00FD74F5">
              <w:rPr>
                <w:rFonts w:ascii="Calibri" w:hAnsi="Calibri" w:cs="Calibri"/>
                <w:sz w:val="20"/>
                <w:szCs w:val="20"/>
              </w:rPr>
              <w:t>Budget</w:t>
            </w:r>
          </w:p>
        </w:tc>
        <w:tc>
          <w:tcPr>
            <w:tcW w:w="673" w:type="pct"/>
            <w:tcBorders>
              <w:top w:val="single" w:sz="7" w:space="0" w:color="000000"/>
              <w:left w:val="single" w:sz="6" w:space="0" w:color="000000"/>
              <w:bottom w:val="single" w:sz="7" w:space="0" w:color="000000"/>
              <w:right w:val="single" w:sz="6" w:space="0" w:color="000000"/>
            </w:tcBorders>
            <w:vAlign w:val="center"/>
          </w:tcPr>
          <w:p w14:paraId="3BFC6FC4" w14:textId="77777777" w:rsidR="00FD74F5" w:rsidRPr="00FD74F5" w:rsidRDefault="00FD74F5" w:rsidP="003556CB">
            <w:pPr>
              <w:jc w:val="center"/>
              <w:rPr>
                <w:sz w:val="20"/>
                <w:szCs w:val="20"/>
              </w:rPr>
            </w:pPr>
          </w:p>
        </w:tc>
        <w:tc>
          <w:tcPr>
            <w:tcW w:w="1752" w:type="pct"/>
            <w:tcBorders>
              <w:top w:val="single" w:sz="7" w:space="0" w:color="000000"/>
              <w:left w:val="single" w:sz="6" w:space="0" w:color="000000"/>
              <w:bottom w:val="single" w:sz="7" w:space="0" w:color="000000"/>
              <w:right w:val="single" w:sz="6" w:space="0" w:color="000000"/>
            </w:tcBorders>
            <w:vAlign w:val="center"/>
          </w:tcPr>
          <w:p w14:paraId="02CE1888" w14:textId="77777777" w:rsidR="00FD74F5" w:rsidRPr="00FD74F5" w:rsidRDefault="00FD74F5" w:rsidP="008F718D">
            <w:pPr>
              <w:spacing w:after="0"/>
              <w:ind w:left="43" w:right="50"/>
              <w:rPr>
                <w:rFonts w:ascii="Calibri" w:hAnsi="Calibri" w:cs="Calibri"/>
                <w:sz w:val="20"/>
                <w:szCs w:val="20"/>
              </w:rPr>
            </w:pPr>
            <w:r w:rsidRPr="00FD74F5">
              <w:rPr>
                <w:rFonts w:ascii="Calibri" w:hAnsi="Calibri" w:cs="Calibri"/>
                <w:sz w:val="20"/>
                <w:szCs w:val="20"/>
              </w:rPr>
              <w:t>Per</w:t>
            </w:r>
            <w:r w:rsidRPr="00FD74F5">
              <w:rPr>
                <w:rFonts w:ascii="Calibri" w:hAnsi="Calibri" w:cs="Calibri"/>
                <w:spacing w:val="-3"/>
                <w:sz w:val="20"/>
                <w:szCs w:val="20"/>
              </w:rPr>
              <w:t xml:space="preserve"> </w:t>
            </w:r>
            <w:r w:rsidRPr="00FD74F5">
              <w:rPr>
                <w:rFonts w:ascii="Calibri" w:hAnsi="Calibri" w:cs="Calibri"/>
                <w:sz w:val="20"/>
                <w:szCs w:val="20"/>
              </w:rPr>
              <w:t>Student</w:t>
            </w:r>
            <w:r w:rsidRPr="00FD74F5">
              <w:rPr>
                <w:rFonts w:ascii="Calibri" w:hAnsi="Calibri" w:cs="Calibri"/>
                <w:spacing w:val="-4"/>
                <w:sz w:val="20"/>
                <w:szCs w:val="20"/>
              </w:rPr>
              <w:t xml:space="preserve"> </w:t>
            </w:r>
            <w:r w:rsidRPr="00FD74F5">
              <w:rPr>
                <w:rFonts w:ascii="Calibri" w:hAnsi="Calibri" w:cs="Calibri"/>
                <w:spacing w:val="1"/>
                <w:sz w:val="20"/>
                <w:szCs w:val="20"/>
              </w:rPr>
              <w:t>R</w:t>
            </w:r>
            <w:r w:rsidRPr="00FD74F5">
              <w:rPr>
                <w:rFonts w:ascii="Calibri" w:hAnsi="Calibri" w:cs="Calibri"/>
                <w:sz w:val="20"/>
                <w:szCs w:val="20"/>
              </w:rPr>
              <w:t>eve</w:t>
            </w:r>
            <w:r w:rsidRPr="00FD74F5">
              <w:rPr>
                <w:rFonts w:ascii="Calibri" w:hAnsi="Calibri" w:cs="Calibri"/>
                <w:spacing w:val="1"/>
                <w:sz w:val="20"/>
                <w:szCs w:val="20"/>
              </w:rPr>
              <w:t>n</w:t>
            </w:r>
            <w:r w:rsidRPr="00FD74F5">
              <w:rPr>
                <w:rFonts w:ascii="Calibri" w:hAnsi="Calibri" w:cs="Calibri"/>
                <w:sz w:val="20"/>
                <w:szCs w:val="20"/>
              </w:rPr>
              <w:t>ue</w:t>
            </w:r>
          </w:p>
        </w:tc>
        <w:tc>
          <w:tcPr>
            <w:tcW w:w="673" w:type="pct"/>
            <w:tcBorders>
              <w:top w:val="single" w:sz="7" w:space="0" w:color="000000"/>
              <w:left w:val="single" w:sz="6" w:space="0" w:color="000000"/>
              <w:bottom w:val="single" w:sz="7" w:space="0" w:color="000000"/>
              <w:right w:val="single" w:sz="6" w:space="0" w:color="000000"/>
            </w:tcBorders>
            <w:vAlign w:val="center"/>
          </w:tcPr>
          <w:p w14:paraId="378FBDAC" w14:textId="77777777" w:rsidR="00FD74F5" w:rsidRPr="00FD74F5" w:rsidRDefault="00FD74F5" w:rsidP="003556CB">
            <w:pPr>
              <w:jc w:val="center"/>
              <w:rPr>
                <w:sz w:val="20"/>
                <w:szCs w:val="20"/>
              </w:rPr>
            </w:pPr>
          </w:p>
        </w:tc>
      </w:tr>
      <w:tr w:rsidR="00FD74F5" w14:paraId="15238505" w14:textId="77777777" w:rsidTr="00393036">
        <w:trPr>
          <w:trHeight w:hRule="exact" w:val="450"/>
        </w:trPr>
        <w:tc>
          <w:tcPr>
            <w:tcW w:w="1902" w:type="pct"/>
            <w:tcBorders>
              <w:top w:val="single" w:sz="7" w:space="0" w:color="000000"/>
              <w:left w:val="single" w:sz="6" w:space="0" w:color="000000"/>
              <w:bottom w:val="single" w:sz="7" w:space="0" w:color="000000"/>
              <w:right w:val="single" w:sz="6" w:space="0" w:color="000000"/>
            </w:tcBorders>
            <w:vAlign w:val="center"/>
          </w:tcPr>
          <w:p w14:paraId="2041AB27" w14:textId="77777777" w:rsidR="00FD74F5" w:rsidRPr="00FD74F5" w:rsidRDefault="00FD74F5" w:rsidP="008F718D">
            <w:pPr>
              <w:spacing w:after="0"/>
              <w:ind w:left="43" w:right="40"/>
              <w:rPr>
                <w:rFonts w:ascii="Calibri" w:hAnsi="Calibri" w:cs="Calibri"/>
                <w:sz w:val="20"/>
                <w:szCs w:val="20"/>
              </w:rPr>
            </w:pPr>
            <w:r w:rsidRPr="00FD74F5">
              <w:rPr>
                <w:rFonts w:ascii="Calibri" w:hAnsi="Calibri" w:cs="Calibri"/>
                <w:sz w:val="20"/>
                <w:szCs w:val="20"/>
              </w:rPr>
              <w:t>Total</w:t>
            </w:r>
            <w:r w:rsidRPr="00FD74F5">
              <w:rPr>
                <w:rFonts w:ascii="Calibri" w:hAnsi="Calibri" w:cs="Calibri"/>
                <w:spacing w:val="-2"/>
                <w:sz w:val="20"/>
                <w:szCs w:val="20"/>
              </w:rPr>
              <w:t xml:space="preserve"> </w:t>
            </w:r>
            <w:r w:rsidRPr="00FD74F5">
              <w:rPr>
                <w:rFonts w:ascii="Calibri" w:hAnsi="Calibri" w:cs="Calibri"/>
                <w:sz w:val="20"/>
                <w:szCs w:val="20"/>
              </w:rPr>
              <w:t>Expenditure</w:t>
            </w:r>
          </w:p>
        </w:tc>
        <w:tc>
          <w:tcPr>
            <w:tcW w:w="673" w:type="pct"/>
            <w:tcBorders>
              <w:top w:val="single" w:sz="7" w:space="0" w:color="000000"/>
              <w:left w:val="single" w:sz="6" w:space="0" w:color="000000"/>
              <w:bottom w:val="single" w:sz="7" w:space="0" w:color="000000"/>
              <w:right w:val="single" w:sz="6" w:space="0" w:color="000000"/>
            </w:tcBorders>
            <w:vAlign w:val="center"/>
          </w:tcPr>
          <w:p w14:paraId="124FB5BC" w14:textId="77777777" w:rsidR="00FD74F5" w:rsidRPr="00FD74F5" w:rsidRDefault="00FD74F5" w:rsidP="003556CB">
            <w:pPr>
              <w:jc w:val="center"/>
              <w:rPr>
                <w:sz w:val="20"/>
                <w:szCs w:val="20"/>
              </w:rPr>
            </w:pPr>
          </w:p>
        </w:tc>
        <w:tc>
          <w:tcPr>
            <w:tcW w:w="1752" w:type="pct"/>
            <w:tcBorders>
              <w:top w:val="single" w:sz="7" w:space="0" w:color="000000"/>
              <w:left w:val="single" w:sz="6" w:space="0" w:color="000000"/>
              <w:bottom w:val="single" w:sz="7" w:space="0" w:color="000000"/>
              <w:right w:val="single" w:sz="6" w:space="0" w:color="000000"/>
            </w:tcBorders>
            <w:vAlign w:val="center"/>
          </w:tcPr>
          <w:p w14:paraId="522D913E" w14:textId="77777777" w:rsidR="00FD74F5" w:rsidRPr="00FD74F5" w:rsidRDefault="00FD74F5" w:rsidP="008F718D">
            <w:pPr>
              <w:spacing w:after="0"/>
              <w:ind w:left="43" w:right="50"/>
              <w:rPr>
                <w:rFonts w:ascii="Calibri" w:hAnsi="Calibri" w:cs="Calibri"/>
                <w:sz w:val="20"/>
                <w:szCs w:val="20"/>
              </w:rPr>
            </w:pPr>
            <w:r w:rsidRPr="00FD74F5">
              <w:rPr>
                <w:rFonts w:ascii="Calibri" w:hAnsi="Calibri" w:cs="Calibri"/>
                <w:sz w:val="20"/>
                <w:szCs w:val="20"/>
              </w:rPr>
              <w:t>Expenditure</w:t>
            </w:r>
            <w:r w:rsidRPr="00FD74F5">
              <w:rPr>
                <w:rFonts w:ascii="Calibri" w:hAnsi="Calibri" w:cs="Calibri"/>
                <w:spacing w:val="-8"/>
                <w:sz w:val="20"/>
                <w:szCs w:val="20"/>
              </w:rPr>
              <w:t xml:space="preserve"> </w:t>
            </w:r>
            <w:r w:rsidRPr="00FD74F5">
              <w:rPr>
                <w:rFonts w:ascii="Calibri" w:hAnsi="Calibri" w:cs="Calibri"/>
                <w:sz w:val="20"/>
                <w:szCs w:val="20"/>
              </w:rPr>
              <w:t>Per</w:t>
            </w:r>
            <w:r w:rsidRPr="00FD74F5">
              <w:rPr>
                <w:rFonts w:ascii="Calibri" w:hAnsi="Calibri" w:cs="Calibri"/>
                <w:spacing w:val="-1"/>
                <w:sz w:val="20"/>
                <w:szCs w:val="20"/>
              </w:rPr>
              <w:t xml:space="preserve"> </w:t>
            </w:r>
            <w:r w:rsidRPr="00FD74F5">
              <w:rPr>
                <w:rFonts w:ascii="Calibri" w:hAnsi="Calibri" w:cs="Calibri"/>
                <w:sz w:val="20"/>
                <w:szCs w:val="20"/>
              </w:rPr>
              <w:t>Student</w:t>
            </w:r>
          </w:p>
        </w:tc>
        <w:tc>
          <w:tcPr>
            <w:tcW w:w="673" w:type="pct"/>
            <w:tcBorders>
              <w:top w:val="single" w:sz="7" w:space="0" w:color="000000"/>
              <w:left w:val="single" w:sz="6" w:space="0" w:color="000000"/>
              <w:bottom w:val="single" w:sz="7" w:space="0" w:color="000000"/>
              <w:right w:val="single" w:sz="6" w:space="0" w:color="000000"/>
            </w:tcBorders>
            <w:vAlign w:val="center"/>
          </w:tcPr>
          <w:p w14:paraId="3929D6D5" w14:textId="77777777" w:rsidR="00FD74F5" w:rsidRPr="00FD74F5" w:rsidRDefault="00FD74F5" w:rsidP="003556CB">
            <w:pPr>
              <w:jc w:val="center"/>
              <w:rPr>
                <w:sz w:val="20"/>
                <w:szCs w:val="20"/>
              </w:rPr>
            </w:pPr>
          </w:p>
        </w:tc>
      </w:tr>
      <w:tr w:rsidR="00FD74F5" w14:paraId="28D06F28" w14:textId="77777777" w:rsidTr="00393036">
        <w:trPr>
          <w:trHeight w:hRule="exact" w:val="593"/>
        </w:trPr>
        <w:tc>
          <w:tcPr>
            <w:tcW w:w="1902" w:type="pct"/>
            <w:tcBorders>
              <w:top w:val="single" w:sz="7" w:space="0" w:color="000000"/>
              <w:left w:val="single" w:sz="6" w:space="0" w:color="000000"/>
              <w:bottom w:val="single" w:sz="6" w:space="0" w:color="000000"/>
              <w:right w:val="single" w:sz="6" w:space="0" w:color="000000"/>
            </w:tcBorders>
            <w:vAlign w:val="center"/>
          </w:tcPr>
          <w:p w14:paraId="7BF8D937" w14:textId="77777777" w:rsidR="00FD74F5" w:rsidRPr="00FD74F5" w:rsidRDefault="00FD74F5" w:rsidP="008F718D">
            <w:pPr>
              <w:spacing w:after="0"/>
              <w:ind w:left="43" w:right="40"/>
              <w:rPr>
                <w:rFonts w:ascii="Calibri" w:hAnsi="Calibri" w:cs="Calibri"/>
                <w:sz w:val="20"/>
                <w:szCs w:val="20"/>
              </w:rPr>
            </w:pPr>
            <w:r w:rsidRPr="00FD74F5">
              <w:rPr>
                <w:rFonts w:ascii="Calibri" w:hAnsi="Calibri" w:cs="Calibri"/>
                <w:sz w:val="20"/>
                <w:szCs w:val="20"/>
              </w:rPr>
              <w:t>Ba</w:t>
            </w:r>
            <w:r w:rsidRPr="00FD74F5">
              <w:rPr>
                <w:rFonts w:ascii="Calibri" w:hAnsi="Calibri" w:cs="Calibri"/>
                <w:spacing w:val="1"/>
                <w:sz w:val="20"/>
                <w:szCs w:val="20"/>
              </w:rPr>
              <w:t>l</w:t>
            </w:r>
            <w:r w:rsidRPr="00FD74F5">
              <w:rPr>
                <w:rFonts w:ascii="Calibri" w:hAnsi="Calibri" w:cs="Calibri"/>
                <w:sz w:val="20"/>
                <w:szCs w:val="20"/>
              </w:rPr>
              <w:t>ance</w:t>
            </w:r>
            <w:r w:rsidRPr="00FD74F5">
              <w:rPr>
                <w:rFonts w:ascii="Calibri" w:hAnsi="Calibri" w:cs="Calibri"/>
                <w:spacing w:val="-5"/>
                <w:sz w:val="20"/>
                <w:szCs w:val="20"/>
              </w:rPr>
              <w:t xml:space="preserve"> </w:t>
            </w:r>
            <w:r w:rsidRPr="00FD74F5">
              <w:rPr>
                <w:rFonts w:ascii="Calibri" w:hAnsi="Calibri" w:cs="Calibri"/>
                <w:sz w:val="20"/>
                <w:szCs w:val="20"/>
              </w:rPr>
              <w:t>b</w:t>
            </w:r>
            <w:r w:rsidRPr="00FD74F5">
              <w:rPr>
                <w:rFonts w:ascii="Calibri" w:hAnsi="Calibri" w:cs="Calibri"/>
                <w:spacing w:val="1"/>
                <w:sz w:val="20"/>
                <w:szCs w:val="20"/>
              </w:rPr>
              <w:t>r</w:t>
            </w:r>
            <w:r w:rsidRPr="00FD74F5">
              <w:rPr>
                <w:rFonts w:ascii="Calibri" w:hAnsi="Calibri" w:cs="Calibri"/>
                <w:sz w:val="20"/>
                <w:szCs w:val="20"/>
              </w:rPr>
              <w:t>ought</w:t>
            </w:r>
            <w:r w:rsidRPr="00FD74F5">
              <w:rPr>
                <w:rFonts w:ascii="Calibri" w:hAnsi="Calibri" w:cs="Calibri"/>
                <w:spacing w:val="-4"/>
                <w:sz w:val="20"/>
                <w:szCs w:val="20"/>
              </w:rPr>
              <w:t xml:space="preserve"> </w:t>
            </w:r>
            <w:r w:rsidRPr="00FD74F5">
              <w:rPr>
                <w:rFonts w:ascii="Calibri" w:hAnsi="Calibri" w:cs="Calibri"/>
                <w:sz w:val="20"/>
                <w:szCs w:val="20"/>
              </w:rPr>
              <w:t>forward</w:t>
            </w:r>
            <w:r w:rsidRPr="00FD74F5">
              <w:rPr>
                <w:rFonts w:ascii="Calibri" w:hAnsi="Calibri" w:cs="Calibri"/>
                <w:spacing w:val="-4"/>
                <w:sz w:val="20"/>
                <w:szCs w:val="20"/>
              </w:rPr>
              <w:t xml:space="preserve"> </w:t>
            </w:r>
            <w:r w:rsidRPr="00FD74F5">
              <w:rPr>
                <w:rFonts w:ascii="Calibri" w:hAnsi="Calibri" w:cs="Calibri"/>
                <w:spacing w:val="1"/>
                <w:sz w:val="20"/>
                <w:szCs w:val="20"/>
              </w:rPr>
              <w:t>f</w:t>
            </w:r>
            <w:r w:rsidRPr="00FD74F5">
              <w:rPr>
                <w:rFonts w:ascii="Calibri" w:hAnsi="Calibri" w:cs="Calibri"/>
                <w:sz w:val="20"/>
                <w:szCs w:val="20"/>
              </w:rPr>
              <w:t>r</w:t>
            </w:r>
            <w:r w:rsidRPr="00FD74F5">
              <w:rPr>
                <w:rFonts w:ascii="Calibri" w:hAnsi="Calibri" w:cs="Calibri"/>
                <w:spacing w:val="1"/>
                <w:sz w:val="20"/>
                <w:szCs w:val="20"/>
              </w:rPr>
              <w:t>o</w:t>
            </w:r>
            <w:r w:rsidRPr="00FD74F5">
              <w:rPr>
                <w:rFonts w:ascii="Calibri" w:hAnsi="Calibri" w:cs="Calibri"/>
                <w:sz w:val="20"/>
                <w:szCs w:val="20"/>
              </w:rPr>
              <w:t>m</w:t>
            </w:r>
            <w:r w:rsidRPr="00FD74F5">
              <w:rPr>
                <w:rFonts w:ascii="Calibri" w:hAnsi="Calibri" w:cs="Calibri"/>
                <w:spacing w:val="-3"/>
                <w:sz w:val="20"/>
                <w:szCs w:val="20"/>
              </w:rPr>
              <w:t xml:space="preserve"> </w:t>
            </w:r>
            <w:r w:rsidRPr="00FD74F5">
              <w:rPr>
                <w:rFonts w:ascii="Calibri" w:hAnsi="Calibri" w:cs="Calibri"/>
                <w:sz w:val="20"/>
                <w:szCs w:val="20"/>
              </w:rPr>
              <w:t>previous</w:t>
            </w:r>
            <w:r w:rsidRPr="00FD74F5">
              <w:rPr>
                <w:rFonts w:ascii="Calibri" w:hAnsi="Calibri" w:cs="Calibri"/>
                <w:spacing w:val="-6"/>
                <w:sz w:val="20"/>
                <w:szCs w:val="20"/>
              </w:rPr>
              <w:t xml:space="preserve"> </w:t>
            </w:r>
            <w:r w:rsidRPr="00FD74F5">
              <w:rPr>
                <w:rFonts w:ascii="Calibri" w:hAnsi="Calibri" w:cs="Calibri"/>
                <w:sz w:val="20"/>
                <w:szCs w:val="20"/>
              </w:rPr>
              <w:t>ye</w:t>
            </w:r>
            <w:r w:rsidRPr="00FD74F5">
              <w:rPr>
                <w:rFonts w:ascii="Calibri" w:hAnsi="Calibri" w:cs="Calibri"/>
                <w:spacing w:val="2"/>
                <w:sz w:val="20"/>
                <w:szCs w:val="20"/>
              </w:rPr>
              <w:t>a</w:t>
            </w:r>
            <w:r w:rsidRPr="00FD74F5">
              <w:rPr>
                <w:rFonts w:ascii="Calibri" w:hAnsi="Calibri" w:cs="Calibri"/>
                <w:sz w:val="20"/>
                <w:szCs w:val="20"/>
              </w:rPr>
              <w:t>r</w:t>
            </w:r>
          </w:p>
        </w:tc>
        <w:tc>
          <w:tcPr>
            <w:tcW w:w="673" w:type="pct"/>
            <w:tcBorders>
              <w:top w:val="single" w:sz="7" w:space="0" w:color="000000"/>
              <w:left w:val="single" w:sz="6" w:space="0" w:color="000000"/>
              <w:bottom w:val="single" w:sz="6" w:space="0" w:color="000000"/>
              <w:right w:val="single" w:sz="6" w:space="0" w:color="000000"/>
            </w:tcBorders>
            <w:vAlign w:val="center"/>
          </w:tcPr>
          <w:p w14:paraId="14B21090" w14:textId="77777777" w:rsidR="00FD74F5" w:rsidRPr="00FD74F5" w:rsidRDefault="00FD74F5" w:rsidP="003556CB">
            <w:pPr>
              <w:jc w:val="center"/>
              <w:rPr>
                <w:sz w:val="20"/>
                <w:szCs w:val="20"/>
              </w:rPr>
            </w:pPr>
          </w:p>
        </w:tc>
        <w:tc>
          <w:tcPr>
            <w:tcW w:w="1752" w:type="pct"/>
            <w:tcBorders>
              <w:top w:val="single" w:sz="7" w:space="0" w:color="000000"/>
              <w:left w:val="single" w:sz="6" w:space="0" w:color="000000"/>
              <w:bottom w:val="single" w:sz="6" w:space="0" w:color="000000"/>
              <w:right w:val="single" w:sz="6" w:space="0" w:color="000000"/>
            </w:tcBorders>
            <w:vAlign w:val="center"/>
          </w:tcPr>
          <w:p w14:paraId="353FD59B" w14:textId="1A6A7F37" w:rsidR="00FD74F5" w:rsidRPr="00FD74F5" w:rsidRDefault="00FD74F5" w:rsidP="008F718D">
            <w:pPr>
              <w:spacing w:after="0"/>
              <w:ind w:left="43" w:right="50"/>
              <w:rPr>
                <w:rFonts w:ascii="Calibri" w:hAnsi="Calibri" w:cs="Calibri"/>
                <w:sz w:val="20"/>
                <w:szCs w:val="20"/>
              </w:rPr>
            </w:pPr>
            <w:r w:rsidRPr="00FD74F5">
              <w:rPr>
                <w:rFonts w:ascii="Calibri" w:hAnsi="Calibri" w:cs="Calibri"/>
                <w:sz w:val="20"/>
                <w:szCs w:val="20"/>
              </w:rPr>
              <w:t>Projected</w:t>
            </w:r>
            <w:r w:rsidRPr="00FD74F5">
              <w:rPr>
                <w:rFonts w:ascii="Calibri" w:hAnsi="Calibri" w:cs="Calibri"/>
                <w:spacing w:val="-5"/>
                <w:sz w:val="20"/>
                <w:szCs w:val="20"/>
              </w:rPr>
              <w:t xml:space="preserve"> </w:t>
            </w:r>
            <w:r w:rsidRPr="00FD74F5">
              <w:rPr>
                <w:rFonts w:ascii="Calibri" w:hAnsi="Calibri" w:cs="Calibri"/>
                <w:sz w:val="20"/>
                <w:szCs w:val="20"/>
              </w:rPr>
              <w:t>balance</w:t>
            </w:r>
            <w:r w:rsidRPr="00FD74F5">
              <w:rPr>
                <w:rFonts w:ascii="Calibri" w:hAnsi="Calibri" w:cs="Calibri"/>
                <w:spacing w:val="-4"/>
                <w:sz w:val="20"/>
                <w:szCs w:val="20"/>
              </w:rPr>
              <w:t xml:space="preserve"> </w:t>
            </w:r>
            <w:r w:rsidRPr="00FD74F5">
              <w:rPr>
                <w:rFonts w:ascii="Calibri" w:hAnsi="Calibri" w:cs="Calibri"/>
                <w:sz w:val="20"/>
                <w:szCs w:val="20"/>
              </w:rPr>
              <w:t>carr</w:t>
            </w:r>
            <w:r w:rsidRPr="00FD74F5">
              <w:rPr>
                <w:rFonts w:ascii="Calibri" w:hAnsi="Calibri" w:cs="Calibri"/>
                <w:spacing w:val="1"/>
                <w:sz w:val="20"/>
                <w:szCs w:val="20"/>
              </w:rPr>
              <w:t>i</w:t>
            </w:r>
            <w:r w:rsidRPr="00FD74F5">
              <w:rPr>
                <w:rFonts w:ascii="Calibri" w:hAnsi="Calibri" w:cs="Calibri"/>
                <w:sz w:val="20"/>
                <w:szCs w:val="20"/>
              </w:rPr>
              <w:t>ed</w:t>
            </w:r>
            <w:r w:rsidRPr="00FD74F5">
              <w:rPr>
                <w:rFonts w:ascii="Calibri" w:hAnsi="Calibri" w:cs="Calibri"/>
                <w:spacing w:val="-5"/>
                <w:sz w:val="20"/>
                <w:szCs w:val="20"/>
              </w:rPr>
              <w:t xml:space="preserve"> </w:t>
            </w:r>
            <w:r w:rsidRPr="00FD74F5">
              <w:rPr>
                <w:rFonts w:ascii="Calibri" w:hAnsi="Calibri" w:cs="Calibri"/>
                <w:spacing w:val="1"/>
                <w:sz w:val="20"/>
                <w:szCs w:val="20"/>
              </w:rPr>
              <w:t>fo</w:t>
            </w:r>
            <w:r w:rsidRPr="00FD74F5">
              <w:rPr>
                <w:rFonts w:ascii="Calibri" w:hAnsi="Calibri" w:cs="Calibri"/>
                <w:sz w:val="20"/>
                <w:szCs w:val="20"/>
              </w:rPr>
              <w:t>rw</w:t>
            </w:r>
            <w:r w:rsidRPr="00FD74F5">
              <w:rPr>
                <w:rFonts w:ascii="Calibri" w:hAnsi="Calibri" w:cs="Calibri"/>
                <w:spacing w:val="1"/>
                <w:sz w:val="20"/>
                <w:szCs w:val="20"/>
              </w:rPr>
              <w:t>ar</w:t>
            </w:r>
            <w:r w:rsidRPr="00FD74F5">
              <w:rPr>
                <w:rFonts w:ascii="Calibri" w:hAnsi="Calibri" w:cs="Calibri"/>
                <w:sz w:val="20"/>
                <w:szCs w:val="20"/>
              </w:rPr>
              <w:t>d</w:t>
            </w:r>
            <w:r w:rsidRPr="00FD74F5">
              <w:rPr>
                <w:rFonts w:ascii="Calibri" w:hAnsi="Calibri" w:cs="Calibri"/>
                <w:spacing w:val="-5"/>
                <w:sz w:val="20"/>
                <w:szCs w:val="20"/>
              </w:rPr>
              <w:t xml:space="preserve"> </w:t>
            </w:r>
            <w:r w:rsidRPr="00FD74F5">
              <w:rPr>
                <w:rFonts w:ascii="Calibri" w:hAnsi="Calibri" w:cs="Calibri"/>
                <w:spacing w:val="1"/>
                <w:sz w:val="20"/>
                <w:szCs w:val="20"/>
              </w:rPr>
              <w:t>t</w:t>
            </w:r>
            <w:r w:rsidRPr="00FD74F5">
              <w:rPr>
                <w:rFonts w:ascii="Calibri" w:hAnsi="Calibri" w:cs="Calibri"/>
                <w:sz w:val="20"/>
                <w:szCs w:val="20"/>
              </w:rPr>
              <w:t>o next</w:t>
            </w:r>
            <w:r w:rsidR="003556CB">
              <w:rPr>
                <w:rFonts w:ascii="Calibri" w:hAnsi="Calibri" w:cs="Calibri"/>
                <w:sz w:val="20"/>
                <w:szCs w:val="20"/>
              </w:rPr>
              <w:t xml:space="preserve"> </w:t>
            </w:r>
            <w:r w:rsidRPr="00FD74F5">
              <w:rPr>
                <w:rFonts w:ascii="Calibri" w:hAnsi="Calibri" w:cs="Calibri"/>
                <w:sz w:val="20"/>
                <w:szCs w:val="20"/>
              </w:rPr>
              <w:t>year</w:t>
            </w:r>
          </w:p>
        </w:tc>
        <w:tc>
          <w:tcPr>
            <w:tcW w:w="673" w:type="pct"/>
            <w:tcBorders>
              <w:top w:val="single" w:sz="7" w:space="0" w:color="000000"/>
              <w:left w:val="single" w:sz="6" w:space="0" w:color="000000"/>
              <w:bottom w:val="single" w:sz="6" w:space="0" w:color="000000"/>
              <w:right w:val="single" w:sz="6" w:space="0" w:color="000000"/>
            </w:tcBorders>
            <w:vAlign w:val="center"/>
          </w:tcPr>
          <w:p w14:paraId="6CF25C6B" w14:textId="77777777" w:rsidR="00FD74F5" w:rsidRPr="00FD74F5" w:rsidRDefault="00FD74F5" w:rsidP="003556CB">
            <w:pPr>
              <w:jc w:val="center"/>
              <w:rPr>
                <w:sz w:val="20"/>
                <w:szCs w:val="20"/>
              </w:rPr>
            </w:pPr>
          </w:p>
        </w:tc>
      </w:tr>
    </w:tbl>
    <w:p w14:paraId="34191441" w14:textId="77777777" w:rsidR="009F161A" w:rsidRDefault="009F161A" w:rsidP="0026382D"/>
    <w:p w14:paraId="18B80B0D" w14:textId="6D1A460F" w:rsidR="003556CB" w:rsidRPr="003556CB" w:rsidRDefault="003556CB" w:rsidP="0026382D">
      <w:pPr>
        <w:rPr>
          <w:b/>
          <w:i/>
        </w:rPr>
      </w:pPr>
      <w:r w:rsidRPr="001A5960">
        <w:rPr>
          <w:rStyle w:val="Heading3Char"/>
          <w:rFonts w:eastAsia="Calibri"/>
        </w:rPr>
        <w:t>Special Populations</w:t>
      </w:r>
      <w:r w:rsidR="00013639">
        <w:rPr>
          <w:b/>
          <w:i/>
        </w:rPr>
        <w:t xml:space="preserve"> </w:t>
      </w:r>
      <w:r w:rsidR="00013639" w:rsidRPr="008F718D">
        <w:rPr>
          <w:i/>
        </w:rPr>
        <w:t>(for each year of current charter term)</w:t>
      </w:r>
    </w:p>
    <w:tbl>
      <w:tblPr>
        <w:tblW w:w="5000" w:type="pct"/>
        <w:tblCellMar>
          <w:left w:w="0" w:type="dxa"/>
          <w:right w:w="0" w:type="dxa"/>
        </w:tblCellMar>
        <w:tblLook w:val="01E0" w:firstRow="1" w:lastRow="1" w:firstColumn="1" w:lastColumn="1" w:noHBand="0" w:noVBand="0"/>
      </w:tblPr>
      <w:tblGrid>
        <w:gridCol w:w="2420"/>
        <w:gridCol w:w="765"/>
        <w:gridCol w:w="765"/>
        <w:gridCol w:w="765"/>
        <w:gridCol w:w="765"/>
        <w:gridCol w:w="765"/>
        <w:gridCol w:w="765"/>
        <w:gridCol w:w="765"/>
        <w:gridCol w:w="765"/>
        <w:gridCol w:w="765"/>
        <w:gridCol w:w="759"/>
      </w:tblGrid>
      <w:tr w:rsidR="00C64C20" w:rsidRPr="00FD74F5" w14:paraId="47F41065" w14:textId="5D7AC67C" w:rsidTr="008F718D">
        <w:trPr>
          <w:trHeight w:hRule="exact" w:val="367"/>
        </w:trPr>
        <w:tc>
          <w:tcPr>
            <w:tcW w:w="1202" w:type="pct"/>
            <w:vMerge w:val="restart"/>
            <w:tcBorders>
              <w:top w:val="single" w:sz="6" w:space="0" w:color="000000"/>
              <w:left w:val="single" w:sz="6" w:space="0" w:color="000000"/>
              <w:right w:val="single" w:sz="6" w:space="0" w:color="000000"/>
            </w:tcBorders>
            <w:shd w:val="clear" w:color="auto" w:fill="auto"/>
            <w:vAlign w:val="center"/>
          </w:tcPr>
          <w:p w14:paraId="1A2F0239" w14:textId="1B7CEB1B" w:rsidR="00013639" w:rsidRPr="00C64C20" w:rsidRDefault="00013639" w:rsidP="00013639">
            <w:pPr>
              <w:spacing w:before="77" w:after="0"/>
              <w:ind w:left="100" w:right="-20"/>
              <w:jc w:val="center"/>
              <w:rPr>
                <w:rFonts w:ascii="Calibri" w:hAnsi="Calibri" w:cs="Calibri"/>
                <w:bCs/>
                <w:sz w:val="20"/>
                <w:szCs w:val="20"/>
              </w:rPr>
            </w:pPr>
            <w:r w:rsidRPr="00C64C20">
              <w:rPr>
                <w:rFonts w:ascii="Calibri" w:hAnsi="Calibri" w:cs="Calibri"/>
                <w:bCs/>
                <w:sz w:val="20"/>
                <w:szCs w:val="20"/>
              </w:rPr>
              <w:t>Subgroup</w:t>
            </w:r>
          </w:p>
        </w:tc>
        <w:tc>
          <w:tcPr>
            <w:tcW w:w="1900" w:type="pct"/>
            <w:gridSpan w:val="5"/>
            <w:tcBorders>
              <w:top w:val="single" w:sz="6" w:space="0" w:color="000000"/>
              <w:left w:val="single" w:sz="6" w:space="0" w:color="000000"/>
              <w:bottom w:val="single" w:sz="4" w:space="0" w:color="000000"/>
              <w:right w:val="single" w:sz="18" w:space="0" w:color="auto"/>
            </w:tcBorders>
            <w:shd w:val="clear" w:color="auto" w:fill="auto"/>
            <w:vAlign w:val="center"/>
          </w:tcPr>
          <w:p w14:paraId="6A07CA98" w14:textId="240F90E7" w:rsidR="00013639" w:rsidRPr="00463E36" w:rsidRDefault="00C64C20" w:rsidP="00C64C20">
            <w:pPr>
              <w:spacing w:before="55" w:after="0"/>
              <w:ind w:left="100" w:right="-20"/>
              <w:jc w:val="center"/>
              <w:rPr>
                <w:rFonts w:ascii="Calibri" w:hAnsi="Calibri" w:cs="Calibri"/>
                <w:bCs/>
                <w:sz w:val="20"/>
                <w:szCs w:val="20"/>
              </w:rPr>
            </w:pPr>
            <w:r w:rsidRPr="00463E36">
              <w:rPr>
                <w:rFonts w:ascii="Calibri" w:hAnsi="Calibri" w:cs="Calibri"/>
                <w:bCs/>
                <w:sz w:val="20"/>
                <w:szCs w:val="20"/>
                <w:u w:val="single"/>
              </w:rPr>
              <w:t>Number</w:t>
            </w:r>
            <w:r w:rsidR="00013639" w:rsidRPr="00463E36">
              <w:rPr>
                <w:rFonts w:ascii="Calibri" w:hAnsi="Calibri" w:cs="Calibri"/>
                <w:bCs/>
                <w:sz w:val="20"/>
                <w:szCs w:val="20"/>
              </w:rPr>
              <w:t xml:space="preserve"> of </w:t>
            </w:r>
            <w:r w:rsidRPr="00463E36">
              <w:rPr>
                <w:rFonts w:ascii="Calibri" w:hAnsi="Calibri" w:cs="Calibri"/>
                <w:bCs/>
                <w:sz w:val="20"/>
                <w:szCs w:val="20"/>
              </w:rPr>
              <w:t xml:space="preserve">Enrolled </w:t>
            </w:r>
            <w:r w:rsidR="00013639" w:rsidRPr="00463E36">
              <w:rPr>
                <w:rFonts w:ascii="Calibri" w:hAnsi="Calibri" w:cs="Calibri"/>
                <w:bCs/>
                <w:sz w:val="20"/>
                <w:szCs w:val="20"/>
              </w:rPr>
              <w:t>Students in Subgroup</w:t>
            </w:r>
          </w:p>
        </w:tc>
        <w:tc>
          <w:tcPr>
            <w:tcW w:w="1897" w:type="pct"/>
            <w:gridSpan w:val="5"/>
            <w:tcBorders>
              <w:top w:val="single" w:sz="6" w:space="0" w:color="000000"/>
              <w:left w:val="single" w:sz="18" w:space="0" w:color="auto"/>
              <w:bottom w:val="single" w:sz="4" w:space="0" w:color="000000"/>
              <w:right w:val="single" w:sz="6" w:space="0" w:color="000000"/>
            </w:tcBorders>
            <w:vAlign w:val="center"/>
          </w:tcPr>
          <w:p w14:paraId="4A1D6966" w14:textId="0436BB06" w:rsidR="00013639" w:rsidRPr="00463E36" w:rsidRDefault="00C64C20" w:rsidP="00C64C20">
            <w:pPr>
              <w:spacing w:before="55" w:after="0"/>
              <w:ind w:left="100" w:right="-20"/>
              <w:jc w:val="center"/>
              <w:rPr>
                <w:rFonts w:ascii="Calibri" w:hAnsi="Calibri" w:cs="Calibri"/>
                <w:bCs/>
                <w:sz w:val="20"/>
                <w:szCs w:val="20"/>
                <w:u w:val="single"/>
              </w:rPr>
            </w:pPr>
            <w:r w:rsidRPr="00463E36">
              <w:rPr>
                <w:rFonts w:ascii="Calibri" w:hAnsi="Calibri" w:cs="Calibri"/>
                <w:bCs/>
                <w:sz w:val="20"/>
                <w:szCs w:val="20"/>
                <w:u w:val="single"/>
              </w:rPr>
              <w:t>Percent</w:t>
            </w:r>
            <w:r w:rsidR="00013639" w:rsidRPr="00463E36">
              <w:rPr>
                <w:rFonts w:ascii="Calibri" w:hAnsi="Calibri" w:cs="Calibri"/>
                <w:bCs/>
                <w:sz w:val="20"/>
                <w:szCs w:val="20"/>
              </w:rPr>
              <w:t xml:space="preserve"> of </w:t>
            </w:r>
            <w:r w:rsidRPr="00463E36">
              <w:rPr>
                <w:rFonts w:ascii="Calibri" w:hAnsi="Calibri" w:cs="Calibri"/>
                <w:bCs/>
                <w:sz w:val="20"/>
                <w:szCs w:val="20"/>
              </w:rPr>
              <w:t>Enrolled Students</w:t>
            </w:r>
            <w:r w:rsidR="00013639" w:rsidRPr="00463E36">
              <w:rPr>
                <w:rFonts w:ascii="Calibri" w:hAnsi="Calibri" w:cs="Calibri"/>
                <w:bCs/>
                <w:sz w:val="20"/>
                <w:szCs w:val="20"/>
              </w:rPr>
              <w:t xml:space="preserve"> in Subgroup</w:t>
            </w:r>
          </w:p>
        </w:tc>
      </w:tr>
      <w:tr w:rsidR="00C64C20" w:rsidRPr="00FD74F5" w14:paraId="783B87A1" w14:textId="65614C8A" w:rsidTr="008F718D">
        <w:trPr>
          <w:trHeight w:hRule="exact" w:val="367"/>
        </w:trPr>
        <w:tc>
          <w:tcPr>
            <w:tcW w:w="1202" w:type="pct"/>
            <w:vMerge/>
            <w:tcBorders>
              <w:left w:val="single" w:sz="6" w:space="0" w:color="000000"/>
              <w:bottom w:val="single" w:sz="4" w:space="0" w:color="000000"/>
              <w:right w:val="single" w:sz="6" w:space="0" w:color="000000"/>
            </w:tcBorders>
            <w:shd w:val="clear" w:color="auto" w:fill="auto"/>
            <w:vAlign w:val="center"/>
          </w:tcPr>
          <w:p w14:paraId="586D1C4A" w14:textId="64C6044B" w:rsidR="00C64C20" w:rsidRPr="00013639" w:rsidRDefault="00C64C20" w:rsidP="00C64C20">
            <w:pPr>
              <w:spacing w:before="77" w:after="0"/>
              <w:ind w:left="100" w:right="-20"/>
              <w:jc w:val="center"/>
              <w:rPr>
                <w:rFonts w:ascii="Calibri" w:hAnsi="Calibri" w:cs="Calibri"/>
                <w:b/>
                <w:sz w:val="20"/>
                <w:szCs w:val="20"/>
              </w:rPr>
            </w:pPr>
          </w:p>
        </w:tc>
        <w:tc>
          <w:tcPr>
            <w:tcW w:w="380" w:type="pct"/>
            <w:tcBorders>
              <w:top w:val="single" w:sz="6" w:space="0" w:color="000000"/>
              <w:left w:val="single" w:sz="6" w:space="0" w:color="000000"/>
              <w:bottom w:val="single" w:sz="4" w:space="0" w:color="000000"/>
              <w:right w:val="single" w:sz="6" w:space="0" w:color="000000"/>
            </w:tcBorders>
            <w:shd w:val="clear" w:color="auto" w:fill="auto"/>
            <w:vAlign w:val="center"/>
          </w:tcPr>
          <w:p w14:paraId="6CE33A64" w14:textId="344B2A46" w:rsidR="00C64C20" w:rsidRPr="00C64C20" w:rsidRDefault="00C64C20" w:rsidP="00C64C20">
            <w:pPr>
              <w:spacing w:before="77" w:after="0"/>
              <w:jc w:val="center"/>
              <w:rPr>
                <w:rFonts w:ascii="Calibri" w:hAnsi="Calibri" w:cs="Calibri"/>
                <w:sz w:val="20"/>
                <w:szCs w:val="20"/>
              </w:rPr>
            </w:pPr>
            <w:r w:rsidRPr="00C64C20">
              <w:rPr>
                <w:rFonts w:ascii="Calibri" w:hAnsi="Calibri" w:cs="Calibri"/>
                <w:bCs/>
                <w:sz w:val="20"/>
                <w:szCs w:val="20"/>
              </w:rPr>
              <w:t>Year 1</w:t>
            </w:r>
          </w:p>
        </w:tc>
        <w:tc>
          <w:tcPr>
            <w:tcW w:w="380" w:type="pct"/>
            <w:tcBorders>
              <w:top w:val="single" w:sz="6" w:space="0" w:color="000000"/>
              <w:left w:val="single" w:sz="6" w:space="0" w:color="000000"/>
              <w:bottom w:val="single" w:sz="4" w:space="0" w:color="000000"/>
              <w:right w:val="single" w:sz="6" w:space="0" w:color="000000"/>
            </w:tcBorders>
            <w:shd w:val="clear" w:color="auto" w:fill="auto"/>
            <w:vAlign w:val="center"/>
          </w:tcPr>
          <w:p w14:paraId="644403AA" w14:textId="4C28A1BF" w:rsidR="00C64C20" w:rsidRPr="00C64C20" w:rsidRDefault="00C64C20" w:rsidP="00C64C20">
            <w:pPr>
              <w:spacing w:before="55" w:after="0"/>
              <w:jc w:val="center"/>
              <w:rPr>
                <w:rFonts w:ascii="Calibri" w:hAnsi="Calibri" w:cs="Calibri"/>
                <w:sz w:val="20"/>
                <w:szCs w:val="20"/>
              </w:rPr>
            </w:pPr>
            <w:r w:rsidRPr="00C64C20">
              <w:rPr>
                <w:rFonts w:ascii="Calibri" w:hAnsi="Calibri" w:cs="Calibri"/>
                <w:bCs/>
                <w:sz w:val="20"/>
                <w:szCs w:val="20"/>
              </w:rPr>
              <w:t>Year 2</w:t>
            </w:r>
          </w:p>
        </w:tc>
        <w:tc>
          <w:tcPr>
            <w:tcW w:w="380" w:type="pct"/>
            <w:tcBorders>
              <w:top w:val="single" w:sz="6" w:space="0" w:color="000000"/>
              <w:left w:val="single" w:sz="6" w:space="0" w:color="000000"/>
              <w:bottom w:val="single" w:sz="4" w:space="0" w:color="000000"/>
              <w:right w:val="single" w:sz="4" w:space="0" w:color="000000"/>
            </w:tcBorders>
            <w:shd w:val="clear" w:color="auto" w:fill="auto"/>
            <w:vAlign w:val="center"/>
          </w:tcPr>
          <w:p w14:paraId="204D7BFC" w14:textId="0CB46BAA" w:rsidR="00C64C20" w:rsidRPr="00463E36" w:rsidRDefault="00C64C20" w:rsidP="00C64C20">
            <w:pPr>
              <w:spacing w:before="77" w:after="0"/>
              <w:jc w:val="center"/>
              <w:rPr>
                <w:rFonts w:ascii="Calibri" w:hAnsi="Calibri" w:cs="Calibri"/>
                <w:sz w:val="20"/>
                <w:szCs w:val="20"/>
              </w:rPr>
            </w:pPr>
            <w:r w:rsidRPr="00463E36">
              <w:rPr>
                <w:rFonts w:ascii="Calibri" w:hAnsi="Calibri" w:cs="Calibri"/>
                <w:bCs/>
                <w:sz w:val="20"/>
                <w:szCs w:val="20"/>
              </w:rPr>
              <w:t>Year 3</w:t>
            </w:r>
          </w:p>
        </w:tc>
        <w:tc>
          <w:tcPr>
            <w:tcW w:w="380" w:type="pct"/>
            <w:tcBorders>
              <w:top w:val="single" w:sz="6" w:space="0" w:color="000000"/>
              <w:left w:val="single" w:sz="4" w:space="0" w:color="000000"/>
              <w:bottom w:val="single" w:sz="4" w:space="0" w:color="000000"/>
              <w:right w:val="single" w:sz="6" w:space="0" w:color="000000"/>
            </w:tcBorders>
            <w:shd w:val="clear" w:color="auto" w:fill="auto"/>
            <w:vAlign w:val="center"/>
          </w:tcPr>
          <w:p w14:paraId="579A2340" w14:textId="27096BC9" w:rsidR="00C64C20" w:rsidRPr="00463E36" w:rsidRDefault="00C64C20" w:rsidP="00C64C20">
            <w:pPr>
              <w:spacing w:before="55" w:after="0"/>
              <w:jc w:val="center"/>
              <w:rPr>
                <w:rFonts w:ascii="Calibri" w:hAnsi="Calibri" w:cs="Calibri"/>
                <w:sz w:val="20"/>
                <w:szCs w:val="20"/>
              </w:rPr>
            </w:pPr>
            <w:r w:rsidRPr="00463E36">
              <w:rPr>
                <w:rFonts w:ascii="Calibri" w:hAnsi="Calibri" w:cs="Calibri"/>
                <w:bCs/>
                <w:sz w:val="20"/>
                <w:szCs w:val="20"/>
              </w:rPr>
              <w:t>Year 4</w:t>
            </w:r>
          </w:p>
        </w:tc>
        <w:tc>
          <w:tcPr>
            <w:tcW w:w="380" w:type="pct"/>
            <w:tcBorders>
              <w:top w:val="single" w:sz="6" w:space="0" w:color="000000"/>
              <w:left w:val="single" w:sz="6" w:space="0" w:color="000000"/>
              <w:bottom w:val="single" w:sz="4" w:space="0" w:color="000000"/>
              <w:right w:val="single" w:sz="18" w:space="0" w:color="auto"/>
            </w:tcBorders>
            <w:shd w:val="clear" w:color="auto" w:fill="auto"/>
            <w:vAlign w:val="center"/>
          </w:tcPr>
          <w:p w14:paraId="4F472AA3" w14:textId="0D7C3F85" w:rsidR="00C64C20" w:rsidRPr="00463E36" w:rsidRDefault="00C64C20" w:rsidP="00C64C20">
            <w:pPr>
              <w:spacing w:before="55" w:after="0"/>
              <w:jc w:val="center"/>
              <w:rPr>
                <w:rFonts w:ascii="Calibri" w:hAnsi="Calibri" w:cs="Calibri"/>
                <w:sz w:val="20"/>
                <w:szCs w:val="20"/>
              </w:rPr>
            </w:pPr>
            <w:r w:rsidRPr="00463E36">
              <w:rPr>
                <w:rFonts w:ascii="Calibri" w:hAnsi="Calibri" w:cs="Calibri"/>
                <w:bCs/>
                <w:sz w:val="20"/>
                <w:szCs w:val="20"/>
              </w:rPr>
              <w:t>Year 5*</w:t>
            </w:r>
          </w:p>
        </w:tc>
        <w:tc>
          <w:tcPr>
            <w:tcW w:w="380" w:type="pct"/>
            <w:tcBorders>
              <w:top w:val="single" w:sz="6" w:space="0" w:color="000000"/>
              <w:left w:val="single" w:sz="18" w:space="0" w:color="auto"/>
              <w:bottom w:val="single" w:sz="4" w:space="0" w:color="000000"/>
              <w:right w:val="single" w:sz="6" w:space="0" w:color="000000"/>
            </w:tcBorders>
            <w:vAlign w:val="center"/>
          </w:tcPr>
          <w:p w14:paraId="1D0FB060" w14:textId="5155CD00" w:rsidR="00C64C20" w:rsidRPr="00463E36" w:rsidRDefault="00C64C20" w:rsidP="00C64C20">
            <w:pPr>
              <w:spacing w:before="55" w:after="0"/>
              <w:jc w:val="center"/>
              <w:rPr>
                <w:rFonts w:ascii="Calibri" w:hAnsi="Calibri" w:cs="Calibri"/>
                <w:bCs/>
                <w:sz w:val="20"/>
                <w:szCs w:val="20"/>
              </w:rPr>
            </w:pPr>
            <w:r w:rsidRPr="00463E36">
              <w:rPr>
                <w:rFonts w:ascii="Calibri" w:hAnsi="Calibri" w:cs="Calibri"/>
                <w:bCs/>
                <w:sz w:val="20"/>
                <w:szCs w:val="20"/>
              </w:rPr>
              <w:t>Year 1</w:t>
            </w:r>
          </w:p>
        </w:tc>
        <w:tc>
          <w:tcPr>
            <w:tcW w:w="380" w:type="pct"/>
            <w:tcBorders>
              <w:top w:val="single" w:sz="6" w:space="0" w:color="000000"/>
              <w:left w:val="single" w:sz="6" w:space="0" w:color="000000"/>
              <w:bottom w:val="single" w:sz="4" w:space="0" w:color="000000"/>
              <w:right w:val="single" w:sz="6" w:space="0" w:color="000000"/>
            </w:tcBorders>
            <w:vAlign w:val="center"/>
          </w:tcPr>
          <w:p w14:paraId="0DA44867" w14:textId="027F3FD9" w:rsidR="00C64C20" w:rsidRPr="00463E36" w:rsidRDefault="00C64C20" w:rsidP="00C64C20">
            <w:pPr>
              <w:spacing w:before="55" w:after="0"/>
              <w:jc w:val="center"/>
              <w:rPr>
                <w:rFonts w:ascii="Calibri" w:hAnsi="Calibri" w:cs="Calibri"/>
                <w:bCs/>
                <w:sz w:val="20"/>
                <w:szCs w:val="20"/>
              </w:rPr>
            </w:pPr>
            <w:r w:rsidRPr="00463E36">
              <w:rPr>
                <w:rFonts w:ascii="Calibri" w:hAnsi="Calibri" w:cs="Calibri"/>
                <w:bCs/>
                <w:sz w:val="20"/>
                <w:szCs w:val="20"/>
              </w:rPr>
              <w:t>Year 2</w:t>
            </w:r>
          </w:p>
        </w:tc>
        <w:tc>
          <w:tcPr>
            <w:tcW w:w="380" w:type="pct"/>
            <w:tcBorders>
              <w:top w:val="single" w:sz="6" w:space="0" w:color="000000"/>
              <w:left w:val="single" w:sz="6" w:space="0" w:color="000000"/>
              <w:bottom w:val="single" w:sz="4" w:space="0" w:color="000000"/>
              <w:right w:val="single" w:sz="6" w:space="0" w:color="000000"/>
            </w:tcBorders>
            <w:vAlign w:val="center"/>
          </w:tcPr>
          <w:p w14:paraId="362BEDF7" w14:textId="19C2D18E" w:rsidR="00C64C20" w:rsidRPr="00463E36" w:rsidRDefault="00C64C20" w:rsidP="00C64C20">
            <w:pPr>
              <w:spacing w:before="55" w:after="0"/>
              <w:jc w:val="center"/>
              <w:rPr>
                <w:rFonts w:ascii="Calibri" w:hAnsi="Calibri" w:cs="Calibri"/>
                <w:bCs/>
                <w:sz w:val="20"/>
                <w:szCs w:val="20"/>
              </w:rPr>
            </w:pPr>
            <w:r w:rsidRPr="00463E36">
              <w:rPr>
                <w:rFonts w:ascii="Calibri" w:hAnsi="Calibri" w:cs="Calibri"/>
                <w:bCs/>
                <w:sz w:val="20"/>
                <w:szCs w:val="20"/>
              </w:rPr>
              <w:t>Year 3</w:t>
            </w:r>
          </w:p>
        </w:tc>
        <w:tc>
          <w:tcPr>
            <w:tcW w:w="380" w:type="pct"/>
            <w:tcBorders>
              <w:top w:val="single" w:sz="6" w:space="0" w:color="000000"/>
              <w:left w:val="single" w:sz="6" w:space="0" w:color="000000"/>
              <w:bottom w:val="single" w:sz="4" w:space="0" w:color="000000"/>
              <w:right w:val="single" w:sz="6" w:space="0" w:color="000000"/>
            </w:tcBorders>
            <w:vAlign w:val="center"/>
          </w:tcPr>
          <w:p w14:paraId="46111BF8" w14:textId="03420D92" w:rsidR="00C64C20" w:rsidRPr="00463E36" w:rsidRDefault="00C64C20" w:rsidP="00C64C20">
            <w:pPr>
              <w:spacing w:before="55" w:after="0"/>
              <w:jc w:val="center"/>
              <w:rPr>
                <w:rFonts w:ascii="Calibri" w:hAnsi="Calibri" w:cs="Calibri"/>
                <w:bCs/>
                <w:sz w:val="20"/>
                <w:szCs w:val="20"/>
              </w:rPr>
            </w:pPr>
            <w:r w:rsidRPr="00463E36">
              <w:rPr>
                <w:rFonts w:ascii="Calibri" w:hAnsi="Calibri" w:cs="Calibri"/>
                <w:bCs/>
                <w:sz w:val="20"/>
                <w:szCs w:val="20"/>
              </w:rPr>
              <w:t>Year 4</w:t>
            </w:r>
          </w:p>
        </w:tc>
        <w:tc>
          <w:tcPr>
            <w:tcW w:w="377" w:type="pct"/>
            <w:tcBorders>
              <w:top w:val="single" w:sz="6" w:space="0" w:color="000000"/>
              <w:left w:val="single" w:sz="6" w:space="0" w:color="000000"/>
              <w:bottom w:val="single" w:sz="4" w:space="0" w:color="000000"/>
              <w:right w:val="single" w:sz="6" w:space="0" w:color="000000"/>
            </w:tcBorders>
            <w:vAlign w:val="center"/>
          </w:tcPr>
          <w:p w14:paraId="60C225D8" w14:textId="1B60322F" w:rsidR="00C64C20" w:rsidRPr="00463E36" w:rsidRDefault="00C64C20" w:rsidP="00C64C20">
            <w:pPr>
              <w:spacing w:before="55" w:after="0"/>
              <w:jc w:val="center"/>
              <w:rPr>
                <w:rFonts w:ascii="Calibri" w:hAnsi="Calibri" w:cs="Calibri"/>
                <w:bCs/>
                <w:sz w:val="20"/>
                <w:szCs w:val="20"/>
              </w:rPr>
            </w:pPr>
            <w:r w:rsidRPr="00463E36">
              <w:rPr>
                <w:rFonts w:ascii="Calibri" w:hAnsi="Calibri" w:cs="Calibri"/>
                <w:bCs/>
                <w:sz w:val="20"/>
                <w:szCs w:val="20"/>
              </w:rPr>
              <w:t>Year 5*</w:t>
            </w:r>
          </w:p>
        </w:tc>
      </w:tr>
      <w:tr w:rsidR="008F718D" w:rsidRPr="00FD74F5" w14:paraId="115A2AED" w14:textId="1332B5E6" w:rsidTr="008F718D">
        <w:trPr>
          <w:trHeight w:val="547"/>
        </w:trPr>
        <w:tc>
          <w:tcPr>
            <w:tcW w:w="1202" w:type="pct"/>
            <w:tcBorders>
              <w:top w:val="single" w:sz="4" w:space="0" w:color="000000"/>
              <w:left w:val="single" w:sz="6" w:space="0" w:color="000000"/>
              <w:bottom w:val="single" w:sz="7" w:space="0" w:color="000000"/>
              <w:right w:val="single" w:sz="6" w:space="0" w:color="000000"/>
            </w:tcBorders>
            <w:vAlign w:val="center"/>
          </w:tcPr>
          <w:p w14:paraId="58E6E038" w14:textId="77777777" w:rsidR="008F718D" w:rsidRDefault="008F718D" w:rsidP="008F718D">
            <w:pPr>
              <w:tabs>
                <w:tab w:val="left" w:pos="1160"/>
                <w:tab w:val="left" w:pos="1620"/>
                <w:tab w:val="left" w:pos="2520"/>
              </w:tabs>
              <w:spacing w:before="79" w:after="0"/>
              <w:ind w:left="43" w:right="-20"/>
              <w:rPr>
                <w:rFonts w:ascii="Calibri" w:hAnsi="Calibri" w:cs="Calibri"/>
                <w:bCs/>
                <w:sz w:val="20"/>
                <w:szCs w:val="20"/>
              </w:rPr>
            </w:pPr>
            <w:r>
              <w:rPr>
                <w:rFonts w:ascii="Calibri" w:hAnsi="Calibri" w:cs="Calibri"/>
                <w:bCs/>
                <w:sz w:val="20"/>
                <w:szCs w:val="20"/>
              </w:rPr>
              <w:t>FRPM-Eligible/</w:t>
            </w:r>
          </w:p>
          <w:p w14:paraId="1ECF1238" w14:textId="2C34AC0C" w:rsidR="00013639" w:rsidRPr="00393036" w:rsidRDefault="00013639" w:rsidP="008F718D">
            <w:pPr>
              <w:tabs>
                <w:tab w:val="left" w:pos="1160"/>
                <w:tab w:val="left" w:pos="1620"/>
                <w:tab w:val="left" w:pos="2520"/>
              </w:tabs>
              <w:spacing w:before="79" w:after="0"/>
              <w:ind w:left="43" w:right="-20"/>
              <w:rPr>
                <w:rFonts w:ascii="Calibri" w:hAnsi="Calibri" w:cs="Calibri"/>
                <w:sz w:val="20"/>
                <w:szCs w:val="20"/>
              </w:rPr>
            </w:pPr>
            <w:r>
              <w:rPr>
                <w:rFonts w:ascii="Calibri" w:hAnsi="Calibri" w:cs="Calibri"/>
                <w:bCs/>
                <w:sz w:val="20"/>
                <w:szCs w:val="20"/>
              </w:rPr>
              <w:t>E</w:t>
            </w:r>
            <w:r w:rsidRPr="00393036">
              <w:rPr>
                <w:rFonts w:ascii="Calibri" w:hAnsi="Calibri" w:cs="Calibri"/>
                <w:bCs/>
                <w:sz w:val="20"/>
                <w:szCs w:val="20"/>
              </w:rPr>
              <w:t xml:space="preserve">conomically </w:t>
            </w:r>
            <w:r>
              <w:rPr>
                <w:rFonts w:ascii="Calibri" w:hAnsi="Calibri" w:cs="Calibri"/>
                <w:bCs/>
                <w:sz w:val="20"/>
                <w:szCs w:val="20"/>
              </w:rPr>
              <w:t>D</w:t>
            </w:r>
            <w:r w:rsidRPr="00393036">
              <w:rPr>
                <w:rFonts w:ascii="Calibri" w:hAnsi="Calibri" w:cs="Calibri"/>
                <w:bCs/>
                <w:sz w:val="20"/>
                <w:szCs w:val="20"/>
              </w:rPr>
              <w:t>isadvantaged</w:t>
            </w:r>
          </w:p>
        </w:tc>
        <w:tc>
          <w:tcPr>
            <w:tcW w:w="380" w:type="pct"/>
            <w:tcBorders>
              <w:top w:val="single" w:sz="4" w:space="0" w:color="000000"/>
              <w:left w:val="single" w:sz="6" w:space="0" w:color="000000"/>
              <w:bottom w:val="single" w:sz="7" w:space="0" w:color="000000"/>
              <w:right w:val="single" w:sz="6" w:space="0" w:color="000000"/>
            </w:tcBorders>
            <w:vAlign w:val="center"/>
          </w:tcPr>
          <w:p w14:paraId="08FAA306" w14:textId="453EC999" w:rsidR="00013639" w:rsidRPr="00393036" w:rsidRDefault="00013639" w:rsidP="00C64C20">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124CC4E5" w14:textId="10B685FC" w:rsidR="00013639" w:rsidRPr="00393036" w:rsidRDefault="00013639" w:rsidP="00C64C20">
            <w:pPr>
              <w:jc w:val="center"/>
              <w:rPr>
                <w:sz w:val="20"/>
                <w:szCs w:val="20"/>
              </w:rPr>
            </w:pPr>
          </w:p>
        </w:tc>
        <w:tc>
          <w:tcPr>
            <w:tcW w:w="380" w:type="pct"/>
            <w:tcBorders>
              <w:top w:val="single" w:sz="4" w:space="0" w:color="000000"/>
              <w:left w:val="single" w:sz="6" w:space="0" w:color="000000"/>
              <w:bottom w:val="single" w:sz="7" w:space="0" w:color="000000"/>
              <w:right w:val="single" w:sz="4" w:space="0" w:color="000000"/>
            </w:tcBorders>
            <w:vAlign w:val="center"/>
          </w:tcPr>
          <w:p w14:paraId="262A4302" w14:textId="67ED2BCF" w:rsidR="00013639" w:rsidRPr="00393036" w:rsidRDefault="00013639" w:rsidP="00C64C20">
            <w:pPr>
              <w:jc w:val="center"/>
              <w:rPr>
                <w:sz w:val="20"/>
                <w:szCs w:val="20"/>
              </w:rPr>
            </w:pPr>
          </w:p>
        </w:tc>
        <w:tc>
          <w:tcPr>
            <w:tcW w:w="380" w:type="pct"/>
            <w:tcBorders>
              <w:top w:val="single" w:sz="4" w:space="0" w:color="000000"/>
              <w:left w:val="single" w:sz="4" w:space="0" w:color="000000"/>
              <w:bottom w:val="single" w:sz="7" w:space="0" w:color="000000"/>
              <w:right w:val="single" w:sz="6" w:space="0" w:color="000000"/>
            </w:tcBorders>
            <w:vAlign w:val="center"/>
          </w:tcPr>
          <w:p w14:paraId="3E5977F2" w14:textId="34A2E30D" w:rsidR="00013639" w:rsidRPr="00393036" w:rsidRDefault="00013639" w:rsidP="00C64C20">
            <w:pPr>
              <w:jc w:val="center"/>
              <w:rPr>
                <w:sz w:val="20"/>
                <w:szCs w:val="20"/>
              </w:rPr>
            </w:pPr>
          </w:p>
        </w:tc>
        <w:tc>
          <w:tcPr>
            <w:tcW w:w="380" w:type="pct"/>
            <w:tcBorders>
              <w:top w:val="single" w:sz="4" w:space="0" w:color="000000"/>
              <w:left w:val="single" w:sz="6" w:space="0" w:color="000000"/>
              <w:bottom w:val="single" w:sz="7" w:space="0" w:color="000000"/>
              <w:right w:val="single" w:sz="18" w:space="0" w:color="auto"/>
            </w:tcBorders>
            <w:vAlign w:val="center"/>
          </w:tcPr>
          <w:p w14:paraId="095B5F0D" w14:textId="0AECAC83" w:rsidR="00013639" w:rsidRPr="00393036" w:rsidRDefault="00013639" w:rsidP="00C64C20">
            <w:pPr>
              <w:jc w:val="center"/>
              <w:rPr>
                <w:sz w:val="20"/>
                <w:szCs w:val="20"/>
              </w:rPr>
            </w:pPr>
          </w:p>
        </w:tc>
        <w:tc>
          <w:tcPr>
            <w:tcW w:w="380" w:type="pct"/>
            <w:tcBorders>
              <w:top w:val="single" w:sz="4" w:space="0" w:color="000000"/>
              <w:left w:val="single" w:sz="18" w:space="0" w:color="auto"/>
              <w:bottom w:val="single" w:sz="7" w:space="0" w:color="000000"/>
              <w:right w:val="single" w:sz="6" w:space="0" w:color="000000"/>
            </w:tcBorders>
            <w:vAlign w:val="center"/>
          </w:tcPr>
          <w:p w14:paraId="2F9EBA8F" w14:textId="77777777" w:rsidR="00013639" w:rsidRPr="00393036" w:rsidRDefault="00013639" w:rsidP="00C64C20">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568CDC66" w14:textId="77777777" w:rsidR="00013639" w:rsidRPr="00393036" w:rsidRDefault="00013639" w:rsidP="00C64C20">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2D13CA3F" w14:textId="77777777" w:rsidR="00013639" w:rsidRPr="00393036" w:rsidRDefault="00013639" w:rsidP="00C64C20">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2F8D2AA1" w14:textId="77777777" w:rsidR="00013639" w:rsidRPr="00393036" w:rsidRDefault="00013639" w:rsidP="00C64C20">
            <w:pPr>
              <w:jc w:val="center"/>
              <w:rPr>
                <w:sz w:val="20"/>
                <w:szCs w:val="20"/>
              </w:rPr>
            </w:pPr>
          </w:p>
        </w:tc>
        <w:tc>
          <w:tcPr>
            <w:tcW w:w="377" w:type="pct"/>
            <w:tcBorders>
              <w:top w:val="single" w:sz="4" w:space="0" w:color="000000"/>
              <w:left w:val="single" w:sz="6" w:space="0" w:color="000000"/>
              <w:bottom w:val="single" w:sz="7" w:space="0" w:color="000000"/>
              <w:right w:val="single" w:sz="6" w:space="0" w:color="000000"/>
            </w:tcBorders>
            <w:vAlign w:val="center"/>
          </w:tcPr>
          <w:p w14:paraId="1B78F7A6" w14:textId="77777777" w:rsidR="00013639" w:rsidRPr="00393036" w:rsidRDefault="00013639" w:rsidP="00C64C20">
            <w:pPr>
              <w:jc w:val="center"/>
              <w:rPr>
                <w:sz w:val="20"/>
                <w:szCs w:val="20"/>
              </w:rPr>
            </w:pPr>
          </w:p>
        </w:tc>
      </w:tr>
      <w:tr w:rsidR="008F718D" w:rsidRPr="00FD74F5" w14:paraId="1BF4D4D3" w14:textId="0AC14C89" w:rsidTr="008F718D">
        <w:trPr>
          <w:trHeight w:val="547"/>
        </w:trPr>
        <w:tc>
          <w:tcPr>
            <w:tcW w:w="1202" w:type="pct"/>
            <w:tcBorders>
              <w:top w:val="single" w:sz="7" w:space="0" w:color="000000"/>
              <w:left w:val="single" w:sz="6" w:space="0" w:color="000000"/>
              <w:bottom w:val="single" w:sz="7" w:space="0" w:color="000000"/>
              <w:right w:val="single" w:sz="6" w:space="0" w:color="000000"/>
            </w:tcBorders>
            <w:vAlign w:val="center"/>
          </w:tcPr>
          <w:p w14:paraId="4B2D7839" w14:textId="3A9DD84E" w:rsidR="00013639" w:rsidRPr="00393036" w:rsidRDefault="00013639" w:rsidP="008F718D">
            <w:pPr>
              <w:spacing w:before="77" w:after="0"/>
              <w:ind w:left="43" w:right="-20"/>
              <w:rPr>
                <w:rFonts w:ascii="Calibri" w:hAnsi="Calibri" w:cs="Calibri"/>
                <w:sz w:val="20"/>
                <w:szCs w:val="20"/>
              </w:rPr>
            </w:pPr>
            <w:r>
              <w:rPr>
                <w:rFonts w:ascii="Calibri" w:hAnsi="Calibri" w:cs="Calibri"/>
                <w:sz w:val="20"/>
                <w:szCs w:val="20"/>
              </w:rPr>
              <w:t>English Learners</w:t>
            </w:r>
          </w:p>
        </w:tc>
        <w:tc>
          <w:tcPr>
            <w:tcW w:w="380" w:type="pct"/>
            <w:tcBorders>
              <w:top w:val="single" w:sz="7" w:space="0" w:color="000000"/>
              <w:left w:val="single" w:sz="6" w:space="0" w:color="000000"/>
              <w:bottom w:val="single" w:sz="7" w:space="0" w:color="000000"/>
              <w:right w:val="single" w:sz="6" w:space="0" w:color="000000"/>
            </w:tcBorders>
            <w:vAlign w:val="center"/>
          </w:tcPr>
          <w:p w14:paraId="2A6A1067" w14:textId="7DD9E776"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7" w:space="0" w:color="000000"/>
              <w:right w:val="single" w:sz="6" w:space="0" w:color="000000"/>
            </w:tcBorders>
            <w:vAlign w:val="center"/>
          </w:tcPr>
          <w:p w14:paraId="42041643" w14:textId="0A01B06C"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7" w:space="0" w:color="000000"/>
              <w:right w:val="single" w:sz="4" w:space="0" w:color="000000"/>
            </w:tcBorders>
            <w:vAlign w:val="center"/>
          </w:tcPr>
          <w:p w14:paraId="31D6CFD3" w14:textId="26E067FA" w:rsidR="00013639" w:rsidRPr="00393036" w:rsidRDefault="00013639" w:rsidP="00C64C20">
            <w:pPr>
              <w:jc w:val="center"/>
              <w:rPr>
                <w:sz w:val="20"/>
                <w:szCs w:val="20"/>
              </w:rPr>
            </w:pPr>
          </w:p>
        </w:tc>
        <w:tc>
          <w:tcPr>
            <w:tcW w:w="380" w:type="pct"/>
            <w:tcBorders>
              <w:top w:val="single" w:sz="7" w:space="0" w:color="000000"/>
              <w:left w:val="single" w:sz="4" w:space="0" w:color="000000"/>
              <w:bottom w:val="single" w:sz="7" w:space="0" w:color="000000"/>
              <w:right w:val="single" w:sz="6" w:space="0" w:color="000000"/>
            </w:tcBorders>
            <w:vAlign w:val="center"/>
          </w:tcPr>
          <w:p w14:paraId="18EF9012" w14:textId="740CB749"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7" w:space="0" w:color="000000"/>
              <w:right w:val="single" w:sz="18" w:space="0" w:color="auto"/>
            </w:tcBorders>
            <w:vAlign w:val="center"/>
          </w:tcPr>
          <w:p w14:paraId="3976C1C7" w14:textId="14C8BD23" w:rsidR="00013639" w:rsidRPr="00393036" w:rsidRDefault="00013639" w:rsidP="00C64C20">
            <w:pPr>
              <w:jc w:val="center"/>
              <w:rPr>
                <w:sz w:val="20"/>
                <w:szCs w:val="20"/>
              </w:rPr>
            </w:pPr>
          </w:p>
        </w:tc>
        <w:tc>
          <w:tcPr>
            <w:tcW w:w="380" w:type="pct"/>
            <w:tcBorders>
              <w:top w:val="single" w:sz="7" w:space="0" w:color="000000"/>
              <w:left w:val="single" w:sz="18" w:space="0" w:color="auto"/>
              <w:bottom w:val="single" w:sz="7" w:space="0" w:color="000000"/>
              <w:right w:val="single" w:sz="6" w:space="0" w:color="000000"/>
            </w:tcBorders>
            <w:vAlign w:val="center"/>
          </w:tcPr>
          <w:p w14:paraId="63240E32" w14:textId="77777777"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7" w:space="0" w:color="000000"/>
              <w:right w:val="single" w:sz="6" w:space="0" w:color="000000"/>
            </w:tcBorders>
            <w:vAlign w:val="center"/>
          </w:tcPr>
          <w:p w14:paraId="3B91952B" w14:textId="77777777"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7" w:space="0" w:color="000000"/>
              <w:right w:val="single" w:sz="6" w:space="0" w:color="000000"/>
            </w:tcBorders>
            <w:vAlign w:val="center"/>
          </w:tcPr>
          <w:p w14:paraId="75B5C696" w14:textId="77777777"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7" w:space="0" w:color="000000"/>
              <w:right w:val="single" w:sz="6" w:space="0" w:color="000000"/>
            </w:tcBorders>
            <w:vAlign w:val="center"/>
          </w:tcPr>
          <w:p w14:paraId="58961306" w14:textId="77777777" w:rsidR="00013639" w:rsidRPr="00393036" w:rsidRDefault="00013639" w:rsidP="00C64C20">
            <w:pPr>
              <w:jc w:val="center"/>
              <w:rPr>
                <w:sz w:val="20"/>
                <w:szCs w:val="20"/>
              </w:rPr>
            </w:pPr>
          </w:p>
        </w:tc>
        <w:tc>
          <w:tcPr>
            <w:tcW w:w="377" w:type="pct"/>
            <w:tcBorders>
              <w:top w:val="single" w:sz="7" w:space="0" w:color="000000"/>
              <w:left w:val="single" w:sz="6" w:space="0" w:color="000000"/>
              <w:bottom w:val="single" w:sz="7" w:space="0" w:color="000000"/>
              <w:right w:val="single" w:sz="6" w:space="0" w:color="000000"/>
            </w:tcBorders>
            <w:vAlign w:val="center"/>
          </w:tcPr>
          <w:p w14:paraId="34A1E435" w14:textId="77777777" w:rsidR="00013639" w:rsidRPr="00393036" w:rsidRDefault="00013639" w:rsidP="00C64C20">
            <w:pPr>
              <w:jc w:val="center"/>
              <w:rPr>
                <w:sz w:val="20"/>
                <w:szCs w:val="20"/>
              </w:rPr>
            </w:pPr>
          </w:p>
        </w:tc>
      </w:tr>
      <w:tr w:rsidR="008F718D" w:rsidRPr="00FD74F5" w14:paraId="715B578F" w14:textId="41BCA72F" w:rsidTr="008F718D">
        <w:trPr>
          <w:trHeight w:val="547"/>
        </w:trPr>
        <w:tc>
          <w:tcPr>
            <w:tcW w:w="1202" w:type="pct"/>
            <w:tcBorders>
              <w:top w:val="single" w:sz="7" w:space="0" w:color="000000"/>
              <w:left w:val="single" w:sz="6" w:space="0" w:color="000000"/>
              <w:bottom w:val="single" w:sz="7" w:space="0" w:color="000000"/>
              <w:right w:val="single" w:sz="6" w:space="0" w:color="000000"/>
            </w:tcBorders>
            <w:vAlign w:val="center"/>
          </w:tcPr>
          <w:p w14:paraId="1A955ADA" w14:textId="4C8199CC" w:rsidR="00013639" w:rsidRPr="00393036" w:rsidRDefault="00013639" w:rsidP="008F718D">
            <w:pPr>
              <w:spacing w:before="78" w:after="0"/>
              <w:ind w:left="43" w:right="-20"/>
              <w:rPr>
                <w:rFonts w:ascii="Calibri" w:hAnsi="Calibri" w:cs="Calibri"/>
                <w:sz w:val="20"/>
                <w:szCs w:val="20"/>
              </w:rPr>
            </w:pPr>
            <w:r>
              <w:rPr>
                <w:rFonts w:ascii="Calibri" w:hAnsi="Calibri" w:cs="Calibri"/>
                <w:sz w:val="20"/>
                <w:szCs w:val="20"/>
              </w:rPr>
              <w:t>Students with Disabilities</w:t>
            </w:r>
          </w:p>
        </w:tc>
        <w:tc>
          <w:tcPr>
            <w:tcW w:w="380" w:type="pct"/>
            <w:tcBorders>
              <w:top w:val="single" w:sz="7" w:space="0" w:color="000000"/>
              <w:left w:val="single" w:sz="6" w:space="0" w:color="000000"/>
              <w:bottom w:val="single" w:sz="4" w:space="0" w:color="auto"/>
              <w:right w:val="single" w:sz="6" w:space="0" w:color="000000"/>
            </w:tcBorders>
            <w:vAlign w:val="center"/>
          </w:tcPr>
          <w:p w14:paraId="6ECB1983" w14:textId="1E6864C9"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4" w:space="0" w:color="auto"/>
              <w:right w:val="single" w:sz="6" w:space="0" w:color="000000"/>
            </w:tcBorders>
            <w:vAlign w:val="center"/>
          </w:tcPr>
          <w:p w14:paraId="009E98E6" w14:textId="5F000262"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4" w:space="0" w:color="auto"/>
              <w:right w:val="single" w:sz="4" w:space="0" w:color="000000"/>
            </w:tcBorders>
            <w:vAlign w:val="center"/>
          </w:tcPr>
          <w:p w14:paraId="5F5C6F04" w14:textId="3DA43131" w:rsidR="00013639" w:rsidRPr="00393036" w:rsidRDefault="00013639" w:rsidP="00C64C20">
            <w:pPr>
              <w:jc w:val="center"/>
              <w:rPr>
                <w:sz w:val="20"/>
                <w:szCs w:val="20"/>
              </w:rPr>
            </w:pPr>
          </w:p>
        </w:tc>
        <w:tc>
          <w:tcPr>
            <w:tcW w:w="380" w:type="pct"/>
            <w:tcBorders>
              <w:top w:val="single" w:sz="7" w:space="0" w:color="000000"/>
              <w:left w:val="single" w:sz="4" w:space="0" w:color="000000"/>
              <w:bottom w:val="single" w:sz="4" w:space="0" w:color="auto"/>
              <w:right w:val="single" w:sz="6" w:space="0" w:color="000000"/>
            </w:tcBorders>
            <w:vAlign w:val="center"/>
          </w:tcPr>
          <w:p w14:paraId="781BE6E2" w14:textId="0C65EF90"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4" w:space="0" w:color="auto"/>
              <w:right w:val="single" w:sz="18" w:space="0" w:color="auto"/>
            </w:tcBorders>
            <w:vAlign w:val="center"/>
          </w:tcPr>
          <w:p w14:paraId="61757020" w14:textId="2B919DF8" w:rsidR="00013639" w:rsidRPr="00393036" w:rsidRDefault="00013639" w:rsidP="00C64C20">
            <w:pPr>
              <w:jc w:val="center"/>
              <w:rPr>
                <w:sz w:val="20"/>
                <w:szCs w:val="20"/>
              </w:rPr>
            </w:pPr>
          </w:p>
        </w:tc>
        <w:tc>
          <w:tcPr>
            <w:tcW w:w="380" w:type="pct"/>
            <w:tcBorders>
              <w:top w:val="single" w:sz="7" w:space="0" w:color="000000"/>
              <w:left w:val="single" w:sz="18" w:space="0" w:color="auto"/>
              <w:bottom w:val="single" w:sz="4" w:space="0" w:color="auto"/>
              <w:right w:val="single" w:sz="6" w:space="0" w:color="000000"/>
            </w:tcBorders>
            <w:vAlign w:val="center"/>
          </w:tcPr>
          <w:p w14:paraId="602B56C1" w14:textId="77777777"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4" w:space="0" w:color="auto"/>
              <w:right w:val="single" w:sz="6" w:space="0" w:color="000000"/>
            </w:tcBorders>
            <w:vAlign w:val="center"/>
          </w:tcPr>
          <w:p w14:paraId="3B8BA5C7" w14:textId="77777777"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4" w:space="0" w:color="auto"/>
              <w:right w:val="single" w:sz="6" w:space="0" w:color="000000"/>
            </w:tcBorders>
            <w:vAlign w:val="center"/>
          </w:tcPr>
          <w:p w14:paraId="1452434F" w14:textId="77777777" w:rsidR="00013639" w:rsidRPr="00393036" w:rsidRDefault="00013639" w:rsidP="00C64C20">
            <w:pPr>
              <w:jc w:val="center"/>
              <w:rPr>
                <w:sz w:val="20"/>
                <w:szCs w:val="20"/>
              </w:rPr>
            </w:pPr>
          </w:p>
        </w:tc>
        <w:tc>
          <w:tcPr>
            <w:tcW w:w="380" w:type="pct"/>
            <w:tcBorders>
              <w:top w:val="single" w:sz="7" w:space="0" w:color="000000"/>
              <w:left w:val="single" w:sz="6" w:space="0" w:color="000000"/>
              <w:bottom w:val="single" w:sz="4" w:space="0" w:color="auto"/>
              <w:right w:val="single" w:sz="6" w:space="0" w:color="000000"/>
            </w:tcBorders>
            <w:vAlign w:val="center"/>
          </w:tcPr>
          <w:p w14:paraId="0087DB12" w14:textId="77777777" w:rsidR="00013639" w:rsidRPr="00393036" w:rsidRDefault="00013639" w:rsidP="00C64C20">
            <w:pPr>
              <w:jc w:val="center"/>
              <w:rPr>
                <w:sz w:val="20"/>
                <w:szCs w:val="20"/>
              </w:rPr>
            </w:pPr>
          </w:p>
        </w:tc>
        <w:tc>
          <w:tcPr>
            <w:tcW w:w="377" w:type="pct"/>
            <w:tcBorders>
              <w:top w:val="single" w:sz="7" w:space="0" w:color="000000"/>
              <w:left w:val="single" w:sz="6" w:space="0" w:color="000000"/>
              <w:bottom w:val="single" w:sz="4" w:space="0" w:color="auto"/>
              <w:right w:val="single" w:sz="6" w:space="0" w:color="000000"/>
            </w:tcBorders>
            <w:vAlign w:val="center"/>
          </w:tcPr>
          <w:p w14:paraId="7D669F6C" w14:textId="77777777" w:rsidR="00013639" w:rsidRPr="00393036" w:rsidRDefault="00013639" w:rsidP="00C64C20">
            <w:pPr>
              <w:jc w:val="center"/>
              <w:rPr>
                <w:sz w:val="20"/>
                <w:szCs w:val="20"/>
              </w:rPr>
            </w:pPr>
          </w:p>
        </w:tc>
      </w:tr>
    </w:tbl>
    <w:p w14:paraId="5314333F" w14:textId="6D998385" w:rsidR="003556CB" w:rsidRDefault="00013639" w:rsidP="0026382D">
      <w:pPr>
        <w:rPr>
          <w:i/>
          <w:sz w:val="20"/>
          <w:szCs w:val="20"/>
        </w:rPr>
      </w:pPr>
      <w:r w:rsidRPr="00013639">
        <w:rPr>
          <w:i/>
          <w:sz w:val="20"/>
          <w:szCs w:val="20"/>
        </w:rPr>
        <w:t>* If official data</w:t>
      </w:r>
      <w:r>
        <w:rPr>
          <w:i/>
          <w:sz w:val="20"/>
          <w:szCs w:val="20"/>
        </w:rPr>
        <w:t xml:space="preserve"> for this year </w:t>
      </w:r>
      <w:r w:rsidRPr="00013639">
        <w:rPr>
          <w:i/>
          <w:sz w:val="20"/>
          <w:szCs w:val="20"/>
        </w:rPr>
        <w:t xml:space="preserve"> is not yet available, please provide the most updated unofficial number</w:t>
      </w:r>
      <w:r>
        <w:rPr>
          <w:i/>
          <w:sz w:val="20"/>
          <w:szCs w:val="20"/>
        </w:rPr>
        <w:t>.</w:t>
      </w:r>
    </w:p>
    <w:p w14:paraId="326B3874" w14:textId="788A4F89" w:rsidR="00013639" w:rsidRDefault="00013639" w:rsidP="001A5960">
      <w:pPr>
        <w:pStyle w:val="Heading3"/>
      </w:pPr>
      <w:r>
        <w:t>Pupil Mobility</w:t>
      </w:r>
    </w:p>
    <w:tbl>
      <w:tblPr>
        <w:tblW w:w="5000" w:type="pct"/>
        <w:tblCellMar>
          <w:left w:w="0" w:type="dxa"/>
          <w:right w:w="0" w:type="dxa"/>
        </w:tblCellMar>
        <w:tblLook w:val="01E0" w:firstRow="1" w:lastRow="1" w:firstColumn="1" w:lastColumn="1" w:noHBand="0" w:noVBand="0"/>
      </w:tblPr>
      <w:tblGrid>
        <w:gridCol w:w="2420"/>
        <w:gridCol w:w="765"/>
        <w:gridCol w:w="765"/>
        <w:gridCol w:w="765"/>
        <w:gridCol w:w="765"/>
        <w:gridCol w:w="765"/>
        <w:gridCol w:w="765"/>
        <w:gridCol w:w="765"/>
        <w:gridCol w:w="765"/>
        <w:gridCol w:w="765"/>
        <w:gridCol w:w="759"/>
      </w:tblGrid>
      <w:tr w:rsidR="003D2BB3" w:rsidRPr="00FD74F5" w14:paraId="1001F0A3" w14:textId="77777777" w:rsidTr="0016360C">
        <w:trPr>
          <w:trHeight w:hRule="exact" w:val="367"/>
        </w:trPr>
        <w:tc>
          <w:tcPr>
            <w:tcW w:w="1202" w:type="pct"/>
            <w:vMerge w:val="restart"/>
            <w:tcBorders>
              <w:top w:val="single" w:sz="6" w:space="0" w:color="000000"/>
              <w:left w:val="single" w:sz="6" w:space="0" w:color="000000"/>
              <w:right w:val="single" w:sz="6" w:space="0" w:color="000000"/>
            </w:tcBorders>
            <w:shd w:val="clear" w:color="auto" w:fill="auto"/>
            <w:vAlign w:val="center"/>
          </w:tcPr>
          <w:p w14:paraId="7ECF9603" w14:textId="77777777" w:rsidR="003D2BB3" w:rsidRPr="00C64C20" w:rsidRDefault="003D2BB3" w:rsidP="003D2BB3">
            <w:pPr>
              <w:spacing w:before="77" w:after="0"/>
              <w:ind w:left="100" w:right="-20"/>
              <w:jc w:val="center"/>
              <w:rPr>
                <w:rFonts w:ascii="Calibri" w:hAnsi="Calibri" w:cs="Calibri"/>
                <w:bCs/>
                <w:sz w:val="20"/>
                <w:szCs w:val="20"/>
              </w:rPr>
            </w:pPr>
            <w:r w:rsidRPr="00C64C20">
              <w:rPr>
                <w:rFonts w:ascii="Calibri" w:hAnsi="Calibri" w:cs="Calibri"/>
                <w:bCs/>
                <w:sz w:val="20"/>
                <w:szCs w:val="20"/>
              </w:rPr>
              <w:t>Subgroup</w:t>
            </w:r>
          </w:p>
        </w:tc>
        <w:tc>
          <w:tcPr>
            <w:tcW w:w="1900" w:type="pct"/>
            <w:gridSpan w:val="5"/>
            <w:tcBorders>
              <w:top w:val="single" w:sz="6" w:space="0" w:color="000000"/>
              <w:left w:val="single" w:sz="6" w:space="0" w:color="000000"/>
              <w:bottom w:val="single" w:sz="4" w:space="0" w:color="000000"/>
              <w:right w:val="single" w:sz="18" w:space="0" w:color="auto"/>
            </w:tcBorders>
            <w:shd w:val="clear" w:color="auto" w:fill="auto"/>
            <w:vAlign w:val="center"/>
          </w:tcPr>
          <w:p w14:paraId="7CBAE035" w14:textId="3E9F2160" w:rsidR="003D2BB3" w:rsidRPr="00463E36" w:rsidRDefault="003D2BB3" w:rsidP="003D2BB3">
            <w:pPr>
              <w:spacing w:before="55" w:after="0"/>
              <w:ind w:left="100" w:right="-20"/>
              <w:jc w:val="center"/>
              <w:rPr>
                <w:rFonts w:ascii="Calibri" w:hAnsi="Calibri" w:cs="Calibri"/>
                <w:bCs/>
                <w:sz w:val="20"/>
                <w:szCs w:val="20"/>
              </w:rPr>
            </w:pPr>
            <w:r w:rsidRPr="00463E36">
              <w:rPr>
                <w:rFonts w:ascii="Calibri" w:hAnsi="Calibri" w:cs="Calibri"/>
                <w:bCs/>
                <w:sz w:val="20"/>
                <w:szCs w:val="20"/>
                <w:u w:val="single"/>
              </w:rPr>
              <w:t>Number</w:t>
            </w:r>
            <w:r w:rsidRPr="00463E36">
              <w:rPr>
                <w:rFonts w:ascii="Calibri" w:hAnsi="Calibri" w:cs="Calibri"/>
                <w:bCs/>
                <w:sz w:val="20"/>
                <w:szCs w:val="20"/>
              </w:rPr>
              <w:t xml:space="preserve"> of Students</w:t>
            </w:r>
          </w:p>
        </w:tc>
        <w:tc>
          <w:tcPr>
            <w:tcW w:w="1897" w:type="pct"/>
            <w:gridSpan w:val="5"/>
            <w:tcBorders>
              <w:top w:val="single" w:sz="6" w:space="0" w:color="000000"/>
              <w:left w:val="single" w:sz="18" w:space="0" w:color="auto"/>
              <w:bottom w:val="single" w:sz="4" w:space="0" w:color="000000"/>
              <w:right w:val="single" w:sz="6" w:space="0" w:color="000000"/>
            </w:tcBorders>
            <w:vAlign w:val="center"/>
          </w:tcPr>
          <w:p w14:paraId="2838397B" w14:textId="4534684A" w:rsidR="003D2BB3" w:rsidRPr="00463E36" w:rsidRDefault="003D2BB3" w:rsidP="003D2BB3">
            <w:pPr>
              <w:spacing w:before="55" w:after="0"/>
              <w:ind w:left="100" w:right="-20"/>
              <w:jc w:val="center"/>
              <w:rPr>
                <w:rFonts w:ascii="Calibri" w:hAnsi="Calibri" w:cs="Calibri"/>
                <w:bCs/>
                <w:sz w:val="20"/>
                <w:szCs w:val="20"/>
                <w:u w:val="single"/>
              </w:rPr>
            </w:pPr>
            <w:r w:rsidRPr="00463E36">
              <w:rPr>
                <w:rFonts w:ascii="Calibri" w:hAnsi="Calibri" w:cs="Calibri"/>
                <w:bCs/>
                <w:sz w:val="20"/>
                <w:szCs w:val="20"/>
                <w:u w:val="single"/>
              </w:rPr>
              <w:t>Percent</w:t>
            </w:r>
            <w:r w:rsidRPr="00463E36">
              <w:rPr>
                <w:rFonts w:ascii="Calibri" w:hAnsi="Calibri" w:cs="Calibri"/>
                <w:bCs/>
                <w:sz w:val="20"/>
                <w:szCs w:val="20"/>
              </w:rPr>
              <w:t xml:space="preserve"> of Total Enrollment</w:t>
            </w:r>
          </w:p>
        </w:tc>
      </w:tr>
      <w:tr w:rsidR="003D2BB3" w:rsidRPr="00FD74F5" w14:paraId="7C83CF51" w14:textId="77777777" w:rsidTr="0016360C">
        <w:trPr>
          <w:trHeight w:hRule="exact" w:val="367"/>
        </w:trPr>
        <w:tc>
          <w:tcPr>
            <w:tcW w:w="1202" w:type="pct"/>
            <w:vMerge/>
            <w:tcBorders>
              <w:left w:val="single" w:sz="6" w:space="0" w:color="000000"/>
              <w:bottom w:val="single" w:sz="4" w:space="0" w:color="000000"/>
              <w:right w:val="single" w:sz="6" w:space="0" w:color="000000"/>
            </w:tcBorders>
            <w:shd w:val="clear" w:color="auto" w:fill="auto"/>
            <w:vAlign w:val="center"/>
          </w:tcPr>
          <w:p w14:paraId="35796599" w14:textId="77777777" w:rsidR="003D2BB3" w:rsidRPr="00013639" w:rsidRDefault="003D2BB3" w:rsidP="0016360C">
            <w:pPr>
              <w:spacing w:before="77" w:after="0"/>
              <w:ind w:left="100" w:right="-20"/>
              <w:jc w:val="center"/>
              <w:rPr>
                <w:rFonts w:ascii="Calibri" w:hAnsi="Calibri" w:cs="Calibri"/>
                <w:b/>
                <w:sz w:val="20"/>
                <w:szCs w:val="20"/>
              </w:rPr>
            </w:pPr>
          </w:p>
        </w:tc>
        <w:tc>
          <w:tcPr>
            <w:tcW w:w="380" w:type="pct"/>
            <w:tcBorders>
              <w:top w:val="single" w:sz="6" w:space="0" w:color="000000"/>
              <w:left w:val="single" w:sz="6" w:space="0" w:color="000000"/>
              <w:bottom w:val="single" w:sz="4" w:space="0" w:color="000000"/>
              <w:right w:val="single" w:sz="6" w:space="0" w:color="000000"/>
            </w:tcBorders>
            <w:shd w:val="clear" w:color="auto" w:fill="auto"/>
            <w:vAlign w:val="center"/>
          </w:tcPr>
          <w:p w14:paraId="0D3B63E5" w14:textId="77777777" w:rsidR="003D2BB3" w:rsidRPr="00C64C20" w:rsidRDefault="003D2BB3" w:rsidP="0016360C">
            <w:pPr>
              <w:spacing w:before="77" w:after="0"/>
              <w:jc w:val="center"/>
              <w:rPr>
                <w:rFonts w:ascii="Calibri" w:hAnsi="Calibri" w:cs="Calibri"/>
                <w:sz w:val="20"/>
                <w:szCs w:val="20"/>
              </w:rPr>
            </w:pPr>
            <w:r w:rsidRPr="00C64C20">
              <w:rPr>
                <w:rFonts w:ascii="Calibri" w:hAnsi="Calibri" w:cs="Calibri"/>
                <w:bCs/>
                <w:sz w:val="20"/>
                <w:szCs w:val="20"/>
              </w:rPr>
              <w:t>Year 1</w:t>
            </w:r>
          </w:p>
        </w:tc>
        <w:tc>
          <w:tcPr>
            <w:tcW w:w="380" w:type="pct"/>
            <w:tcBorders>
              <w:top w:val="single" w:sz="6" w:space="0" w:color="000000"/>
              <w:left w:val="single" w:sz="6" w:space="0" w:color="000000"/>
              <w:bottom w:val="single" w:sz="4" w:space="0" w:color="000000"/>
              <w:right w:val="single" w:sz="6" w:space="0" w:color="000000"/>
            </w:tcBorders>
            <w:shd w:val="clear" w:color="auto" w:fill="auto"/>
            <w:vAlign w:val="center"/>
          </w:tcPr>
          <w:p w14:paraId="3A73FC58" w14:textId="77777777" w:rsidR="003D2BB3" w:rsidRPr="00C64C20" w:rsidRDefault="003D2BB3" w:rsidP="0016360C">
            <w:pPr>
              <w:spacing w:before="55" w:after="0"/>
              <w:jc w:val="center"/>
              <w:rPr>
                <w:rFonts w:ascii="Calibri" w:hAnsi="Calibri" w:cs="Calibri"/>
                <w:sz w:val="20"/>
                <w:szCs w:val="20"/>
              </w:rPr>
            </w:pPr>
            <w:r w:rsidRPr="00C64C20">
              <w:rPr>
                <w:rFonts w:ascii="Calibri" w:hAnsi="Calibri" w:cs="Calibri"/>
                <w:bCs/>
                <w:sz w:val="20"/>
                <w:szCs w:val="20"/>
              </w:rPr>
              <w:t>Year 2</w:t>
            </w:r>
          </w:p>
        </w:tc>
        <w:tc>
          <w:tcPr>
            <w:tcW w:w="380" w:type="pct"/>
            <w:tcBorders>
              <w:top w:val="single" w:sz="6" w:space="0" w:color="000000"/>
              <w:left w:val="single" w:sz="6" w:space="0" w:color="000000"/>
              <w:bottom w:val="single" w:sz="4" w:space="0" w:color="000000"/>
              <w:right w:val="single" w:sz="4" w:space="0" w:color="000000"/>
            </w:tcBorders>
            <w:shd w:val="clear" w:color="auto" w:fill="auto"/>
            <w:vAlign w:val="center"/>
          </w:tcPr>
          <w:p w14:paraId="0EA47FA2" w14:textId="77777777" w:rsidR="003D2BB3" w:rsidRPr="00463E36" w:rsidRDefault="003D2BB3" w:rsidP="0016360C">
            <w:pPr>
              <w:spacing w:before="77" w:after="0"/>
              <w:jc w:val="center"/>
              <w:rPr>
                <w:rFonts w:ascii="Calibri" w:hAnsi="Calibri" w:cs="Calibri"/>
                <w:sz w:val="20"/>
                <w:szCs w:val="20"/>
              </w:rPr>
            </w:pPr>
            <w:r w:rsidRPr="00463E36">
              <w:rPr>
                <w:rFonts w:ascii="Calibri" w:hAnsi="Calibri" w:cs="Calibri"/>
                <w:bCs/>
                <w:sz w:val="20"/>
                <w:szCs w:val="20"/>
              </w:rPr>
              <w:t>Year 3</w:t>
            </w:r>
          </w:p>
        </w:tc>
        <w:tc>
          <w:tcPr>
            <w:tcW w:w="380" w:type="pct"/>
            <w:tcBorders>
              <w:top w:val="single" w:sz="6" w:space="0" w:color="000000"/>
              <w:left w:val="single" w:sz="4" w:space="0" w:color="000000"/>
              <w:bottom w:val="single" w:sz="4" w:space="0" w:color="000000"/>
              <w:right w:val="single" w:sz="6" w:space="0" w:color="000000"/>
            </w:tcBorders>
            <w:shd w:val="clear" w:color="auto" w:fill="auto"/>
            <w:vAlign w:val="center"/>
          </w:tcPr>
          <w:p w14:paraId="57C11E26" w14:textId="77777777" w:rsidR="003D2BB3" w:rsidRPr="00463E36" w:rsidRDefault="003D2BB3" w:rsidP="0016360C">
            <w:pPr>
              <w:spacing w:before="55" w:after="0"/>
              <w:jc w:val="center"/>
              <w:rPr>
                <w:rFonts w:ascii="Calibri" w:hAnsi="Calibri" w:cs="Calibri"/>
                <w:sz w:val="20"/>
                <w:szCs w:val="20"/>
              </w:rPr>
            </w:pPr>
            <w:r w:rsidRPr="00463E36">
              <w:rPr>
                <w:rFonts w:ascii="Calibri" w:hAnsi="Calibri" w:cs="Calibri"/>
                <w:bCs/>
                <w:sz w:val="20"/>
                <w:szCs w:val="20"/>
              </w:rPr>
              <w:t>Year 4</w:t>
            </w:r>
          </w:p>
        </w:tc>
        <w:tc>
          <w:tcPr>
            <w:tcW w:w="380" w:type="pct"/>
            <w:tcBorders>
              <w:top w:val="single" w:sz="6" w:space="0" w:color="000000"/>
              <w:left w:val="single" w:sz="6" w:space="0" w:color="000000"/>
              <w:bottom w:val="single" w:sz="4" w:space="0" w:color="000000"/>
              <w:right w:val="single" w:sz="18" w:space="0" w:color="auto"/>
            </w:tcBorders>
            <w:shd w:val="clear" w:color="auto" w:fill="auto"/>
            <w:vAlign w:val="center"/>
          </w:tcPr>
          <w:p w14:paraId="26AE8FC4" w14:textId="77777777" w:rsidR="003D2BB3" w:rsidRPr="00463E36" w:rsidRDefault="003D2BB3" w:rsidP="0016360C">
            <w:pPr>
              <w:spacing w:before="55" w:after="0"/>
              <w:jc w:val="center"/>
              <w:rPr>
                <w:rFonts w:ascii="Calibri" w:hAnsi="Calibri" w:cs="Calibri"/>
                <w:sz w:val="20"/>
                <w:szCs w:val="20"/>
              </w:rPr>
            </w:pPr>
            <w:r w:rsidRPr="00463E36">
              <w:rPr>
                <w:rFonts w:ascii="Calibri" w:hAnsi="Calibri" w:cs="Calibri"/>
                <w:bCs/>
                <w:sz w:val="20"/>
                <w:szCs w:val="20"/>
              </w:rPr>
              <w:t>Year 5*</w:t>
            </w:r>
          </w:p>
        </w:tc>
        <w:tc>
          <w:tcPr>
            <w:tcW w:w="380" w:type="pct"/>
            <w:tcBorders>
              <w:top w:val="single" w:sz="6" w:space="0" w:color="000000"/>
              <w:left w:val="single" w:sz="18" w:space="0" w:color="auto"/>
              <w:bottom w:val="single" w:sz="4" w:space="0" w:color="000000"/>
              <w:right w:val="single" w:sz="6" w:space="0" w:color="000000"/>
            </w:tcBorders>
            <w:vAlign w:val="center"/>
          </w:tcPr>
          <w:p w14:paraId="11CE24A1" w14:textId="77777777" w:rsidR="003D2BB3" w:rsidRPr="00463E36" w:rsidRDefault="003D2BB3" w:rsidP="0016360C">
            <w:pPr>
              <w:spacing w:before="55" w:after="0"/>
              <w:jc w:val="center"/>
              <w:rPr>
                <w:rFonts w:ascii="Calibri" w:hAnsi="Calibri" w:cs="Calibri"/>
                <w:bCs/>
                <w:sz w:val="20"/>
                <w:szCs w:val="20"/>
              </w:rPr>
            </w:pPr>
            <w:r w:rsidRPr="00463E36">
              <w:rPr>
                <w:rFonts w:ascii="Calibri" w:hAnsi="Calibri" w:cs="Calibri"/>
                <w:bCs/>
                <w:sz w:val="20"/>
                <w:szCs w:val="20"/>
              </w:rPr>
              <w:t>Year 1</w:t>
            </w:r>
          </w:p>
        </w:tc>
        <w:tc>
          <w:tcPr>
            <w:tcW w:w="380" w:type="pct"/>
            <w:tcBorders>
              <w:top w:val="single" w:sz="6" w:space="0" w:color="000000"/>
              <w:left w:val="single" w:sz="6" w:space="0" w:color="000000"/>
              <w:bottom w:val="single" w:sz="4" w:space="0" w:color="000000"/>
              <w:right w:val="single" w:sz="6" w:space="0" w:color="000000"/>
            </w:tcBorders>
            <w:vAlign w:val="center"/>
          </w:tcPr>
          <w:p w14:paraId="2C5FE079" w14:textId="77777777" w:rsidR="003D2BB3" w:rsidRPr="00463E36" w:rsidRDefault="003D2BB3" w:rsidP="0016360C">
            <w:pPr>
              <w:spacing w:before="55" w:after="0"/>
              <w:jc w:val="center"/>
              <w:rPr>
                <w:rFonts w:ascii="Calibri" w:hAnsi="Calibri" w:cs="Calibri"/>
                <w:bCs/>
                <w:sz w:val="20"/>
                <w:szCs w:val="20"/>
              </w:rPr>
            </w:pPr>
            <w:r w:rsidRPr="00463E36">
              <w:rPr>
                <w:rFonts w:ascii="Calibri" w:hAnsi="Calibri" w:cs="Calibri"/>
                <w:bCs/>
                <w:sz w:val="20"/>
                <w:szCs w:val="20"/>
              </w:rPr>
              <w:t>Year 2</w:t>
            </w:r>
          </w:p>
        </w:tc>
        <w:tc>
          <w:tcPr>
            <w:tcW w:w="380" w:type="pct"/>
            <w:tcBorders>
              <w:top w:val="single" w:sz="6" w:space="0" w:color="000000"/>
              <w:left w:val="single" w:sz="6" w:space="0" w:color="000000"/>
              <w:bottom w:val="single" w:sz="4" w:space="0" w:color="000000"/>
              <w:right w:val="single" w:sz="6" w:space="0" w:color="000000"/>
            </w:tcBorders>
            <w:vAlign w:val="center"/>
          </w:tcPr>
          <w:p w14:paraId="75334D55" w14:textId="77777777" w:rsidR="003D2BB3" w:rsidRPr="00463E36" w:rsidRDefault="003D2BB3" w:rsidP="0016360C">
            <w:pPr>
              <w:spacing w:before="55" w:after="0"/>
              <w:jc w:val="center"/>
              <w:rPr>
                <w:rFonts w:ascii="Calibri" w:hAnsi="Calibri" w:cs="Calibri"/>
                <w:bCs/>
                <w:sz w:val="20"/>
                <w:szCs w:val="20"/>
              </w:rPr>
            </w:pPr>
            <w:r w:rsidRPr="00463E36">
              <w:rPr>
                <w:rFonts w:ascii="Calibri" w:hAnsi="Calibri" w:cs="Calibri"/>
                <w:bCs/>
                <w:sz w:val="20"/>
                <w:szCs w:val="20"/>
              </w:rPr>
              <w:t>Year 3</w:t>
            </w:r>
          </w:p>
        </w:tc>
        <w:tc>
          <w:tcPr>
            <w:tcW w:w="380" w:type="pct"/>
            <w:tcBorders>
              <w:top w:val="single" w:sz="6" w:space="0" w:color="000000"/>
              <w:left w:val="single" w:sz="6" w:space="0" w:color="000000"/>
              <w:bottom w:val="single" w:sz="4" w:space="0" w:color="000000"/>
              <w:right w:val="single" w:sz="6" w:space="0" w:color="000000"/>
            </w:tcBorders>
            <w:vAlign w:val="center"/>
          </w:tcPr>
          <w:p w14:paraId="4C2AABBE" w14:textId="77777777" w:rsidR="003D2BB3" w:rsidRPr="00463E36" w:rsidRDefault="003D2BB3" w:rsidP="0016360C">
            <w:pPr>
              <w:spacing w:before="55" w:after="0"/>
              <w:jc w:val="center"/>
              <w:rPr>
                <w:rFonts w:ascii="Calibri" w:hAnsi="Calibri" w:cs="Calibri"/>
                <w:bCs/>
                <w:sz w:val="20"/>
                <w:szCs w:val="20"/>
              </w:rPr>
            </w:pPr>
            <w:r w:rsidRPr="00463E36">
              <w:rPr>
                <w:rFonts w:ascii="Calibri" w:hAnsi="Calibri" w:cs="Calibri"/>
                <w:bCs/>
                <w:sz w:val="20"/>
                <w:szCs w:val="20"/>
              </w:rPr>
              <w:t>Year 4</w:t>
            </w:r>
          </w:p>
        </w:tc>
        <w:tc>
          <w:tcPr>
            <w:tcW w:w="377" w:type="pct"/>
            <w:tcBorders>
              <w:top w:val="single" w:sz="6" w:space="0" w:color="000000"/>
              <w:left w:val="single" w:sz="6" w:space="0" w:color="000000"/>
              <w:bottom w:val="single" w:sz="4" w:space="0" w:color="000000"/>
              <w:right w:val="single" w:sz="6" w:space="0" w:color="000000"/>
            </w:tcBorders>
            <w:vAlign w:val="center"/>
          </w:tcPr>
          <w:p w14:paraId="1C0B673A" w14:textId="77777777" w:rsidR="003D2BB3" w:rsidRPr="00463E36" w:rsidRDefault="003D2BB3" w:rsidP="0016360C">
            <w:pPr>
              <w:spacing w:before="55" w:after="0"/>
              <w:jc w:val="center"/>
              <w:rPr>
                <w:rFonts w:ascii="Calibri" w:hAnsi="Calibri" w:cs="Calibri"/>
                <w:bCs/>
                <w:sz w:val="20"/>
                <w:szCs w:val="20"/>
              </w:rPr>
            </w:pPr>
            <w:r w:rsidRPr="00463E36">
              <w:rPr>
                <w:rFonts w:ascii="Calibri" w:hAnsi="Calibri" w:cs="Calibri"/>
                <w:bCs/>
                <w:sz w:val="20"/>
                <w:szCs w:val="20"/>
              </w:rPr>
              <w:t>Year 5*</w:t>
            </w:r>
          </w:p>
        </w:tc>
      </w:tr>
      <w:tr w:rsidR="003D2BB3" w:rsidRPr="00FD74F5" w14:paraId="48BA0335" w14:textId="77777777" w:rsidTr="0016360C">
        <w:trPr>
          <w:trHeight w:val="547"/>
        </w:trPr>
        <w:tc>
          <w:tcPr>
            <w:tcW w:w="1202" w:type="pct"/>
            <w:tcBorders>
              <w:top w:val="single" w:sz="4" w:space="0" w:color="000000"/>
              <w:left w:val="single" w:sz="6" w:space="0" w:color="000000"/>
              <w:bottom w:val="single" w:sz="7" w:space="0" w:color="000000"/>
              <w:right w:val="single" w:sz="6" w:space="0" w:color="000000"/>
            </w:tcBorders>
            <w:vAlign w:val="center"/>
          </w:tcPr>
          <w:p w14:paraId="342DA033" w14:textId="069550A2" w:rsidR="003D2BB3" w:rsidRPr="00393036" w:rsidRDefault="003D2BB3" w:rsidP="0016360C">
            <w:pPr>
              <w:tabs>
                <w:tab w:val="left" w:pos="1160"/>
                <w:tab w:val="left" w:pos="1620"/>
                <w:tab w:val="left" w:pos="2520"/>
              </w:tabs>
              <w:spacing w:before="79" w:after="0"/>
              <w:ind w:left="43" w:right="-20"/>
              <w:rPr>
                <w:rFonts w:ascii="Calibri" w:hAnsi="Calibri" w:cs="Calibri"/>
                <w:sz w:val="20"/>
                <w:szCs w:val="20"/>
              </w:rPr>
            </w:pPr>
            <w:r w:rsidRPr="008F718D">
              <w:rPr>
                <w:rFonts w:ascii="Calibri" w:hAnsi="Calibri" w:cs="Calibri"/>
                <w:bCs/>
                <w:sz w:val="20"/>
                <w:szCs w:val="20"/>
              </w:rPr>
              <w:t>Students who joined the school other than at the usual time of admission</w:t>
            </w:r>
          </w:p>
        </w:tc>
        <w:tc>
          <w:tcPr>
            <w:tcW w:w="380" w:type="pct"/>
            <w:tcBorders>
              <w:top w:val="single" w:sz="4" w:space="0" w:color="000000"/>
              <w:left w:val="single" w:sz="6" w:space="0" w:color="000000"/>
              <w:bottom w:val="single" w:sz="7" w:space="0" w:color="000000"/>
              <w:right w:val="single" w:sz="6" w:space="0" w:color="000000"/>
            </w:tcBorders>
            <w:vAlign w:val="center"/>
          </w:tcPr>
          <w:p w14:paraId="55679899" w14:textId="77777777" w:rsidR="003D2BB3" w:rsidRPr="00393036" w:rsidRDefault="003D2BB3" w:rsidP="0016360C">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0255F7C8" w14:textId="77777777" w:rsidR="003D2BB3" w:rsidRPr="00393036" w:rsidRDefault="003D2BB3" w:rsidP="0016360C">
            <w:pPr>
              <w:jc w:val="center"/>
              <w:rPr>
                <w:sz w:val="20"/>
                <w:szCs w:val="20"/>
              </w:rPr>
            </w:pPr>
          </w:p>
        </w:tc>
        <w:tc>
          <w:tcPr>
            <w:tcW w:w="380" w:type="pct"/>
            <w:tcBorders>
              <w:top w:val="single" w:sz="4" w:space="0" w:color="000000"/>
              <w:left w:val="single" w:sz="6" w:space="0" w:color="000000"/>
              <w:bottom w:val="single" w:sz="7" w:space="0" w:color="000000"/>
              <w:right w:val="single" w:sz="4" w:space="0" w:color="000000"/>
            </w:tcBorders>
            <w:vAlign w:val="center"/>
          </w:tcPr>
          <w:p w14:paraId="370F7119" w14:textId="77777777" w:rsidR="003D2BB3" w:rsidRPr="00393036" w:rsidRDefault="003D2BB3" w:rsidP="0016360C">
            <w:pPr>
              <w:jc w:val="center"/>
              <w:rPr>
                <w:sz w:val="20"/>
                <w:szCs w:val="20"/>
              </w:rPr>
            </w:pPr>
          </w:p>
        </w:tc>
        <w:tc>
          <w:tcPr>
            <w:tcW w:w="380" w:type="pct"/>
            <w:tcBorders>
              <w:top w:val="single" w:sz="4" w:space="0" w:color="000000"/>
              <w:left w:val="single" w:sz="4" w:space="0" w:color="000000"/>
              <w:bottom w:val="single" w:sz="7" w:space="0" w:color="000000"/>
              <w:right w:val="single" w:sz="6" w:space="0" w:color="000000"/>
            </w:tcBorders>
            <w:vAlign w:val="center"/>
          </w:tcPr>
          <w:p w14:paraId="6672A3D3" w14:textId="77777777" w:rsidR="003D2BB3" w:rsidRPr="00393036" w:rsidRDefault="003D2BB3" w:rsidP="0016360C">
            <w:pPr>
              <w:jc w:val="center"/>
              <w:rPr>
                <w:sz w:val="20"/>
                <w:szCs w:val="20"/>
              </w:rPr>
            </w:pPr>
          </w:p>
        </w:tc>
        <w:tc>
          <w:tcPr>
            <w:tcW w:w="380" w:type="pct"/>
            <w:tcBorders>
              <w:top w:val="single" w:sz="4" w:space="0" w:color="000000"/>
              <w:left w:val="single" w:sz="6" w:space="0" w:color="000000"/>
              <w:bottom w:val="single" w:sz="7" w:space="0" w:color="000000"/>
              <w:right w:val="single" w:sz="18" w:space="0" w:color="auto"/>
            </w:tcBorders>
            <w:vAlign w:val="center"/>
          </w:tcPr>
          <w:p w14:paraId="5703BB07" w14:textId="77777777" w:rsidR="003D2BB3" w:rsidRPr="00393036" w:rsidRDefault="003D2BB3" w:rsidP="0016360C">
            <w:pPr>
              <w:jc w:val="center"/>
              <w:rPr>
                <w:sz w:val="20"/>
                <w:szCs w:val="20"/>
              </w:rPr>
            </w:pPr>
          </w:p>
        </w:tc>
        <w:tc>
          <w:tcPr>
            <w:tcW w:w="380" w:type="pct"/>
            <w:tcBorders>
              <w:top w:val="single" w:sz="4" w:space="0" w:color="000000"/>
              <w:left w:val="single" w:sz="18" w:space="0" w:color="auto"/>
              <w:bottom w:val="single" w:sz="7" w:space="0" w:color="000000"/>
              <w:right w:val="single" w:sz="6" w:space="0" w:color="000000"/>
            </w:tcBorders>
            <w:vAlign w:val="center"/>
          </w:tcPr>
          <w:p w14:paraId="452AF287" w14:textId="77777777" w:rsidR="003D2BB3" w:rsidRPr="00393036" w:rsidRDefault="003D2BB3" w:rsidP="0016360C">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1BA70FF8" w14:textId="77777777" w:rsidR="003D2BB3" w:rsidRPr="00393036" w:rsidRDefault="003D2BB3" w:rsidP="0016360C">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731C5849" w14:textId="77777777" w:rsidR="003D2BB3" w:rsidRPr="00393036" w:rsidRDefault="003D2BB3" w:rsidP="0016360C">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2173D564" w14:textId="77777777" w:rsidR="003D2BB3" w:rsidRPr="00393036" w:rsidRDefault="003D2BB3" w:rsidP="0016360C">
            <w:pPr>
              <w:jc w:val="center"/>
              <w:rPr>
                <w:sz w:val="20"/>
                <w:szCs w:val="20"/>
              </w:rPr>
            </w:pPr>
          </w:p>
        </w:tc>
        <w:tc>
          <w:tcPr>
            <w:tcW w:w="377" w:type="pct"/>
            <w:tcBorders>
              <w:top w:val="single" w:sz="4" w:space="0" w:color="000000"/>
              <w:left w:val="single" w:sz="6" w:space="0" w:color="000000"/>
              <w:bottom w:val="single" w:sz="7" w:space="0" w:color="000000"/>
              <w:right w:val="single" w:sz="6" w:space="0" w:color="000000"/>
            </w:tcBorders>
            <w:vAlign w:val="center"/>
          </w:tcPr>
          <w:p w14:paraId="73CE3451" w14:textId="77777777" w:rsidR="003D2BB3" w:rsidRPr="00393036" w:rsidRDefault="003D2BB3" w:rsidP="0016360C">
            <w:pPr>
              <w:jc w:val="center"/>
              <w:rPr>
                <w:sz w:val="20"/>
                <w:szCs w:val="20"/>
              </w:rPr>
            </w:pPr>
          </w:p>
        </w:tc>
      </w:tr>
      <w:tr w:rsidR="003D2BB3" w:rsidRPr="00FD74F5" w14:paraId="33B7383E" w14:textId="77777777" w:rsidTr="0016360C">
        <w:trPr>
          <w:trHeight w:val="547"/>
        </w:trPr>
        <w:tc>
          <w:tcPr>
            <w:tcW w:w="1202" w:type="pct"/>
            <w:tcBorders>
              <w:top w:val="single" w:sz="7" w:space="0" w:color="000000"/>
              <w:left w:val="single" w:sz="6" w:space="0" w:color="000000"/>
              <w:bottom w:val="single" w:sz="7" w:space="0" w:color="000000"/>
              <w:right w:val="single" w:sz="6" w:space="0" w:color="000000"/>
            </w:tcBorders>
            <w:vAlign w:val="center"/>
          </w:tcPr>
          <w:p w14:paraId="2319E4CB" w14:textId="3390B5F3" w:rsidR="003D2BB3" w:rsidRPr="00393036" w:rsidRDefault="003D2BB3" w:rsidP="0016360C">
            <w:pPr>
              <w:spacing w:before="77" w:after="0"/>
              <w:ind w:left="43" w:right="-20"/>
              <w:rPr>
                <w:rFonts w:ascii="Calibri" w:hAnsi="Calibri" w:cs="Calibri"/>
                <w:sz w:val="20"/>
                <w:szCs w:val="20"/>
              </w:rPr>
            </w:pPr>
            <w:r w:rsidRPr="00FD74F5">
              <w:rPr>
                <w:rFonts w:ascii="Calibri" w:hAnsi="Calibri" w:cs="Calibri"/>
                <w:sz w:val="20"/>
                <w:szCs w:val="20"/>
              </w:rPr>
              <w:t>Students</w:t>
            </w:r>
            <w:r w:rsidRPr="00FD74F5">
              <w:rPr>
                <w:rFonts w:ascii="Calibri" w:hAnsi="Calibri" w:cs="Calibri"/>
                <w:spacing w:val="-6"/>
                <w:sz w:val="20"/>
                <w:szCs w:val="20"/>
              </w:rPr>
              <w:t xml:space="preserve"> </w:t>
            </w:r>
            <w:r w:rsidRPr="00FD74F5">
              <w:rPr>
                <w:rFonts w:ascii="Calibri" w:hAnsi="Calibri" w:cs="Calibri"/>
                <w:sz w:val="20"/>
                <w:szCs w:val="20"/>
              </w:rPr>
              <w:t>who</w:t>
            </w:r>
            <w:r w:rsidRPr="00FD74F5">
              <w:rPr>
                <w:rFonts w:ascii="Calibri" w:hAnsi="Calibri" w:cs="Calibri"/>
                <w:spacing w:val="-3"/>
                <w:sz w:val="20"/>
                <w:szCs w:val="20"/>
              </w:rPr>
              <w:t xml:space="preserve"> </w:t>
            </w:r>
            <w:r w:rsidRPr="00FD74F5">
              <w:rPr>
                <w:rFonts w:ascii="Calibri" w:hAnsi="Calibri" w:cs="Calibri"/>
                <w:sz w:val="20"/>
                <w:szCs w:val="20"/>
              </w:rPr>
              <w:t>left</w:t>
            </w:r>
            <w:r w:rsidRPr="00FD74F5">
              <w:rPr>
                <w:rFonts w:ascii="Calibri" w:hAnsi="Calibri" w:cs="Calibri"/>
                <w:spacing w:val="-1"/>
                <w:sz w:val="20"/>
                <w:szCs w:val="20"/>
              </w:rPr>
              <w:t xml:space="preserve"> </w:t>
            </w:r>
            <w:r w:rsidRPr="00FD74F5">
              <w:rPr>
                <w:rFonts w:ascii="Calibri" w:hAnsi="Calibri" w:cs="Calibri"/>
                <w:sz w:val="20"/>
                <w:szCs w:val="20"/>
              </w:rPr>
              <w:t>the</w:t>
            </w:r>
            <w:r w:rsidRPr="00FD74F5">
              <w:rPr>
                <w:rFonts w:ascii="Calibri" w:hAnsi="Calibri" w:cs="Calibri"/>
                <w:spacing w:val="-2"/>
                <w:sz w:val="20"/>
                <w:szCs w:val="20"/>
              </w:rPr>
              <w:t xml:space="preserve"> </w:t>
            </w:r>
            <w:r w:rsidRPr="00FD74F5">
              <w:rPr>
                <w:rFonts w:ascii="Calibri" w:hAnsi="Calibri" w:cs="Calibri"/>
                <w:sz w:val="20"/>
                <w:szCs w:val="20"/>
              </w:rPr>
              <w:t>school</w:t>
            </w:r>
            <w:r w:rsidRPr="00FD74F5">
              <w:rPr>
                <w:rFonts w:ascii="Calibri" w:hAnsi="Calibri" w:cs="Calibri"/>
                <w:spacing w:val="-4"/>
                <w:sz w:val="20"/>
                <w:szCs w:val="20"/>
              </w:rPr>
              <w:t xml:space="preserve"> </w:t>
            </w:r>
            <w:r w:rsidRPr="00FD74F5">
              <w:rPr>
                <w:rFonts w:ascii="Calibri" w:hAnsi="Calibri" w:cs="Calibri"/>
                <w:sz w:val="20"/>
                <w:szCs w:val="20"/>
              </w:rPr>
              <w:t>oth</w:t>
            </w:r>
            <w:r w:rsidRPr="00FD74F5">
              <w:rPr>
                <w:rFonts w:ascii="Calibri" w:hAnsi="Calibri" w:cs="Calibri"/>
                <w:spacing w:val="1"/>
                <w:sz w:val="20"/>
                <w:szCs w:val="20"/>
              </w:rPr>
              <w:t>e</w:t>
            </w:r>
            <w:r w:rsidRPr="00FD74F5">
              <w:rPr>
                <w:rFonts w:ascii="Calibri" w:hAnsi="Calibri" w:cs="Calibri"/>
                <w:sz w:val="20"/>
                <w:szCs w:val="20"/>
              </w:rPr>
              <w:t>r</w:t>
            </w:r>
            <w:r w:rsidRPr="00FD74F5">
              <w:rPr>
                <w:rFonts w:ascii="Calibri" w:hAnsi="Calibri" w:cs="Calibri"/>
                <w:spacing w:val="-4"/>
                <w:sz w:val="20"/>
                <w:szCs w:val="20"/>
              </w:rPr>
              <w:t xml:space="preserve"> </w:t>
            </w:r>
            <w:r w:rsidRPr="00FD74F5">
              <w:rPr>
                <w:rFonts w:ascii="Calibri" w:hAnsi="Calibri" w:cs="Calibri"/>
                <w:spacing w:val="2"/>
                <w:sz w:val="20"/>
                <w:szCs w:val="20"/>
              </w:rPr>
              <w:t>t</w:t>
            </w:r>
            <w:r w:rsidRPr="00FD74F5">
              <w:rPr>
                <w:rFonts w:ascii="Calibri" w:hAnsi="Calibri" w:cs="Calibri"/>
                <w:sz w:val="20"/>
                <w:szCs w:val="20"/>
              </w:rPr>
              <w:t>han</w:t>
            </w:r>
            <w:r w:rsidRPr="00FD74F5">
              <w:rPr>
                <w:rFonts w:ascii="Calibri" w:hAnsi="Calibri" w:cs="Calibri"/>
                <w:spacing w:val="-3"/>
                <w:sz w:val="20"/>
                <w:szCs w:val="20"/>
              </w:rPr>
              <w:t xml:space="preserve"> </w:t>
            </w:r>
            <w:r w:rsidRPr="00FD74F5">
              <w:rPr>
                <w:rFonts w:ascii="Calibri" w:hAnsi="Calibri" w:cs="Calibri"/>
                <w:sz w:val="20"/>
                <w:szCs w:val="20"/>
              </w:rPr>
              <w:t>at</w:t>
            </w:r>
            <w:r w:rsidRPr="00FD74F5">
              <w:rPr>
                <w:rFonts w:ascii="Calibri" w:hAnsi="Calibri" w:cs="Calibri"/>
                <w:spacing w:val="-1"/>
                <w:sz w:val="20"/>
                <w:szCs w:val="20"/>
              </w:rPr>
              <w:t xml:space="preserve"> </w:t>
            </w:r>
            <w:r w:rsidRPr="00FD74F5">
              <w:rPr>
                <w:rFonts w:ascii="Calibri" w:hAnsi="Calibri" w:cs="Calibri"/>
                <w:sz w:val="20"/>
                <w:szCs w:val="20"/>
              </w:rPr>
              <w:t>the</w:t>
            </w:r>
            <w:r w:rsidRPr="00FD74F5">
              <w:rPr>
                <w:rFonts w:ascii="Calibri" w:hAnsi="Calibri" w:cs="Calibri"/>
                <w:spacing w:val="-2"/>
                <w:sz w:val="20"/>
                <w:szCs w:val="20"/>
              </w:rPr>
              <w:t xml:space="preserve"> </w:t>
            </w:r>
            <w:r w:rsidRPr="00FD74F5">
              <w:rPr>
                <w:rFonts w:ascii="Calibri" w:hAnsi="Calibri" w:cs="Calibri"/>
                <w:sz w:val="20"/>
                <w:szCs w:val="20"/>
              </w:rPr>
              <w:t>usual</w:t>
            </w:r>
            <w:r w:rsidRPr="00FD74F5">
              <w:rPr>
                <w:rFonts w:ascii="Calibri" w:hAnsi="Calibri" w:cs="Calibri"/>
                <w:spacing w:val="-3"/>
                <w:sz w:val="20"/>
                <w:szCs w:val="20"/>
              </w:rPr>
              <w:t xml:space="preserve"> </w:t>
            </w:r>
            <w:r w:rsidRPr="00FD74F5">
              <w:rPr>
                <w:rFonts w:ascii="Calibri" w:hAnsi="Calibri" w:cs="Calibri"/>
                <w:sz w:val="20"/>
                <w:szCs w:val="20"/>
              </w:rPr>
              <w:t>t</w:t>
            </w:r>
            <w:r w:rsidRPr="00FD74F5">
              <w:rPr>
                <w:rFonts w:ascii="Calibri" w:hAnsi="Calibri" w:cs="Calibri"/>
                <w:spacing w:val="-1"/>
                <w:sz w:val="20"/>
                <w:szCs w:val="20"/>
              </w:rPr>
              <w:t>i</w:t>
            </w:r>
            <w:r w:rsidRPr="00FD74F5">
              <w:rPr>
                <w:rFonts w:ascii="Calibri" w:hAnsi="Calibri" w:cs="Calibri"/>
                <w:sz w:val="20"/>
                <w:szCs w:val="20"/>
              </w:rPr>
              <w:t>me</w:t>
            </w:r>
            <w:r w:rsidRPr="00FD74F5">
              <w:rPr>
                <w:rFonts w:ascii="Calibri" w:hAnsi="Calibri" w:cs="Calibri"/>
                <w:spacing w:val="-3"/>
                <w:sz w:val="20"/>
                <w:szCs w:val="20"/>
              </w:rPr>
              <w:t xml:space="preserve"> </w:t>
            </w:r>
            <w:r w:rsidRPr="00FD74F5">
              <w:rPr>
                <w:rFonts w:ascii="Calibri" w:hAnsi="Calibri" w:cs="Calibri"/>
                <w:sz w:val="20"/>
                <w:szCs w:val="20"/>
              </w:rPr>
              <w:t>of</w:t>
            </w:r>
            <w:r w:rsidRPr="00FD74F5">
              <w:rPr>
                <w:rFonts w:ascii="Calibri" w:hAnsi="Calibri" w:cs="Calibri"/>
                <w:spacing w:val="-1"/>
                <w:sz w:val="20"/>
                <w:szCs w:val="20"/>
              </w:rPr>
              <w:t xml:space="preserve"> </w:t>
            </w:r>
            <w:r w:rsidRPr="00FD74F5">
              <w:rPr>
                <w:rFonts w:ascii="Calibri" w:hAnsi="Calibri" w:cs="Calibri"/>
                <w:sz w:val="20"/>
                <w:szCs w:val="20"/>
              </w:rPr>
              <w:t>leaving</w:t>
            </w:r>
          </w:p>
        </w:tc>
        <w:tc>
          <w:tcPr>
            <w:tcW w:w="380" w:type="pct"/>
            <w:tcBorders>
              <w:top w:val="single" w:sz="7" w:space="0" w:color="000000"/>
              <w:left w:val="single" w:sz="6" w:space="0" w:color="000000"/>
              <w:bottom w:val="single" w:sz="7" w:space="0" w:color="000000"/>
              <w:right w:val="single" w:sz="6" w:space="0" w:color="000000"/>
            </w:tcBorders>
            <w:vAlign w:val="center"/>
          </w:tcPr>
          <w:p w14:paraId="336AFFBC" w14:textId="77777777" w:rsidR="003D2BB3" w:rsidRPr="00393036" w:rsidRDefault="003D2BB3" w:rsidP="0016360C">
            <w:pPr>
              <w:jc w:val="center"/>
              <w:rPr>
                <w:sz w:val="20"/>
                <w:szCs w:val="20"/>
              </w:rPr>
            </w:pPr>
          </w:p>
        </w:tc>
        <w:tc>
          <w:tcPr>
            <w:tcW w:w="380" w:type="pct"/>
            <w:tcBorders>
              <w:top w:val="single" w:sz="7" w:space="0" w:color="000000"/>
              <w:left w:val="single" w:sz="6" w:space="0" w:color="000000"/>
              <w:bottom w:val="single" w:sz="7" w:space="0" w:color="000000"/>
              <w:right w:val="single" w:sz="6" w:space="0" w:color="000000"/>
            </w:tcBorders>
            <w:vAlign w:val="center"/>
          </w:tcPr>
          <w:p w14:paraId="2AE1ADC8" w14:textId="77777777" w:rsidR="003D2BB3" w:rsidRPr="00393036" w:rsidRDefault="003D2BB3" w:rsidP="0016360C">
            <w:pPr>
              <w:jc w:val="center"/>
              <w:rPr>
                <w:sz w:val="20"/>
                <w:szCs w:val="20"/>
              </w:rPr>
            </w:pPr>
          </w:p>
        </w:tc>
        <w:tc>
          <w:tcPr>
            <w:tcW w:w="380" w:type="pct"/>
            <w:tcBorders>
              <w:top w:val="single" w:sz="7" w:space="0" w:color="000000"/>
              <w:left w:val="single" w:sz="6" w:space="0" w:color="000000"/>
              <w:bottom w:val="single" w:sz="7" w:space="0" w:color="000000"/>
              <w:right w:val="single" w:sz="4" w:space="0" w:color="000000"/>
            </w:tcBorders>
            <w:vAlign w:val="center"/>
          </w:tcPr>
          <w:p w14:paraId="2ED4AD5F" w14:textId="77777777" w:rsidR="003D2BB3" w:rsidRPr="00393036" w:rsidRDefault="003D2BB3" w:rsidP="0016360C">
            <w:pPr>
              <w:jc w:val="center"/>
              <w:rPr>
                <w:sz w:val="20"/>
                <w:szCs w:val="20"/>
              </w:rPr>
            </w:pPr>
          </w:p>
        </w:tc>
        <w:tc>
          <w:tcPr>
            <w:tcW w:w="380" w:type="pct"/>
            <w:tcBorders>
              <w:top w:val="single" w:sz="7" w:space="0" w:color="000000"/>
              <w:left w:val="single" w:sz="4" w:space="0" w:color="000000"/>
              <w:bottom w:val="single" w:sz="7" w:space="0" w:color="000000"/>
              <w:right w:val="single" w:sz="6" w:space="0" w:color="000000"/>
            </w:tcBorders>
            <w:vAlign w:val="center"/>
          </w:tcPr>
          <w:p w14:paraId="300BD594" w14:textId="77777777" w:rsidR="003D2BB3" w:rsidRPr="00393036" w:rsidRDefault="003D2BB3" w:rsidP="0016360C">
            <w:pPr>
              <w:jc w:val="center"/>
              <w:rPr>
                <w:sz w:val="20"/>
                <w:szCs w:val="20"/>
              </w:rPr>
            </w:pPr>
          </w:p>
        </w:tc>
        <w:tc>
          <w:tcPr>
            <w:tcW w:w="380" w:type="pct"/>
            <w:tcBorders>
              <w:top w:val="single" w:sz="7" w:space="0" w:color="000000"/>
              <w:left w:val="single" w:sz="6" w:space="0" w:color="000000"/>
              <w:bottom w:val="single" w:sz="7" w:space="0" w:color="000000"/>
              <w:right w:val="single" w:sz="18" w:space="0" w:color="auto"/>
            </w:tcBorders>
            <w:vAlign w:val="center"/>
          </w:tcPr>
          <w:p w14:paraId="510D4DDB" w14:textId="77777777" w:rsidR="003D2BB3" w:rsidRPr="00393036" w:rsidRDefault="003D2BB3" w:rsidP="0016360C">
            <w:pPr>
              <w:jc w:val="center"/>
              <w:rPr>
                <w:sz w:val="20"/>
                <w:szCs w:val="20"/>
              </w:rPr>
            </w:pPr>
          </w:p>
        </w:tc>
        <w:tc>
          <w:tcPr>
            <w:tcW w:w="380" w:type="pct"/>
            <w:tcBorders>
              <w:top w:val="single" w:sz="7" w:space="0" w:color="000000"/>
              <w:left w:val="single" w:sz="18" w:space="0" w:color="auto"/>
              <w:bottom w:val="single" w:sz="7" w:space="0" w:color="000000"/>
              <w:right w:val="single" w:sz="6" w:space="0" w:color="000000"/>
            </w:tcBorders>
            <w:vAlign w:val="center"/>
          </w:tcPr>
          <w:p w14:paraId="0670A227" w14:textId="77777777" w:rsidR="003D2BB3" w:rsidRPr="00393036" w:rsidRDefault="003D2BB3" w:rsidP="0016360C">
            <w:pPr>
              <w:jc w:val="center"/>
              <w:rPr>
                <w:sz w:val="20"/>
                <w:szCs w:val="20"/>
              </w:rPr>
            </w:pPr>
          </w:p>
        </w:tc>
        <w:tc>
          <w:tcPr>
            <w:tcW w:w="380" w:type="pct"/>
            <w:tcBorders>
              <w:top w:val="single" w:sz="7" w:space="0" w:color="000000"/>
              <w:left w:val="single" w:sz="6" w:space="0" w:color="000000"/>
              <w:bottom w:val="single" w:sz="7" w:space="0" w:color="000000"/>
              <w:right w:val="single" w:sz="6" w:space="0" w:color="000000"/>
            </w:tcBorders>
            <w:vAlign w:val="center"/>
          </w:tcPr>
          <w:p w14:paraId="2A09729C" w14:textId="77777777" w:rsidR="003D2BB3" w:rsidRPr="00393036" w:rsidRDefault="003D2BB3" w:rsidP="0016360C">
            <w:pPr>
              <w:jc w:val="center"/>
              <w:rPr>
                <w:sz w:val="20"/>
                <w:szCs w:val="20"/>
              </w:rPr>
            </w:pPr>
          </w:p>
        </w:tc>
        <w:tc>
          <w:tcPr>
            <w:tcW w:w="380" w:type="pct"/>
            <w:tcBorders>
              <w:top w:val="single" w:sz="7" w:space="0" w:color="000000"/>
              <w:left w:val="single" w:sz="6" w:space="0" w:color="000000"/>
              <w:bottom w:val="single" w:sz="7" w:space="0" w:color="000000"/>
              <w:right w:val="single" w:sz="6" w:space="0" w:color="000000"/>
            </w:tcBorders>
            <w:vAlign w:val="center"/>
          </w:tcPr>
          <w:p w14:paraId="477E863D" w14:textId="77777777" w:rsidR="003D2BB3" w:rsidRPr="00393036" w:rsidRDefault="003D2BB3" w:rsidP="0016360C">
            <w:pPr>
              <w:jc w:val="center"/>
              <w:rPr>
                <w:sz w:val="20"/>
                <w:szCs w:val="20"/>
              </w:rPr>
            </w:pPr>
          </w:p>
        </w:tc>
        <w:tc>
          <w:tcPr>
            <w:tcW w:w="380" w:type="pct"/>
            <w:tcBorders>
              <w:top w:val="single" w:sz="7" w:space="0" w:color="000000"/>
              <w:left w:val="single" w:sz="6" w:space="0" w:color="000000"/>
              <w:bottom w:val="single" w:sz="7" w:space="0" w:color="000000"/>
              <w:right w:val="single" w:sz="6" w:space="0" w:color="000000"/>
            </w:tcBorders>
            <w:vAlign w:val="center"/>
          </w:tcPr>
          <w:p w14:paraId="5BF0BB82" w14:textId="77777777" w:rsidR="003D2BB3" w:rsidRPr="00393036" w:rsidRDefault="003D2BB3" w:rsidP="0016360C">
            <w:pPr>
              <w:jc w:val="center"/>
              <w:rPr>
                <w:sz w:val="20"/>
                <w:szCs w:val="20"/>
              </w:rPr>
            </w:pPr>
          </w:p>
        </w:tc>
        <w:tc>
          <w:tcPr>
            <w:tcW w:w="377" w:type="pct"/>
            <w:tcBorders>
              <w:top w:val="single" w:sz="7" w:space="0" w:color="000000"/>
              <w:left w:val="single" w:sz="6" w:space="0" w:color="000000"/>
              <w:bottom w:val="single" w:sz="7" w:space="0" w:color="000000"/>
              <w:right w:val="single" w:sz="6" w:space="0" w:color="000000"/>
            </w:tcBorders>
            <w:vAlign w:val="center"/>
          </w:tcPr>
          <w:p w14:paraId="3D5652E7" w14:textId="77777777" w:rsidR="003D2BB3" w:rsidRPr="00393036" w:rsidRDefault="003D2BB3" w:rsidP="0016360C">
            <w:pPr>
              <w:jc w:val="center"/>
              <w:rPr>
                <w:sz w:val="20"/>
                <w:szCs w:val="20"/>
              </w:rPr>
            </w:pPr>
          </w:p>
        </w:tc>
      </w:tr>
    </w:tbl>
    <w:p w14:paraId="368C14C2" w14:textId="363CB16B" w:rsidR="003D2BB3" w:rsidRPr="008222D2" w:rsidRDefault="003D2BB3" w:rsidP="008222D2">
      <w:pPr>
        <w:rPr>
          <w:i/>
          <w:sz w:val="20"/>
          <w:szCs w:val="20"/>
        </w:rPr>
      </w:pPr>
      <w:r w:rsidRPr="00013639">
        <w:rPr>
          <w:i/>
          <w:sz w:val="20"/>
          <w:szCs w:val="20"/>
        </w:rPr>
        <w:t xml:space="preserve">* </w:t>
      </w:r>
      <w:r w:rsidR="008222D2">
        <w:rPr>
          <w:i/>
          <w:sz w:val="20"/>
          <w:szCs w:val="20"/>
        </w:rPr>
        <w:t>Enter most recent data available.</w:t>
      </w:r>
    </w:p>
    <w:p w14:paraId="477110AE" w14:textId="6CF11A49" w:rsidR="008F718D" w:rsidRPr="001A5960" w:rsidRDefault="008F718D" w:rsidP="001A5960">
      <w:pPr>
        <w:pStyle w:val="Heading3"/>
        <w:rPr>
          <w:b w:val="0"/>
        </w:rPr>
      </w:pPr>
      <w:r w:rsidRPr="001A5960">
        <w:t>Enrollment</w:t>
      </w:r>
      <w:r w:rsidR="00E57A33" w:rsidRPr="001A5960">
        <w:t xml:space="preserve"> and Attendance</w:t>
      </w:r>
      <w:r w:rsidRPr="001A5960">
        <w:t xml:space="preserve"> </w:t>
      </w:r>
      <w:r w:rsidRPr="001A5960">
        <w:rPr>
          <w:b w:val="0"/>
        </w:rPr>
        <w:t>(for each year of current charter term)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429"/>
        <w:gridCol w:w="1529"/>
        <w:gridCol w:w="1529"/>
        <w:gridCol w:w="1529"/>
        <w:gridCol w:w="1529"/>
        <w:gridCol w:w="1527"/>
      </w:tblGrid>
      <w:tr w:rsidR="008F718D" w:rsidRPr="00FD74F5" w14:paraId="5ABF88D4" w14:textId="77777777" w:rsidTr="00E57A33">
        <w:trPr>
          <w:trHeight w:hRule="exact" w:val="367"/>
        </w:trPr>
        <w:tc>
          <w:tcPr>
            <w:tcW w:w="1206" w:type="pct"/>
            <w:tcBorders>
              <w:top w:val="nil"/>
              <w:left w:val="nil"/>
            </w:tcBorders>
            <w:shd w:val="clear" w:color="auto" w:fill="auto"/>
            <w:vAlign w:val="center"/>
          </w:tcPr>
          <w:p w14:paraId="5C684851" w14:textId="77777777" w:rsidR="008F718D" w:rsidRPr="00013639" w:rsidRDefault="008F718D" w:rsidP="00340971">
            <w:pPr>
              <w:spacing w:before="77" w:after="0"/>
              <w:ind w:left="100" w:right="-20"/>
              <w:jc w:val="center"/>
              <w:rPr>
                <w:rFonts w:ascii="Calibri" w:hAnsi="Calibri" w:cs="Calibri"/>
                <w:b/>
                <w:sz w:val="20"/>
                <w:szCs w:val="20"/>
              </w:rPr>
            </w:pPr>
          </w:p>
        </w:tc>
        <w:tc>
          <w:tcPr>
            <w:tcW w:w="759" w:type="pct"/>
            <w:shd w:val="clear" w:color="auto" w:fill="auto"/>
            <w:vAlign w:val="center"/>
          </w:tcPr>
          <w:p w14:paraId="27AB2F28" w14:textId="77777777" w:rsidR="008F718D" w:rsidRPr="00C64C20" w:rsidRDefault="008F718D" w:rsidP="00340971">
            <w:pPr>
              <w:spacing w:before="77" w:after="0"/>
              <w:jc w:val="center"/>
              <w:rPr>
                <w:rFonts w:ascii="Calibri" w:hAnsi="Calibri" w:cs="Calibri"/>
                <w:sz w:val="20"/>
                <w:szCs w:val="20"/>
              </w:rPr>
            </w:pPr>
            <w:r w:rsidRPr="00C64C20">
              <w:rPr>
                <w:rFonts w:ascii="Calibri" w:hAnsi="Calibri" w:cs="Calibri"/>
                <w:bCs/>
                <w:sz w:val="20"/>
                <w:szCs w:val="20"/>
              </w:rPr>
              <w:t>Year 1</w:t>
            </w:r>
          </w:p>
        </w:tc>
        <w:tc>
          <w:tcPr>
            <w:tcW w:w="759" w:type="pct"/>
            <w:shd w:val="clear" w:color="auto" w:fill="auto"/>
            <w:vAlign w:val="center"/>
          </w:tcPr>
          <w:p w14:paraId="6D3CE24D" w14:textId="77777777" w:rsidR="008F718D" w:rsidRPr="00C64C20" w:rsidRDefault="008F718D" w:rsidP="00340971">
            <w:pPr>
              <w:spacing w:before="55" w:after="0"/>
              <w:jc w:val="center"/>
              <w:rPr>
                <w:rFonts w:ascii="Calibri" w:hAnsi="Calibri" w:cs="Calibri"/>
                <w:sz w:val="20"/>
                <w:szCs w:val="20"/>
              </w:rPr>
            </w:pPr>
            <w:r w:rsidRPr="00C64C20">
              <w:rPr>
                <w:rFonts w:ascii="Calibri" w:hAnsi="Calibri" w:cs="Calibri"/>
                <w:bCs/>
                <w:sz w:val="20"/>
                <w:szCs w:val="20"/>
              </w:rPr>
              <w:t>Year 2</w:t>
            </w:r>
          </w:p>
        </w:tc>
        <w:tc>
          <w:tcPr>
            <w:tcW w:w="759" w:type="pct"/>
            <w:shd w:val="clear" w:color="auto" w:fill="auto"/>
            <w:vAlign w:val="center"/>
          </w:tcPr>
          <w:p w14:paraId="53C29CD5" w14:textId="77777777" w:rsidR="008F718D" w:rsidRPr="00C64C20" w:rsidRDefault="008F718D" w:rsidP="00340971">
            <w:pPr>
              <w:spacing w:before="77" w:after="0"/>
              <w:jc w:val="center"/>
              <w:rPr>
                <w:rFonts w:ascii="Calibri" w:hAnsi="Calibri" w:cs="Calibri"/>
                <w:sz w:val="20"/>
                <w:szCs w:val="20"/>
              </w:rPr>
            </w:pPr>
            <w:r w:rsidRPr="00C64C20">
              <w:rPr>
                <w:rFonts w:ascii="Calibri" w:hAnsi="Calibri" w:cs="Calibri"/>
                <w:bCs/>
                <w:sz w:val="20"/>
                <w:szCs w:val="20"/>
              </w:rPr>
              <w:t>Year 3</w:t>
            </w:r>
          </w:p>
        </w:tc>
        <w:tc>
          <w:tcPr>
            <w:tcW w:w="759" w:type="pct"/>
            <w:shd w:val="clear" w:color="auto" w:fill="auto"/>
            <w:vAlign w:val="center"/>
          </w:tcPr>
          <w:p w14:paraId="6C0770C4" w14:textId="77777777" w:rsidR="008F718D" w:rsidRPr="00C64C20" w:rsidRDefault="008F718D" w:rsidP="00340971">
            <w:pPr>
              <w:spacing w:before="55" w:after="0"/>
              <w:jc w:val="center"/>
              <w:rPr>
                <w:rFonts w:ascii="Calibri" w:hAnsi="Calibri" w:cs="Calibri"/>
                <w:sz w:val="20"/>
                <w:szCs w:val="20"/>
              </w:rPr>
            </w:pPr>
            <w:r w:rsidRPr="00C64C20">
              <w:rPr>
                <w:rFonts w:ascii="Calibri" w:hAnsi="Calibri" w:cs="Calibri"/>
                <w:bCs/>
                <w:sz w:val="20"/>
                <w:szCs w:val="20"/>
              </w:rPr>
              <w:t>Year 4</w:t>
            </w:r>
          </w:p>
        </w:tc>
        <w:tc>
          <w:tcPr>
            <w:tcW w:w="758" w:type="pct"/>
            <w:shd w:val="clear" w:color="auto" w:fill="auto"/>
            <w:vAlign w:val="center"/>
          </w:tcPr>
          <w:p w14:paraId="747E03CA" w14:textId="30F3331D" w:rsidR="008F718D" w:rsidRPr="00C64C20" w:rsidRDefault="008F718D" w:rsidP="00340971">
            <w:pPr>
              <w:spacing w:before="55" w:after="0"/>
              <w:jc w:val="center"/>
              <w:rPr>
                <w:rFonts w:ascii="Calibri" w:hAnsi="Calibri" w:cs="Calibri"/>
                <w:sz w:val="20"/>
                <w:szCs w:val="20"/>
              </w:rPr>
            </w:pPr>
            <w:r w:rsidRPr="00C64C20">
              <w:rPr>
                <w:rFonts w:ascii="Calibri" w:hAnsi="Calibri" w:cs="Calibri"/>
                <w:bCs/>
                <w:sz w:val="20"/>
                <w:szCs w:val="20"/>
              </w:rPr>
              <w:t>Year 5</w:t>
            </w:r>
          </w:p>
        </w:tc>
      </w:tr>
      <w:tr w:rsidR="008F718D" w:rsidRPr="00FD74F5" w14:paraId="2F70B00B" w14:textId="77777777" w:rsidTr="00E57A33">
        <w:trPr>
          <w:trHeight w:val="309"/>
        </w:trPr>
        <w:tc>
          <w:tcPr>
            <w:tcW w:w="1206" w:type="pct"/>
            <w:vAlign w:val="center"/>
          </w:tcPr>
          <w:p w14:paraId="00F118C4" w14:textId="2650FEC2" w:rsidR="008F718D" w:rsidRPr="00393036" w:rsidRDefault="008F718D" w:rsidP="008F718D">
            <w:pPr>
              <w:tabs>
                <w:tab w:val="left" w:pos="1160"/>
                <w:tab w:val="left" w:pos="1620"/>
                <w:tab w:val="left" w:pos="2520"/>
              </w:tabs>
              <w:spacing w:before="79" w:after="0"/>
              <w:ind w:left="43"/>
              <w:rPr>
                <w:rFonts w:ascii="Calibri" w:hAnsi="Calibri" w:cs="Calibri"/>
                <w:sz w:val="20"/>
                <w:szCs w:val="20"/>
              </w:rPr>
            </w:pPr>
            <w:r>
              <w:rPr>
                <w:rFonts w:ascii="Calibri" w:hAnsi="Calibri" w:cs="Calibri"/>
                <w:bCs/>
                <w:sz w:val="20"/>
                <w:szCs w:val="20"/>
              </w:rPr>
              <w:t>Total Enrollment</w:t>
            </w:r>
            <w:r w:rsidR="00E57A33">
              <w:rPr>
                <w:rFonts w:ascii="Calibri" w:hAnsi="Calibri" w:cs="Calibri"/>
                <w:bCs/>
                <w:sz w:val="20"/>
                <w:szCs w:val="20"/>
              </w:rPr>
              <w:t>*</w:t>
            </w:r>
          </w:p>
        </w:tc>
        <w:tc>
          <w:tcPr>
            <w:tcW w:w="759" w:type="pct"/>
            <w:vAlign w:val="center"/>
          </w:tcPr>
          <w:p w14:paraId="3C4FD252" w14:textId="77777777" w:rsidR="008F718D" w:rsidRPr="00393036" w:rsidRDefault="008F718D" w:rsidP="00340971">
            <w:pPr>
              <w:jc w:val="center"/>
              <w:rPr>
                <w:sz w:val="20"/>
                <w:szCs w:val="20"/>
              </w:rPr>
            </w:pPr>
          </w:p>
        </w:tc>
        <w:tc>
          <w:tcPr>
            <w:tcW w:w="759" w:type="pct"/>
            <w:vAlign w:val="center"/>
          </w:tcPr>
          <w:p w14:paraId="5D4479B1" w14:textId="77777777" w:rsidR="008F718D" w:rsidRPr="00393036" w:rsidRDefault="008F718D" w:rsidP="00340971">
            <w:pPr>
              <w:jc w:val="center"/>
              <w:rPr>
                <w:sz w:val="20"/>
                <w:szCs w:val="20"/>
              </w:rPr>
            </w:pPr>
          </w:p>
        </w:tc>
        <w:tc>
          <w:tcPr>
            <w:tcW w:w="759" w:type="pct"/>
            <w:vAlign w:val="center"/>
          </w:tcPr>
          <w:p w14:paraId="26FD61CE" w14:textId="77777777" w:rsidR="008F718D" w:rsidRPr="00393036" w:rsidRDefault="008F718D" w:rsidP="00340971">
            <w:pPr>
              <w:jc w:val="center"/>
              <w:rPr>
                <w:sz w:val="20"/>
                <w:szCs w:val="20"/>
              </w:rPr>
            </w:pPr>
          </w:p>
        </w:tc>
        <w:tc>
          <w:tcPr>
            <w:tcW w:w="759" w:type="pct"/>
            <w:vAlign w:val="center"/>
          </w:tcPr>
          <w:p w14:paraId="619DE1E4" w14:textId="77777777" w:rsidR="008F718D" w:rsidRPr="00393036" w:rsidRDefault="008F718D" w:rsidP="00340971">
            <w:pPr>
              <w:jc w:val="center"/>
              <w:rPr>
                <w:sz w:val="20"/>
                <w:szCs w:val="20"/>
              </w:rPr>
            </w:pPr>
          </w:p>
        </w:tc>
        <w:tc>
          <w:tcPr>
            <w:tcW w:w="758" w:type="pct"/>
            <w:vAlign w:val="center"/>
          </w:tcPr>
          <w:p w14:paraId="00EFE1AA" w14:textId="77777777" w:rsidR="008F718D" w:rsidRPr="00393036" w:rsidRDefault="008F718D" w:rsidP="00340971">
            <w:pPr>
              <w:jc w:val="center"/>
              <w:rPr>
                <w:sz w:val="20"/>
                <w:szCs w:val="20"/>
              </w:rPr>
            </w:pPr>
          </w:p>
        </w:tc>
      </w:tr>
      <w:tr w:rsidR="008F718D" w:rsidRPr="00FD74F5" w14:paraId="19CDB919" w14:textId="77777777" w:rsidTr="00E57A33">
        <w:trPr>
          <w:trHeight w:val="309"/>
        </w:trPr>
        <w:tc>
          <w:tcPr>
            <w:tcW w:w="1206" w:type="pct"/>
            <w:vAlign w:val="center"/>
          </w:tcPr>
          <w:p w14:paraId="2DC29925" w14:textId="7CFCB7A6" w:rsidR="008F718D" w:rsidRDefault="008F718D" w:rsidP="008F718D">
            <w:pPr>
              <w:tabs>
                <w:tab w:val="left" w:pos="1160"/>
                <w:tab w:val="left" w:pos="1620"/>
                <w:tab w:val="left" w:pos="2520"/>
              </w:tabs>
              <w:spacing w:before="79" w:after="0"/>
              <w:ind w:left="43"/>
              <w:rPr>
                <w:rFonts w:ascii="Calibri" w:hAnsi="Calibri" w:cs="Calibri"/>
                <w:bCs/>
                <w:sz w:val="20"/>
                <w:szCs w:val="20"/>
              </w:rPr>
            </w:pPr>
            <w:r>
              <w:rPr>
                <w:rFonts w:ascii="Calibri" w:hAnsi="Calibri" w:cs="Calibri"/>
                <w:bCs/>
                <w:sz w:val="20"/>
                <w:szCs w:val="20"/>
              </w:rPr>
              <w:t>Attendance Rate</w:t>
            </w:r>
            <w:r w:rsidR="003D2BB3" w:rsidRPr="00C64C20">
              <w:rPr>
                <w:rFonts w:ascii="Calibri" w:hAnsi="Calibri" w:cs="Calibri"/>
                <w:bCs/>
                <w:sz w:val="20"/>
                <w:szCs w:val="20"/>
              </w:rPr>
              <w:t>*</w:t>
            </w:r>
            <w:r w:rsidR="003D2BB3">
              <w:rPr>
                <w:rFonts w:ascii="Calibri" w:hAnsi="Calibri" w:cs="Calibri"/>
                <w:bCs/>
                <w:sz w:val="20"/>
                <w:szCs w:val="20"/>
              </w:rPr>
              <w:t>*</w:t>
            </w:r>
          </w:p>
        </w:tc>
        <w:tc>
          <w:tcPr>
            <w:tcW w:w="759" w:type="pct"/>
            <w:vAlign w:val="center"/>
          </w:tcPr>
          <w:p w14:paraId="1D79E11B" w14:textId="77777777" w:rsidR="008F718D" w:rsidRPr="00393036" w:rsidRDefault="008F718D" w:rsidP="00340971">
            <w:pPr>
              <w:jc w:val="center"/>
              <w:rPr>
                <w:sz w:val="20"/>
                <w:szCs w:val="20"/>
              </w:rPr>
            </w:pPr>
          </w:p>
        </w:tc>
        <w:tc>
          <w:tcPr>
            <w:tcW w:w="759" w:type="pct"/>
            <w:vAlign w:val="center"/>
          </w:tcPr>
          <w:p w14:paraId="67BD9948" w14:textId="77777777" w:rsidR="008F718D" w:rsidRPr="00393036" w:rsidRDefault="008F718D" w:rsidP="00340971">
            <w:pPr>
              <w:jc w:val="center"/>
              <w:rPr>
                <w:sz w:val="20"/>
                <w:szCs w:val="20"/>
              </w:rPr>
            </w:pPr>
          </w:p>
        </w:tc>
        <w:tc>
          <w:tcPr>
            <w:tcW w:w="759" w:type="pct"/>
            <w:vAlign w:val="center"/>
          </w:tcPr>
          <w:p w14:paraId="6FAE3C24" w14:textId="77777777" w:rsidR="008F718D" w:rsidRPr="00393036" w:rsidRDefault="008F718D" w:rsidP="00340971">
            <w:pPr>
              <w:jc w:val="center"/>
              <w:rPr>
                <w:sz w:val="20"/>
                <w:szCs w:val="20"/>
              </w:rPr>
            </w:pPr>
          </w:p>
        </w:tc>
        <w:tc>
          <w:tcPr>
            <w:tcW w:w="759" w:type="pct"/>
            <w:vAlign w:val="center"/>
          </w:tcPr>
          <w:p w14:paraId="0A461AE1" w14:textId="77777777" w:rsidR="008F718D" w:rsidRPr="00393036" w:rsidRDefault="008F718D" w:rsidP="00340971">
            <w:pPr>
              <w:jc w:val="center"/>
              <w:rPr>
                <w:sz w:val="20"/>
                <w:szCs w:val="20"/>
              </w:rPr>
            </w:pPr>
          </w:p>
        </w:tc>
        <w:tc>
          <w:tcPr>
            <w:tcW w:w="758" w:type="pct"/>
            <w:vAlign w:val="center"/>
          </w:tcPr>
          <w:p w14:paraId="3E81EF7F" w14:textId="77777777" w:rsidR="008F718D" w:rsidRPr="00393036" w:rsidRDefault="008F718D" w:rsidP="00340971">
            <w:pPr>
              <w:jc w:val="center"/>
              <w:rPr>
                <w:sz w:val="20"/>
                <w:szCs w:val="20"/>
              </w:rPr>
            </w:pPr>
          </w:p>
        </w:tc>
      </w:tr>
    </w:tbl>
    <w:p w14:paraId="0C4A1CAA" w14:textId="6741B2B1" w:rsidR="00E57A33" w:rsidRDefault="00E57A33" w:rsidP="008F718D">
      <w:pPr>
        <w:rPr>
          <w:i/>
          <w:sz w:val="20"/>
          <w:szCs w:val="20"/>
        </w:rPr>
      </w:pPr>
      <w:r w:rsidRPr="00013639">
        <w:rPr>
          <w:i/>
          <w:sz w:val="20"/>
          <w:szCs w:val="20"/>
        </w:rPr>
        <w:t xml:space="preserve">* </w:t>
      </w:r>
      <w:r>
        <w:rPr>
          <w:i/>
          <w:sz w:val="20"/>
          <w:szCs w:val="20"/>
        </w:rPr>
        <w:t>As of CBEDs census date</w:t>
      </w:r>
      <w:r w:rsidR="003D2BB3">
        <w:rPr>
          <w:i/>
          <w:sz w:val="20"/>
          <w:szCs w:val="20"/>
        </w:rPr>
        <w:t>. For Year 5, if CBEDs census data has not yet passed, enter most recent enrollment data available.</w:t>
      </w:r>
    </w:p>
    <w:p w14:paraId="6AAF473A" w14:textId="71858AE1" w:rsidR="00E15BC3" w:rsidRDefault="00E57A33" w:rsidP="003D2BB3">
      <w:pPr>
        <w:rPr>
          <w:rFonts w:eastAsia="Times New Roman"/>
          <w:b/>
          <w:bCs/>
          <w:i/>
          <w:color w:val="000000"/>
        </w:rPr>
      </w:pPr>
      <w:r>
        <w:rPr>
          <w:i/>
          <w:sz w:val="20"/>
          <w:szCs w:val="20"/>
        </w:rPr>
        <w:t xml:space="preserve">** </w:t>
      </w:r>
      <w:r w:rsidR="003D2BB3">
        <w:rPr>
          <w:i/>
          <w:sz w:val="20"/>
          <w:szCs w:val="20"/>
        </w:rPr>
        <w:t>Enter yea</w:t>
      </w:r>
      <w:r w:rsidR="00A37B16">
        <w:rPr>
          <w:i/>
          <w:sz w:val="20"/>
          <w:szCs w:val="20"/>
        </w:rPr>
        <w:t>r-</w:t>
      </w:r>
      <w:r w:rsidR="003D2BB3">
        <w:rPr>
          <w:i/>
          <w:sz w:val="20"/>
          <w:szCs w:val="20"/>
        </w:rPr>
        <w:t>end attendance rate. For Year 5, enter attendance rate to date.</w:t>
      </w:r>
    </w:p>
    <w:p w14:paraId="333EA16E" w14:textId="3DF7E8EB" w:rsidR="00E57A33" w:rsidRPr="001A5960" w:rsidRDefault="00E57A33" w:rsidP="001A5960">
      <w:pPr>
        <w:pStyle w:val="Heading3"/>
      </w:pPr>
      <w:r>
        <w:lastRenderedPageBreak/>
        <w:t xml:space="preserve">Enrollment </w:t>
      </w:r>
      <w:r w:rsidRPr="001A5960">
        <w:rPr>
          <w:b w:val="0"/>
        </w:rPr>
        <w:t xml:space="preserve">(for </w:t>
      </w:r>
      <w:r w:rsidRPr="008222D2">
        <w:rPr>
          <w:b w:val="0"/>
          <w:u w:val="single"/>
        </w:rPr>
        <w:t>Year 5</w:t>
      </w:r>
      <w:r w:rsidRPr="001A5960">
        <w:rPr>
          <w:b w:val="0"/>
        </w:rPr>
        <w:t xml:space="preserve"> of current charter term)</w:t>
      </w:r>
    </w:p>
    <w:tbl>
      <w:tblPr>
        <w:tblW w:w="4289" w:type="pct"/>
        <w:tblCellMar>
          <w:left w:w="0" w:type="dxa"/>
          <w:right w:w="0" w:type="dxa"/>
        </w:tblCellMar>
        <w:tblLook w:val="01E0" w:firstRow="1" w:lastRow="1" w:firstColumn="1" w:lastColumn="1" w:noHBand="0" w:noVBand="0"/>
      </w:tblPr>
      <w:tblGrid>
        <w:gridCol w:w="3321"/>
        <w:gridCol w:w="2656"/>
        <w:gridCol w:w="2656"/>
      </w:tblGrid>
      <w:tr w:rsidR="000028F7" w:rsidRPr="00FD74F5" w14:paraId="4BF20E0A" w14:textId="77777777" w:rsidTr="003D2BB3">
        <w:trPr>
          <w:trHeight w:val="588"/>
          <w:tblHeader/>
        </w:trPr>
        <w:tc>
          <w:tcPr>
            <w:tcW w:w="1924" w:type="pct"/>
            <w:tcBorders>
              <w:top w:val="single" w:sz="6" w:space="0" w:color="000000"/>
              <w:left w:val="single" w:sz="6" w:space="0" w:color="000000"/>
              <w:right w:val="single" w:sz="6" w:space="0" w:color="auto"/>
            </w:tcBorders>
            <w:shd w:val="clear" w:color="auto" w:fill="auto"/>
            <w:vAlign w:val="center"/>
          </w:tcPr>
          <w:p w14:paraId="636C8275" w14:textId="77777777" w:rsidR="00E57A33" w:rsidRPr="00463E36" w:rsidRDefault="00E57A33" w:rsidP="008A048E">
            <w:pPr>
              <w:spacing w:after="0"/>
              <w:jc w:val="center"/>
              <w:rPr>
                <w:rFonts w:ascii="Calibri" w:hAnsi="Calibri" w:cs="Calibri"/>
                <w:bCs/>
                <w:sz w:val="22"/>
                <w:szCs w:val="22"/>
              </w:rPr>
            </w:pPr>
            <w:r w:rsidRPr="00463E36">
              <w:rPr>
                <w:rFonts w:ascii="Calibri" w:hAnsi="Calibri" w:cs="Calibri"/>
                <w:bCs/>
                <w:sz w:val="22"/>
                <w:szCs w:val="22"/>
              </w:rPr>
              <w:t>Subgroup</w:t>
            </w:r>
          </w:p>
        </w:tc>
        <w:tc>
          <w:tcPr>
            <w:tcW w:w="1538" w:type="pct"/>
            <w:tcBorders>
              <w:top w:val="single" w:sz="6" w:space="0" w:color="auto"/>
              <w:left w:val="single" w:sz="6" w:space="0" w:color="auto"/>
              <w:right w:val="single" w:sz="6" w:space="0" w:color="auto"/>
            </w:tcBorders>
            <w:shd w:val="clear" w:color="auto" w:fill="auto"/>
            <w:vAlign w:val="center"/>
          </w:tcPr>
          <w:p w14:paraId="0AF66E94" w14:textId="0278A5A1" w:rsidR="00E57A33" w:rsidRPr="00463E36" w:rsidRDefault="00E57A33" w:rsidP="000028F7">
            <w:pPr>
              <w:spacing w:before="55" w:after="0"/>
              <w:ind w:right="-20"/>
              <w:jc w:val="center"/>
              <w:rPr>
                <w:rFonts w:ascii="Calibri" w:hAnsi="Calibri" w:cs="Calibri"/>
                <w:bCs/>
                <w:sz w:val="22"/>
                <w:szCs w:val="22"/>
              </w:rPr>
            </w:pPr>
            <w:r w:rsidRPr="00463E36">
              <w:rPr>
                <w:rFonts w:ascii="Calibri" w:hAnsi="Calibri" w:cs="Calibri"/>
                <w:bCs/>
                <w:sz w:val="22"/>
                <w:szCs w:val="22"/>
                <w:u w:val="single"/>
              </w:rPr>
              <w:t>Number</w:t>
            </w:r>
            <w:r w:rsidR="000028F7" w:rsidRPr="00463E36">
              <w:rPr>
                <w:rFonts w:ascii="Calibri" w:hAnsi="Calibri" w:cs="Calibri"/>
                <w:bCs/>
                <w:sz w:val="22"/>
                <w:szCs w:val="22"/>
              </w:rPr>
              <w:t xml:space="preserve"> </w:t>
            </w:r>
            <w:r w:rsidRPr="00463E36">
              <w:rPr>
                <w:rFonts w:ascii="Calibri" w:hAnsi="Calibri" w:cs="Calibri"/>
                <w:bCs/>
                <w:sz w:val="22"/>
                <w:szCs w:val="22"/>
              </w:rPr>
              <w:t>Enrolled</w:t>
            </w:r>
          </w:p>
        </w:tc>
        <w:tc>
          <w:tcPr>
            <w:tcW w:w="1538" w:type="pct"/>
            <w:tcBorders>
              <w:top w:val="single" w:sz="6" w:space="0" w:color="auto"/>
              <w:left w:val="single" w:sz="6" w:space="0" w:color="auto"/>
              <w:right w:val="single" w:sz="6" w:space="0" w:color="auto"/>
            </w:tcBorders>
            <w:shd w:val="clear" w:color="auto" w:fill="auto"/>
            <w:vAlign w:val="center"/>
          </w:tcPr>
          <w:p w14:paraId="2AFCE362" w14:textId="23FD366E" w:rsidR="00E57A33" w:rsidRPr="00463E36" w:rsidRDefault="00E57A33" w:rsidP="00E57A33">
            <w:pPr>
              <w:spacing w:before="55" w:after="0"/>
              <w:ind w:right="-20"/>
              <w:jc w:val="center"/>
              <w:rPr>
                <w:rFonts w:ascii="Calibri" w:hAnsi="Calibri" w:cs="Calibri"/>
                <w:bCs/>
                <w:sz w:val="22"/>
                <w:szCs w:val="22"/>
              </w:rPr>
            </w:pPr>
            <w:r w:rsidRPr="00463E36">
              <w:rPr>
                <w:rFonts w:ascii="Calibri" w:hAnsi="Calibri" w:cs="Calibri"/>
                <w:bCs/>
                <w:sz w:val="22"/>
                <w:szCs w:val="22"/>
                <w:u w:val="single"/>
              </w:rPr>
              <w:t>Percent</w:t>
            </w:r>
            <w:r w:rsidRPr="00463E36">
              <w:rPr>
                <w:rFonts w:ascii="Calibri" w:hAnsi="Calibri" w:cs="Calibri"/>
                <w:bCs/>
                <w:sz w:val="22"/>
                <w:szCs w:val="22"/>
              </w:rPr>
              <w:t xml:space="preserve"> of Total Enrollment</w:t>
            </w:r>
          </w:p>
        </w:tc>
      </w:tr>
      <w:tr w:rsidR="000028F7" w:rsidRPr="00FD74F5" w14:paraId="5D296FD8" w14:textId="77777777" w:rsidTr="003D2BB3">
        <w:trPr>
          <w:trHeight w:val="360"/>
          <w:tblHeader/>
        </w:trPr>
        <w:tc>
          <w:tcPr>
            <w:tcW w:w="1924" w:type="pct"/>
            <w:tcBorders>
              <w:top w:val="single" w:sz="4" w:space="0" w:color="000000"/>
              <w:left w:val="single" w:sz="6" w:space="0" w:color="000000"/>
              <w:bottom w:val="single" w:sz="7" w:space="0" w:color="000000"/>
              <w:right w:val="single" w:sz="6" w:space="0" w:color="000000"/>
            </w:tcBorders>
            <w:vAlign w:val="center"/>
          </w:tcPr>
          <w:p w14:paraId="511BB3E4" w14:textId="5C9BD70B" w:rsidR="00E57A33" w:rsidRPr="000028F7" w:rsidRDefault="00E57A33" w:rsidP="00340971">
            <w:pPr>
              <w:tabs>
                <w:tab w:val="left" w:pos="1160"/>
                <w:tab w:val="left" w:pos="1620"/>
                <w:tab w:val="left" w:pos="2520"/>
              </w:tabs>
              <w:spacing w:before="79" w:after="0"/>
              <w:ind w:left="43" w:right="-20"/>
              <w:rPr>
                <w:rFonts w:ascii="Calibri" w:hAnsi="Calibri" w:cs="Calibri"/>
                <w:sz w:val="22"/>
                <w:szCs w:val="22"/>
              </w:rPr>
            </w:pPr>
            <w:r w:rsidRPr="000028F7">
              <w:rPr>
                <w:rFonts w:ascii="Calibri" w:hAnsi="Calibri" w:cs="Calibri"/>
                <w:bCs/>
                <w:sz w:val="22"/>
                <w:szCs w:val="22"/>
              </w:rPr>
              <w:t>Asian</w:t>
            </w:r>
          </w:p>
        </w:tc>
        <w:tc>
          <w:tcPr>
            <w:tcW w:w="1538" w:type="pct"/>
            <w:tcBorders>
              <w:top w:val="single" w:sz="4" w:space="0" w:color="000000"/>
              <w:left w:val="single" w:sz="6" w:space="0" w:color="000000"/>
              <w:bottom w:val="single" w:sz="7" w:space="0" w:color="000000"/>
              <w:right w:val="single" w:sz="6" w:space="0" w:color="000000"/>
            </w:tcBorders>
            <w:vAlign w:val="center"/>
          </w:tcPr>
          <w:p w14:paraId="2ED12286" w14:textId="15838EF5" w:rsidR="00E57A33" w:rsidRPr="000028F7" w:rsidRDefault="00E57A33" w:rsidP="00E57A33">
            <w:pPr>
              <w:jc w:val="center"/>
              <w:rPr>
                <w:sz w:val="22"/>
                <w:szCs w:val="22"/>
              </w:rPr>
            </w:pPr>
          </w:p>
        </w:tc>
        <w:tc>
          <w:tcPr>
            <w:tcW w:w="1538" w:type="pct"/>
            <w:tcBorders>
              <w:top w:val="single" w:sz="4" w:space="0" w:color="000000"/>
              <w:left w:val="single" w:sz="6" w:space="0" w:color="000000"/>
              <w:bottom w:val="single" w:sz="7" w:space="0" w:color="000000"/>
              <w:right w:val="single" w:sz="6" w:space="0" w:color="000000"/>
            </w:tcBorders>
            <w:vAlign w:val="center"/>
          </w:tcPr>
          <w:p w14:paraId="2826295A" w14:textId="77777777" w:rsidR="00E57A33" w:rsidRPr="000028F7" w:rsidRDefault="00E57A33" w:rsidP="00E57A33">
            <w:pPr>
              <w:jc w:val="center"/>
              <w:rPr>
                <w:sz w:val="22"/>
                <w:szCs w:val="22"/>
              </w:rPr>
            </w:pPr>
          </w:p>
        </w:tc>
      </w:tr>
      <w:tr w:rsidR="000028F7" w:rsidRPr="00FD74F5" w14:paraId="109A953D"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19B4A5D6" w14:textId="47C2E2FA" w:rsidR="00E57A33" w:rsidRPr="000028F7" w:rsidRDefault="00E57A33" w:rsidP="00340971">
            <w:pPr>
              <w:spacing w:before="77" w:after="0"/>
              <w:ind w:left="43" w:right="-20"/>
              <w:rPr>
                <w:rFonts w:ascii="Calibri" w:hAnsi="Calibri" w:cs="Calibri"/>
                <w:sz w:val="22"/>
                <w:szCs w:val="22"/>
              </w:rPr>
            </w:pPr>
            <w:r w:rsidRPr="000028F7">
              <w:rPr>
                <w:rFonts w:ascii="Calibri" w:hAnsi="Calibri" w:cs="Calibri"/>
                <w:sz w:val="22"/>
                <w:szCs w:val="22"/>
              </w:rPr>
              <w:t>Black or African American</w:t>
            </w:r>
          </w:p>
        </w:tc>
        <w:tc>
          <w:tcPr>
            <w:tcW w:w="1538" w:type="pct"/>
            <w:tcBorders>
              <w:top w:val="single" w:sz="7" w:space="0" w:color="000000"/>
              <w:left w:val="single" w:sz="6" w:space="0" w:color="000000"/>
              <w:bottom w:val="single" w:sz="7" w:space="0" w:color="000000"/>
              <w:right w:val="single" w:sz="6" w:space="0" w:color="000000"/>
            </w:tcBorders>
            <w:vAlign w:val="center"/>
          </w:tcPr>
          <w:p w14:paraId="424AB997"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47BEAE32" w14:textId="77777777" w:rsidR="00E57A33" w:rsidRPr="000028F7" w:rsidRDefault="00E57A33" w:rsidP="00E57A33">
            <w:pPr>
              <w:jc w:val="center"/>
              <w:rPr>
                <w:sz w:val="22"/>
                <w:szCs w:val="22"/>
              </w:rPr>
            </w:pPr>
          </w:p>
        </w:tc>
      </w:tr>
      <w:tr w:rsidR="000028F7" w:rsidRPr="00FD74F5" w14:paraId="014869F1"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488573EA" w14:textId="13FAC02A" w:rsidR="00E57A33" w:rsidRPr="000028F7" w:rsidRDefault="00E57A33" w:rsidP="00E57A33">
            <w:pPr>
              <w:spacing w:before="77" w:after="0"/>
              <w:ind w:left="43" w:right="-20"/>
              <w:rPr>
                <w:rFonts w:ascii="Calibri" w:hAnsi="Calibri" w:cs="Calibri"/>
                <w:sz w:val="22"/>
                <w:szCs w:val="22"/>
              </w:rPr>
            </w:pPr>
            <w:r w:rsidRPr="000028F7">
              <w:rPr>
                <w:rFonts w:ascii="Calibri" w:hAnsi="Calibri" w:cs="Calibri"/>
                <w:sz w:val="22"/>
                <w:szCs w:val="22"/>
              </w:rPr>
              <w:t>Filipino</w:t>
            </w:r>
          </w:p>
        </w:tc>
        <w:tc>
          <w:tcPr>
            <w:tcW w:w="1538" w:type="pct"/>
            <w:tcBorders>
              <w:top w:val="single" w:sz="7" w:space="0" w:color="000000"/>
              <w:left w:val="single" w:sz="6" w:space="0" w:color="000000"/>
              <w:bottom w:val="single" w:sz="7" w:space="0" w:color="000000"/>
              <w:right w:val="single" w:sz="6" w:space="0" w:color="000000"/>
            </w:tcBorders>
            <w:vAlign w:val="center"/>
          </w:tcPr>
          <w:p w14:paraId="42BCA928"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5AB23281" w14:textId="77777777" w:rsidR="00E57A33" w:rsidRPr="000028F7" w:rsidRDefault="00E57A33" w:rsidP="00E57A33">
            <w:pPr>
              <w:jc w:val="center"/>
              <w:rPr>
                <w:sz w:val="22"/>
                <w:szCs w:val="22"/>
              </w:rPr>
            </w:pPr>
          </w:p>
        </w:tc>
      </w:tr>
      <w:tr w:rsidR="000028F7" w:rsidRPr="00FD74F5" w14:paraId="0ECE70BD"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5214E551" w14:textId="15AAC422" w:rsidR="00E57A33" w:rsidRPr="000028F7" w:rsidRDefault="00E57A33" w:rsidP="00E57A33">
            <w:pPr>
              <w:spacing w:before="77" w:after="0"/>
              <w:ind w:left="43" w:right="-20"/>
              <w:rPr>
                <w:rFonts w:ascii="Calibri" w:hAnsi="Calibri" w:cs="Calibri"/>
                <w:sz w:val="22"/>
                <w:szCs w:val="22"/>
              </w:rPr>
            </w:pPr>
            <w:r w:rsidRPr="000028F7">
              <w:rPr>
                <w:rFonts w:ascii="Calibri" w:hAnsi="Calibri" w:cs="Calibri"/>
                <w:sz w:val="22"/>
                <w:szCs w:val="22"/>
              </w:rPr>
              <w:t>Hispanic or Latino</w:t>
            </w:r>
          </w:p>
        </w:tc>
        <w:tc>
          <w:tcPr>
            <w:tcW w:w="1538" w:type="pct"/>
            <w:tcBorders>
              <w:top w:val="single" w:sz="7" w:space="0" w:color="000000"/>
              <w:left w:val="single" w:sz="6" w:space="0" w:color="000000"/>
              <w:bottom w:val="single" w:sz="7" w:space="0" w:color="000000"/>
              <w:right w:val="single" w:sz="6" w:space="0" w:color="000000"/>
            </w:tcBorders>
            <w:vAlign w:val="center"/>
          </w:tcPr>
          <w:p w14:paraId="06AE390F"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64CFB137" w14:textId="77777777" w:rsidR="00E57A33" w:rsidRPr="000028F7" w:rsidRDefault="00E57A33" w:rsidP="00E57A33">
            <w:pPr>
              <w:jc w:val="center"/>
              <w:rPr>
                <w:sz w:val="22"/>
                <w:szCs w:val="22"/>
              </w:rPr>
            </w:pPr>
          </w:p>
        </w:tc>
      </w:tr>
      <w:tr w:rsidR="000028F7" w:rsidRPr="00FD74F5" w14:paraId="6BB7A767"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128ADFD1" w14:textId="3C5B5B35" w:rsidR="00E57A33" w:rsidRPr="000028F7" w:rsidRDefault="00E57A33" w:rsidP="00340971">
            <w:pPr>
              <w:spacing w:before="77" w:after="0"/>
              <w:ind w:left="43" w:right="-20"/>
              <w:rPr>
                <w:rFonts w:ascii="Calibri" w:hAnsi="Calibri" w:cs="Calibri"/>
                <w:sz w:val="22"/>
                <w:szCs w:val="22"/>
              </w:rPr>
            </w:pPr>
            <w:r w:rsidRPr="000028F7">
              <w:rPr>
                <w:rFonts w:ascii="Calibri" w:hAnsi="Calibri" w:cs="Calibri"/>
                <w:sz w:val="22"/>
                <w:szCs w:val="22"/>
              </w:rPr>
              <w:t>Native American or Alaska</w:t>
            </w:r>
            <w:r w:rsidR="000028F7" w:rsidRPr="000028F7">
              <w:rPr>
                <w:rFonts w:ascii="Calibri" w:hAnsi="Calibri" w:cs="Calibri"/>
                <w:sz w:val="22"/>
                <w:szCs w:val="22"/>
              </w:rPr>
              <w:t>n</w:t>
            </w:r>
            <w:r w:rsidRPr="000028F7">
              <w:rPr>
                <w:rFonts w:ascii="Calibri" w:hAnsi="Calibri" w:cs="Calibri"/>
                <w:sz w:val="22"/>
                <w:szCs w:val="22"/>
              </w:rPr>
              <w:t xml:space="preserve"> Native</w:t>
            </w:r>
          </w:p>
        </w:tc>
        <w:tc>
          <w:tcPr>
            <w:tcW w:w="1538" w:type="pct"/>
            <w:tcBorders>
              <w:top w:val="single" w:sz="7" w:space="0" w:color="000000"/>
              <w:left w:val="single" w:sz="6" w:space="0" w:color="000000"/>
              <w:bottom w:val="single" w:sz="7" w:space="0" w:color="000000"/>
              <w:right w:val="single" w:sz="6" w:space="0" w:color="000000"/>
            </w:tcBorders>
            <w:vAlign w:val="center"/>
          </w:tcPr>
          <w:p w14:paraId="74B9118A"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7AE2D94F" w14:textId="77777777" w:rsidR="00E57A33" w:rsidRPr="000028F7" w:rsidRDefault="00E57A33" w:rsidP="00E57A33">
            <w:pPr>
              <w:jc w:val="center"/>
              <w:rPr>
                <w:sz w:val="22"/>
                <w:szCs w:val="22"/>
              </w:rPr>
            </w:pPr>
          </w:p>
        </w:tc>
      </w:tr>
      <w:tr w:rsidR="000028F7" w:rsidRPr="00FD74F5" w14:paraId="73B4B72F"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7F9E166C" w14:textId="65C6E29C" w:rsidR="00E57A33" w:rsidRPr="000028F7" w:rsidRDefault="00E57A33" w:rsidP="00340971">
            <w:pPr>
              <w:spacing w:before="77" w:after="0"/>
              <w:ind w:left="43" w:right="-20"/>
              <w:rPr>
                <w:rFonts w:ascii="Calibri" w:hAnsi="Calibri" w:cs="Calibri"/>
                <w:sz w:val="22"/>
                <w:szCs w:val="22"/>
              </w:rPr>
            </w:pPr>
            <w:r w:rsidRPr="000028F7">
              <w:rPr>
                <w:rFonts w:ascii="Calibri" w:hAnsi="Calibri" w:cs="Calibri"/>
                <w:sz w:val="22"/>
                <w:szCs w:val="22"/>
              </w:rPr>
              <w:t>Native Hawaiian or Pacific Islander</w:t>
            </w:r>
          </w:p>
        </w:tc>
        <w:tc>
          <w:tcPr>
            <w:tcW w:w="1538" w:type="pct"/>
            <w:tcBorders>
              <w:top w:val="single" w:sz="7" w:space="0" w:color="000000"/>
              <w:left w:val="single" w:sz="6" w:space="0" w:color="000000"/>
              <w:bottom w:val="single" w:sz="7" w:space="0" w:color="000000"/>
              <w:right w:val="single" w:sz="6" w:space="0" w:color="000000"/>
            </w:tcBorders>
            <w:vAlign w:val="center"/>
          </w:tcPr>
          <w:p w14:paraId="6ECF1EC0"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1ADB8CC9" w14:textId="77777777" w:rsidR="00E57A33" w:rsidRPr="000028F7" w:rsidRDefault="00E57A33" w:rsidP="00E57A33">
            <w:pPr>
              <w:jc w:val="center"/>
              <w:rPr>
                <w:sz w:val="22"/>
                <w:szCs w:val="22"/>
              </w:rPr>
            </w:pPr>
          </w:p>
        </w:tc>
      </w:tr>
      <w:tr w:rsidR="000028F7" w:rsidRPr="00FD74F5" w14:paraId="4AA36716"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1DDD27D7" w14:textId="19F063E0" w:rsidR="00E57A33" w:rsidRPr="000028F7" w:rsidRDefault="00E57A33" w:rsidP="00340971">
            <w:pPr>
              <w:spacing w:before="77" w:after="0"/>
              <w:ind w:left="43" w:right="-20"/>
              <w:rPr>
                <w:rFonts w:ascii="Calibri" w:hAnsi="Calibri" w:cs="Calibri"/>
                <w:sz w:val="22"/>
                <w:szCs w:val="22"/>
              </w:rPr>
            </w:pPr>
            <w:r w:rsidRPr="000028F7">
              <w:rPr>
                <w:rFonts w:ascii="Calibri" w:hAnsi="Calibri" w:cs="Calibri"/>
                <w:sz w:val="22"/>
                <w:szCs w:val="22"/>
              </w:rPr>
              <w:t>White</w:t>
            </w:r>
          </w:p>
        </w:tc>
        <w:tc>
          <w:tcPr>
            <w:tcW w:w="1538" w:type="pct"/>
            <w:tcBorders>
              <w:top w:val="single" w:sz="7" w:space="0" w:color="000000"/>
              <w:left w:val="single" w:sz="6" w:space="0" w:color="000000"/>
              <w:bottom w:val="single" w:sz="7" w:space="0" w:color="000000"/>
              <w:right w:val="single" w:sz="6" w:space="0" w:color="000000"/>
            </w:tcBorders>
            <w:vAlign w:val="center"/>
          </w:tcPr>
          <w:p w14:paraId="484E2006"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782F5381" w14:textId="77777777" w:rsidR="00E57A33" w:rsidRPr="000028F7" w:rsidRDefault="00E57A33" w:rsidP="00E57A33">
            <w:pPr>
              <w:jc w:val="center"/>
              <w:rPr>
                <w:sz w:val="22"/>
                <w:szCs w:val="22"/>
              </w:rPr>
            </w:pPr>
          </w:p>
        </w:tc>
      </w:tr>
      <w:tr w:rsidR="000028F7" w:rsidRPr="00FD74F5" w14:paraId="3CBDF047"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79B68E21" w14:textId="36343CC0" w:rsidR="00E57A33" w:rsidRPr="000028F7" w:rsidRDefault="00E57A33" w:rsidP="00340971">
            <w:pPr>
              <w:spacing w:before="77" w:after="0"/>
              <w:ind w:left="43" w:right="-20"/>
              <w:rPr>
                <w:rFonts w:ascii="Calibri" w:hAnsi="Calibri" w:cs="Calibri"/>
                <w:sz w:val="22"/>
                <w:szCs w:val="22"/>
              </w:rPr>
            </w:pPr>
            <w:r w:rsidRPr="000028F7">
              <w:rPr>
                <w:rFonts w:ascii="Calibri" w:hAnsi="Calibri" w:cs="Calibri"/>
                <w:sz w:val="22"/>
                <w:szCs w:val="22"/>
              </w:rPr>
              <w:t>Two or More Races</w:t>
            </w:r>
          </w:p>
        </w:tc>
        <w:tc>
          <w:tcPr>
            <w:tcW w:w="1538" w:type="pct"/>
            <w:tcBorders>
              <w:top w:val="single" w:sz="7" w:space="0" w:color="000000"/>
              <w:left w:val="single" w:sz="6" w:space="0" w:color="000000"/>
              <w:bottom w:val="single" w:sz="7" w:space="0" w:color="000000"/>
              <w:right w:val="single" w:sz="6" w:space="0" w:color="000000"/>
            </w:tcBorders>
            <w:vAlign w:val="center"/>
          </w:tcPr>
          <w:p w14:paraId="6B7791B4"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651DA132" w14:textId="77777777" w:rsidR="00E57A33" w:rsidRPr="000028F7" w:rsidRDefault="00E57A33" w:rsidP="00E57A33">
            <w:pPr>
              <w:jc w:val="center"/>
              <w:rPr>
                <w:sz w:val="22"/>
                <w:szCs w:val="22"/>
              </w:rPr>
            </w:pPr>
          </w:p>
        </w:tc>
      </w:tr>
      <w:tr w:rsidR="000028F7" w:rsidRPr="00FD74F5" w14:paraId="4E07D592"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3D54D5D4" w14:textId="0D0B6A52" w:rsidR="00E57A33" w:rsidRPr="000028F7" w:rsidRDefault="00E57A33" w:rsidP="00340971">
            <w:pPr>
              <w:spacing w:before="77" w:after="0"/>
              <w:ind w:left="43" w:right="-20"/>
              <w:rPr>
                <w:rFonts w:ascii="Calibri" w:hAnsi="Calibri" w:cs="Calibri"/>
                <w:sz w:val="22"/>
                <w:szCs w:val="22"/>
              </w:rPr>
            </w:pPr>
            <w:r w:rsidRPr="000028F7">
              <w:rPr>
                <w:rFonts w:ascii="Calibri" w:hAnsi="Calibri" w:cs="Calibri"/>
                <w:sz w:val="22"/>
                <w:szCs w:val="22"/>
              </w:rPr>
              <w:t>Not Reported</w:t>
            </w:r>
          </w:p>
        </w:tc>
        <w:tc>
          <w:tcPr>
            <w:tcW w:w="1538" w:type="pct"/>
            <w:tcBorders>
              <w:top w:val="single" w:sz="7" w:space="0" w:color="000000"/>
              <w:left w:val="single" w:sz="6" w:space="0" w:color="000000"/>
              <w:bottom w:val="single" w:sz="7" w:space="0" w:color="000000"/>
              <w:right w:val="single" w:sz="6" w:space="0" w:color="000000"/>
            </w:tcBorders>
            <w:vAlign w:val="center"/>
          </w:tcPr>
          <w:p w14:paraId="7A9C04DF"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4E73DD91" w14:textId="77777777" w:rsidR="00E57A33" w:rsidRPr="000028F7" w:rsidRDefault="00E57A33" w:rsidP="00E57A33">
            <w:pPr>
              <w:jc w:val="center"/>
              <w:rPr>
                <w:sz w:val="22"/>
                <w:szCs w:val="22"/>
              </w:rPr>
            </w:pPr>
          </w:p>
        </w:tc>
      </w:tr>
      <w:tr w:rsidR="000028F7" w:rsidRPr="00FD74F5" w14:paraId="12C7165A"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1D993056" w14:textId="09FA73BB" w:rsidR="00E57A33" w:rsidRPr="000028F7" w:rsidRDefault="00E57A33" w:rsidP="00340971">
            <w:pPr>
              <w:spacing w:before="77" w:after="0"/>
              <w:ind w:left="43" w:right="-20"/>
              <w:rPr>
                <w:rFonts w:ascii="Calibri" w:hAnsi="Calibri" w:cs="Calibri"/>
                <w:sz w:val="22"/>
                <w:szCs w:val="22"/>
              </w:rPr>
            </w:pPr>
            <w:r w:rsidRPr="000028F7">
              <w:rPr>
                <w:rFonts w:ascii="Calibri" w:hAnsi="Calibri" w:cs="Calibri"/>
                <w:sz w:val="22"/>
                <w:szCs w:val="22"/>
              </w:rPr>
              <w:t>Male</w:t>
            </w:r>
          </w:p>
        </w:tc>
        <w:tc>
          <w:tcPr>
            <w:tcW w:w="1538" w:type="pct"/>
            <w:tcBorders>
              <w:top w:val="single" w:sz="7" w:space="0" w:color="000000"/>
              <w:left w:val="single" w:sz="6" w:space="0" w:color="000000"/>
              <w:bottom w:val="single" w:sz="7" w:space="0" w:color="000000"/>
              <w:right w:val="single" w:sz="6" w:space="0" w:color="000000"/>
            </w:tcBorders>
            <w:vAlign w:val="center"/>
          </w:tcPr>
          <w:p w14:paraId="18E0151B"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679679AF" w14:textId="77777777" w:rsidR="00E57A33" w:rsidRPr="000028F7" w:rsidRDefault="00E57A33" w:rsidP="00E57A33">
            <w:pPr>
              <w:jc w:val="center"/>
              <w:rPr>
                <w:sz w:val="22"/>
                <w:szCs w:val="22"/>
              </w:rPr>
            </w:pPr>
          </w:p>
        </w:tc>
      </w:tr>
      <w:tr w:rsidR="000028F7" w:rsidRPr="00FD74F5" w14:paraId="0073C944"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0C542DD2" w14:textId="6836794A" w:rsidR="00E57A33" w:rsidRPr="000028F7" w:rsidRDefault="00E57A33" w:rsidP="00340971">
            <w:pPr>
              <w:spacing w:before="77" w:after="0"/>
              <w:ind w:left="43" w:right="-20"/>
              <w:rPr>
                <w:rFonts w:ascii="Calibri" w:hAnsi="Calibri" w:cs="Calibri"/>
                <w:sz w:val="22"/>
                <w:szCs w:val="22"/>
              </w:rPr>
            </w:pPr>
            <w:r w:rsidRPr="000028F7">
              <w:rPr>
                <w:rFonts w:ascii="Calibri" w:hAnsi="Calibri" w:cs="Calibri"/>
                <w:sz w:val="22"/>
                <w:szCs w:val="22"/>
              </w:rPr>
              <w:t>Female</w:t>
            </w:r>
          </w:p>
        </w:tc>
        <w:tc>
          <w:tcPr>
            <w:tcW w:w="1538" w:type="pct"/>
            <w:tcBorders>
              <w:top w:val="single" w:sz="7" w:space="0" w:color="000000"/>
              <w:left w:val="single" w:sz="6" w:space="0" w:color="000000"/>
              <w:bottom w:val="single" w:sz="7" w:space="0" w:color="000000"/>
              <w:right w:val="single" w:sz="6" w:space="0" w:color="000000"/>
            </w:tcBorders>
            <w:vAlign w:val="center"/>
          </w:tcPr>
          <w:p w14:paraId="146E7D93"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6DD4314A" w14:textId="77777777" w:rsidR="00E57A33" w:rsidRPr="000028F7" w:rsidRDefault="00E57A33" w:rsidP="00E57A33">
            <w:pPr>
              <w:jc w:val="center"/>
              <w:rPr>
                <w:sz w:val="22"/>
                <w:szCs w:val="22"/>
              </w:rPr>
            </w:pPr>
          </w:p>
        </w:tc>
      </w:tr>
      <w:tr w:rsidR="000028F7" w:rsidRPr="00FD74F5" w14:paraId="7D902CD7" w14:textId="77777777" w:rsidTr="003D2BB3">
        <w:trPr>
          <w:trHeight w:val="360"/>
          <w:tblHeader/>
        </w:trPr>
        <w:tc>
          <w:tcPr>
            <w:tcW w:w="1924" w:type="pct"/>
            <w:tcBorders>
              <w:top w:val="single" w:sz="7" w:space="0" w:color="000000"/>
              <w:left w:val="single" w:sz="6" w:space="0" w:color="000000"/>
              <w:bottom w:val="single" w:sz="7" w:space="0" w:color="000000"/>
              <w:right w:val="single" w:sz="6" w:space="0" w:color="000000"/>
            </w:tcBorders>
            <w:vAlign w:val="center"/>
          </w:tcPr>
          <w:p w14:paraId="74FCE009" w14:textId="0CD7FA1B" w:rsidR="00E57A33" w:rsidRPr="000028F7" w:rsidRDefault="00E57A33" w:rsidP="00340971">
            <w:pPr>
              <w:spacing w:before="77" w:after="0"/>
              <w:ind w:left="43" w:right="-20"/>
              <w:rPr>
                <w:rFonts w:ascii="Calibri" w:hAnsi="Calibri" w:cs="Calibri"/>
                <w:sz w:val="22"/>
                <w:szCs w:val="22"/>
              </w:rPr>
            </w:pPr>
            <w:r w:rsidRPr="000028F7">
              <w:rPr>
                <w:rFonts w:ascii="Calibri" w:hAnsi="Calibri" w:cs="Calibri"/>
                <w:sz w:val="22"/>
                <w:szCs w:val="22"/>
              </w:rPr>
              <w:t>Homeless Students</w:t>
            </w:r>
          </w:p>
        </w:tc>
        <w:tc>
          <w:tcPr>
            <w:tcW w:w="1538" w:type="pct"/>
            <w:tcBorders>
              <w:top w:val="single" w:sz="7" w:space="0" w:color="000000"/>
              <w:left w:val="single" w:sz="6" w:space="0" w:color="000000"/>
              <w:bottom w:val="single" w:sz="7" w:space="0" w:color="000000"/>
              <w:right w:val="single" w:sz="6" w:space="0" w:color="000000"/>
            </w:tcBorders>
            <w:vAlign w:val="center"/>
          </w:tcPr>
          <w:p w14:paraId="242BAB2A" w14:textId="77777777" w:rsidR="00E57A33" w:rsidRPr="000028F7" w:rsidRDefault="00E57A33" w:rsidP="00E57A33">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3A522CDF" w14:textId="77777777" w:rsidR="00E57A33" w:rsidRPr="000028F7" w:rsidRDefault="00E57A33" w:rsidP="00E57A33">
            <w:pPr>
              <w:jc w:val="center"/>
              <w:rPr>
                <w:sz w:val="22"/>
                <w:szCs w:val="22"/>
              </w:rPr>
            </w:pPr>
          </w:p>
        </w:tc>
      </w:tr>
    </w:tbl>
    <w:p w14:paraId="65BC27CA" w14:textId="6259BF73" w:rsidR="000028F7" w:rsidRDefault="000028F7" w:rsidP="002C52E5">
      <w:pPr>
        <w:pStyle w:val="Heading3"/>
      </w:pPr>
      <w:r w:rsidRPr="001A5960">
        <w:t>Discipline</w:t>
      </w:r>
      <w:r>
        <w:t xml:space="preserve"> </w:t>
      </w:r>
      <w:r w:rsidRPr="001A5960">
        <w:rPr>
          <w:b w:val="0"/>
        </w:rPr>
        <w:t xml:space="preserve">(for </w:t>
      </w:r>
      <w:r w:rsidRPr="008222D2">
        <w:rPr>
          <w:b w:val="0"/>
          <w:u w:val="single"/>
        </w:rPr>
        <w:t>Year 4</w:t>
      </w:r>
      <w:r w:rsidRPr="001A5960">
        <w:rPr>
          <w:b w:val="0"/>
        </w:rPr>
        <w:t xml:space="preserve"> of current charter term)</w:t>
      </w:r>
    </w:p>
    <w:tbl>
      <w:tblPr>
        <w:tblW w:w="4289" w:type="pct"/>
        <w:tblCellMar>
          <w:left w:w="0" w:type="dxa"/>
          <w:right w:w="0" w:type="dxa"/>
        </w:tblCellMar>
        <w:tblLook w:val="01E0" w:firstRow="1" w:lastRow="1" w:firstColumn="1" w:lastColumn="1" w:noHBand="0" w:noVBand="0"/>
      </w:tblPr>
      <w:tblGrid>
        <w:gridCol w:w="3325"/>
        <w:gridCol w:w="2654"/>
        <w:gridCol w:w="2654"/>
      </w:tblGrid>
      <w:tr w:rsidR="000028F7" w:rsidRPr="00FD74F5" w14:paraId="1DFB0125" w14:textId="77777777" w:rsidTr="000028F7">
        <w:trPr>
          <w:trHeight w:val="360"/>
        </w:trPr>
        <w:tc>
          <w:tcPr>
            <w:tcW w:w="1926" w:type="pct"/>
            <w:tcBorders>
              <w:top w:val="single" w:sz="6" w:space="0" w:color="000000"/>
              <w:left w:val="single" w:sz="6" w:space="0" w:color="000000"/>
              <w:right w:val="single" w:sz="6" w:space="0" w:color="auto"/>
            </w:tcBorders>
            <w:shd w:val="clear" w:color="auto" w:fill="auto"/>
            <w:vAlign w:val="center"/>
          </w:tcPr>
          <w:p w14:paraId="7E4F69B0" w14:textId="77777777" w:rsidR="000028F7" w:rsidRPr="00463E36" w:rsidRDefault="000028F7" w:rsidP="008A048E">
            <w:pPr>
              <w:spacing w:after="0"/>
              <w:ind w:firstLine="14"/>
              <w:jc w:val="center"/>
              <w:rPr>
                <w:rFonts w:ascii="Calibri" w:hAnsi="Calibri" w:cs="Calibri"/>
                <w:bCs/>
                <w:sz w:val="22"/>
                <w:szCs w:val="22"/>
              </w:rPr>
            </w:pPr>
            <w:r w:rsidRPr="00463E36">
              <w:rPr>
                <w:rFonts w:ascii="Calibri" w:hAnsi="Calibri" w:cs="Calibri"/>
                <w:bCs/>
                <w:sz w:val="22"/>
                <w:szCs w:val="22"/>
              </w:rPr>
              <w:t>Subgroup</w:t>
            </w:r>
          </w:p>
        </w:tc>
        <w:tc>
          <w:tcPr>
            <w:tcW w:w="1537" w:type="pct"/>
            <w:tcBorders>
              <w:top w:val="single" w:sz="6" w:space="0" w:color="auto"/>
              <w:left w:val="single" w:sz="6" w:space="0" w:color="auto"/>
              <w:right w:val="single" w:sz="6" w:space="0" w:color="auto"/>
            </w:tcBorders>
            <w:shd w:val="clear" w:color="auto" w:fill="auto"/>
            <w:vAlign w:val="center"/>
          </w:tcPr>
          <w:p w14:paraId="74EEA2DA" w14:textId="1B82F1AA" w:rsidR="000028F7" w:rsidRPr="00463E36" w:rsidRDefault="000028F7" w:rsidP="000028F7">
            <w:pPr>
              <w:spacing w:before="55" w:after="0"/>
              <w:ind w:right="-20"/>
              <w:jc w:val="center"/>
              <w:rPr>
                <w:rFonts w:ascii="Calibri" w:hAnsi="Calibri" w:cs="Calibri"/>
                <w:bCs/>
                <w:sz w:val="22"/>
                <w:szCs w:val="22"/>
              </w:rPr>
            </w:pPr>
            <w:r w:rsidRPr="00463E36">
              <w:rPr>
                <w:rFonts w:ascii="Calibri" w:hAnsi="Calibri" w:cs="Calibri"/>
                <w:bCs/>
                <w:sz w:val="22"/>
                <w:szCs w:val="22"/>
              </w:rPr>
              <w:t># of Suspensions</w:t>
            </w:r>
          </w:p>
        </w:tc>
        <w:tc>
          <w:tcPr>
            <w:tcW w:w="1537" w:type="pct"/>
            <w:tcBorders>
              <w:top w:val="single" w:sz="6" w:space="0" w:color="auto"/>
              <w:left w:val="single" w:sz="6" w:space="0" w:color="auto"/>
              <w:right w:val="single" w:sz="6" w:space="0" w:color="auto"/>
            </w:tcBorders>
            <w:shd w:val="clear" w:color="auto" w:fill="auto"/>
            <w:vAlign w:val="center"/>
          </w:tcPr>
          <w:p w14:paraId="01EA8B9F" w14:textId="39AE86D4" w:rsidR="000028F7" w:rsidRPr="00463E36" w:rsidRDefault="000028F7" w:rsidP="000028F7">
            <w:pPr>
              <w:spacing w:before="55" w:after="0"/>
              <w:ind w:right="-20"/>
              <w:jc w:val="center"/>
              <w:rPr>
                <w:rFonts w:ascii="Calibri" w:hAnsi="Calibri" w:cs="Calibri"/>
                <w:bCs/>
                <w:sz w:val="22"/>
                <w:szCs w:val="22"/>
              </w:rPr>
            </w:pPr>
            <w:r w:rsidRPr="00463E36">
              <w:rPr>
                <w:rFonts w:ascii="Calibri" w:hAnsi="Calibri" w:cs="Calibri"/>
                <w:bCs/>
                <w:sz w:val="22"/>
                <w:szCs w:val="22"/>
              </w:rPr>
              <w:t># of Expulsions</w:t>
            </w:r>
          </w:p>
        </w:tc>
      </w:tr>
      <w:tr w:rsidR="000028F7" w:rsidRPr="00FD74F5" w14:paraId="261E1D40" w14:textId="77777777" w:rsidTr="000028F7">
        <w:trPr>
          <w:trHeight w:val="360"/>
        </w:trPr>
        <w:tc>
          <w:tcPr>
            <w:tcW w:w="1926" w:type="pct"/>
            <w:tcBorders>
              <w:top w:val="single" w:sz="4" w:space="0" w:color="000000"/>
              <w:left w:val="single" w:sz="6" w:space="0" w:color="000000"/>
              <w:bottom w:val="single" w:sz="7" w:space="0" w:color="000000"/>
              <w:right w:val="single" w:sz="6" w:space="0" w:color="000000"/>
            </w:tcBorders>
            <w:vAlign w:val="center"/>
          </w:tcPr>
          <w:p w14:paraId="0E9D0506" w14:textId="512BCBD9" w:rsidR="000028F7" w:rsidRPr="000028F7" w:rsidRDefault="000028F7" w:rsidP="00340971">
            <w:pPr>
              <w:tabs>
                <w:tab w:val="left" w:pos="1160"/>
                <w:tab w:val="left" w:pos="1620"/>
                <w:tab w:val="left" w:pos="2520"/>
              </w:tabs>
              <w:spacing w:before="79" w:after="0"/>
              <w:ind w:left="43" w:right="-20"/>
              <w:rPr>
                <w:rFonts w:ascii="Calibri" w:hAnsi="Calibri" w:cs="Calibri"/>
                <w:bCs/>
                <w:sz w:val="22"/>
                <w:szCs w:val="22"/>
              </w:rPr>
            </w:pPr>
            <w:r w:rsidRPr="000028F7">
              <w:rPr>
                <w:rFonts w:ascii="Calibri" w:hAnsi="Calibri" w:cs="Calibri"/>
                <w:bCs/>
                <w:sz w:val="22"/>
                <w:szCs w:val="22"/>
              </w:rPr>
              <w:t>Schoolwide</w:t>
            </w:r>
          </w:p>
        </w:tc>
        <w:tc>
          <w:tcPr>
            <w:tcW w:w="1537" w:type="pct"/>
            <w:tcBorders>
              <w:top w:val="single" w:sz="4" w:space="0" w:color="000000"/>
              <w:left w:val="single" w:sz="6" w:space="0" w:color="000000"/>
              <w:bottom w:val="single" w:sz="7" w:space="0" w:color="000000"/>
              <w:right w:val="single" w:sz="6" w:space="0" w:color="000000"/>
            </w:tcBorders>
            <w:vAlign w:val="center"/>
          </w:tcPr>
          <w:p w14:paraId="38D66BB5" w14:textId="77777777" w:rsidR="000028F7" w:rsidRPr="000028F7" w:rsidRDefault="000028F7" w:rsidP="00340971">
            <w:pPr>
              <w:jc w:val="center"/>
              <w:rPr>
                <w:sz w:val="22"/>
                <w:szCs w:val="22"/>
              </w:rPr>
            </w:pPr>
          </w:p>
        </w:tc>
        <w:tc>
          <w:tcPr>
            <w:tcW w:w="1537" w:type="pct"/>
            <w:tcBorders>
              <w:top w:val="single" w:sz="4" w:space="0" w:color="000000"/>
              <w:left w:val="single" w:sz="6" w:space="0" w:color="000000"/>
              <w:bottom w:val="single" w:sz="7" w:space="0" w:color="000000"/>
              <w:right w:val="single" w:sz="6" w:space="0" w:color="000000"/>
            </w:tcBorders>
            <w:vAlign w:val="center"/>
          </w:tcPr>
          <w:p w14:paraId="14EEBEE5" w14:textId="77777777" w:rsidR="000028F7" w:rsidRPr="000028F7" w:rsidRDefault="000028F7" w:rsidP="00340971">
            <w:pPr>
              <w:jc w:val="center"/>
              <w:rPr>
                <w:sz w:val="22"/>
                <w:szCs w:val="22"/>
              </w:rPr>
            </w:pPr>
          </w:p>
        </w:tc>
      </w:tr>
      <w:tr w:rsidR="000028F7" w:rsidRPr="00FD74F5" w14:paraId="339EB8D7" w14:textId="77777777" w:rsidTr="000028F7">
        <w:trPr>
          <w:trHeight w:val="360"/>
        </w:trPr>
        <w:tc>
          <w:tcPr>
            <w:tcW w:w="1926" w:type="pct"/>
            <w:tcBorders>
              <w:top w:val="single" w:sz="4" w:space="0" w:color="000000"/>
              <w:left w:val="single" w:sz="6" w:space="0" w:color="000000"/>
              <w:bottom w:val="single" w:sz="7" w:space="0" w:color="000000"/>
              <w:right w:val="single" w:sz="6" w:space="0" w:color="000000"/>
            </w:tcBorders>
            <w:vAlign w:val="center"/>
          </w:tcPr>
          <w:p w14:paraId="4167ACA1" w14:textId="77777777" w:rsidR="000028F7" w:rsidRPr="000028F7" w:rsidRDefault="000028F7" w:rsidP="00340971">
            <w:pPr>
              <w:tabs>
                <w:tab w:val="left" w:pos="1160"/>
                <w:tab w:val="left" w:pos="1620"/>
                <w:tab w:val="left" w:pos="2520"/>
              </w:tabs>
              <w:spacing w:before="79" w:after="0"/>
              <w:ind w:left="43" w:right="-20"/>
              <w:rPr>
                <w:rFonts w:ascii="Calibri" w:hAnsi="Calibri" w:cs="Calibri"/>
                <w:sz w:val="22"/>
                <w:szCs w:val="22"/>
              </w:rPr>
            </w:pPr>
            <w:r w:rsidRPr="000028F7">
              <w:rPr>
                <w:rFonts w:ascii="Calibri" w:hAnsi="Calibri" w:cs="Calibri"/>
                <w:bCs/>
                <w:sz w:val="22"/>
                <w:szCs w:val="22"/>
              </w:rPr>
              <w:t>Asian</w:t>
            </w:r>
          </w:p>
        </w:tc>
        <w:tc>
          <w:tcPr>
            <w:tcW w:w="1537" w:type="pct"/>
            <w:tcBorders>
              <w:top w:val="single" w:sz="4" w:space="0" w:color="000000"/>
              <w:left w:val="single" w:sz="6" w:space="0" w:color="000000"/>
              <w:bottom w:val="single" w:sz="7" w:space="0" w:color="000000"/>
              <w:right w:val="single" w:sz="6" w:space="0" w:color="000000"/>
            </w:tcBorders>
            <w:vAlign w:val="center"/>
          </w:tcPr>
          <w:p w14:paraId="41567235" w14:textId="77777777" w:rsidR="000028F7" w:rsidRPr="000028F7" w:rsidRDefault="000028F7" w:rsidP="00340971">
            <w:pPr>
              <w:jc w:val="center"/>
              <w:rPr>
                <w:sz w:val="22"/>
                <w:szCs w:val="22"/>
              </w:rPr>
            </w:pPr>
          </w:p>
        </w:tc>
        <w:tc>
          <w:tcPr>
            <w:tcW w:w="1537" w:type="pct"/>
            <w:tcBorders>
              <w:top w:val="single" w:sz="4" w:space="0" w:color="000000"/>
              <w:left w:val="single" w:sz="6" w:space="0" w:color="000000"/>
              <w:bottom w:val="single" w:sz="7" w:space="0" w:color="000000"/>
              <w:right w:val="single" w:sz="6" w:space="0" w:color="000000"/>
            </w:tcBorders>
            <w:vAlign w:val="center"/>
          </w:tcPr>
          <w:p w14:paraId="2C682D4D" w14:textId="77777777" w:rsidR="000028F7" w:rsidRPr="000028F7" w:rsidRDefault="000028F7" w:rsidP="00340971">
            <w:pPr>
              <w:jc w:val="center"/>
              <w:rPr>
                <w:sz w:val="22"/>
                <w:szCs w:val="22"/>
              </w:rPr>
            </w:pPr>
          </w:p>
        </w:tc>
      </w:tr>
      <w:tr w:rsidR="000028F7" w:rsidRPr="00FD74F5" w14:paraId="45978DF4"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6B25F016"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Black or African American</w:t>
            </w:r>
          </w:p>
        </w:tc>
        <w:tc>
          <w:tcPr>
            <w:tcW w:w="1537" w:type="pct"/>
            <w:tcBorders>
              <w:top w:val="single" w:sz="7" w:space="0" w:color="000000"/>
              <w:left w:val="single" w:sz="6" w:space="0" w:color="000000"/>
              <w:bottom w:val="single" w:sz="7" w:space="0" w:color="000000"/>
              <w:right w:val="single" w:sz="6" w:space="0" w:color="000000"/>
            </w:tcBorders>
            <w:vAlign w:val="center"/>
          </w:tcPr>
          <w:p w14:paraId="29786FFC"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0C6CD0EB" w14:textId="77777777" w:rsidR="000028F7" w:rsidRPr="000028F7" w:rsidRDefault="000028F7" w:rsidP="00340971">
            <w:pPr>
              <w:jc w:val="center"/>
              <w:rPr>
                <w:sz w:val="22"/>
                <w:szCs w:val="22"/>
              </w:rPr>
            </w:pPr>
          </w:p>
        </w:tc>
      </w:tr>
      <w:tr w:rsidR="000028F7" w:rsidRPr="00FD74F5" w14:paraId="1D436FF4"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622DA786"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Filipino</w:t>
            </w:r>
          </w:p>
        </w:tc>
        <w:tc>
          <w:tcPr>
            <w:tcW w:w="1537" w:type="pct"/>
            <w:tcBorders>
              <w:top w:val="single" w:sz="7" w:space="0" w:color="000000"/>
              <w:left w:val="single" w:sz="6" w:space="0" w:color="000000"/>
              <w:bottom w:val="single" w:sz="7" w:space="0" w:color="000000"/>
              <w:right w:val="single" w:sz="6" w:space="0" w:color="000000"/>
            </w:tcBorders>
            <w:vAlign w:val="center"/>
          </w:tcPr>
          <w:p w14:paraId="0C80B060"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3FFB0D8B" w14:textId="77777777" w:rsidR="000028F7" w:rsidRPr="000028F7" w:rsidRDefault="000028F7" w:rsidP="00340971">
            <w:pPr>
              <w:jc w:val="center"/>
              <w:rPr>
                <w:sz w:val="22"/>
                <w:szCs w:val="22"/>
              </w:rPr>
            </w:pPr>
          </w:p>
        </w:tc>
      </w:tr>
      <w:tr w:rsidR="000028F7" w:rsidRPr="00FD74F5" w14:paraId="42F00558"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3F2AB10B"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Hispanic or Latino</w:t>
            </w:r>
          </w:p>
        </w:tc>
        <w:tc>
          <w:tcPr>
            <w:tcW w:w="1537" w:type="pct"/>
            <w:tcBorders>
              <w:top w:val="single" w:sz="7" w:space="0" w:color="000000"/>
              <w:left w:val="single" w:sz="6" w:space="0" w:color="000000"/>
              <w:bottom w:val="single" w:sz="7" w:space="0" w:color="000000"/>
              <w:right w:val="single" w:sz="6" w:space="0" w:color="000000"/>
            </w:tcBorders>
            <w:vAlign w:val="center"/>
          </w:tcPr>
          <w:p w14:paraId="63D6BED2"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40637799" w14:textId="77777777" w:rsidR="000028F7" w:rsidRPr="000028F7" w:rsidRDefault="000028F7" w:rsidP="00340971">
            <w:pPr>
              <w:jc w:val="center"/>
              <w:rPr>
                <w:sz w:val="22"/>
                <w:szCs w:val="22"/>
              </w:rPr>
            </w:pPr>
          </w:p>
        </w:tc>
      </w:tr>
      <w:tr w:rsidR="000028F7" w:rsidRPr="00FD74F5" w14:paraId="7D408C42"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0D09D5DE" w14:textId="1838211F"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Native American or Alaskan Native</w:t>
            </w:r>
          </w:p>
        </w:tc>
        <w:tc>
          <w:tcPr>
            <w:tcW w:w="1537" w:type="pct"/>
            <w:tcBorders>
              <w:top w:val="single" w:sz="7" w:space="0" w:color="000000"/>
              <w:left w:val="single" w:sz="6" w:space="0" w:color="000000"/>
              <w:bottom w:val="single" w:sz="7" w:space="0" w:color="000000"/>
              <w:right w:val="single" w:sz="6" w:space="0" w:color="000000"/>
            </w:tcBorders>
            <w:vAlign w:val="center"/>
          </w:tcPr>
          <w:p w14:paraId="4D5E5168"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3665DF9E" w14:textId="77777777" w:rsidR="000028F7" w:rsidRPr="000028F7" w:rsidRDefault="000028F7" w:rsidP="00340971">
            <w:pPr>
              <w:jc w:val="center"/>
              <w:rPr>
                <w:sz w:val="22"/>
                <w:szCs w:val="22"/>
              </w:rPr>
            </w:pPr>
          </w:p>
        </w:tc>
      </w:tr>
      <w:tr w:rsidR="000028F7" w:rsidRPr="00FD74F5" w14:paraId="1900D65B"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3051B457"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Native Hawaiian or Pacific Islander</w:t>
            </w:r>
          </w:p>
        </w:tc>
        <w:tc>
          <w:tcPr>
            <w:tcW w:w="1537" w:type="pct"/>
            <w:tcBorders>
              <w:top w:val="single" w:sz="7" w:space="0" w:color="000000"/>
              <w:left w:val="single" w:sz="6" w:space="0" w:color="000000"/>
              <w:bottom w:val="single" w:sz="7" w:space="0" w:color="000000"/>
              <w:right w:val="single" w:sz="6" w:space="0" w:color="000000"/>
            </w:tcBorders>
            <w:vAlign w:val="center"/>
          </w:tcPr>
          <w:p w14:paraId="49804AE4"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59C5EC23" w14:textId="77777777" w:rsidR="000028F7" w:rsidRPr="000028F7" w:rsidRDefault="000028F7" w:rsidP="00340971">
            <w:pPr>
              <w:jc w:val="center"/>
              <w:rPr>
                <w:sz w:val="22"/>
                <w:szCs w:val="22"/>
              </w:rPr>
            </w:pPr>
          </w:p>
        </w:tc>
      </w:tr>
      <w:tr w:rsidR="000028F7" w:rsidRPr="00FD74F5" w14:paraId="275B297C"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502C1A27"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White</w:t>
            </w:r>
          </w:p>
        </w:tc>
        <w:tc>
          <w:tcPr>
            <w:tcW w:w="1537" w:type="pct"/>
            <w:tcBorders>
              <w:top w:val="single" w:sz="7" w:space="0" w:color="000000"/>
              <w:left w:val="single" w:sz="6" w:space="0" w:color="000000"/>
              <w:bottom w:val="single" w:sz="7" w:space="0" w:color="000000"/>
              <w:right w:val="single" w:sz="6" w:space="0" w:color="000000"/>
            </w:tcBorders>
            <w:vAlign w:val="center"/>
          </w:tcPr>
          <w:p w14:paraId="46F433BE"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2171D73E" w14:textId="77777777" w:rsidR="000028F7" w:rsidRPr="000028F7" w:rsidRDefault="000028F7" w:rsidP="00340971">
            <w:pPr>
              <w:jc w:val="center"/>
              <w:rPr>
                <w:sz w:val="22"/>
                <w:szCs w:val="22"/>
              </w:rPr>
            </w:pPr>
          </w:p>
        </w:tc>
      </w:tr>
      <w:tr w:rsidR="000028F7" w:rsidRPr="00FD74F5" w14:paraId="3AFEACC0"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6F534A38"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Two or More Races</w:t>
            </w:r>
          </w:p>
        </w:tc>
        <w:tc>
          <w:tcPr>
            <w:tcW w:w="1537" w:type="pct"/>
            <w:tcBorders>
              <w:top w:val="single" w:sz="7" w:space="0" w:color="000000"/>
              <w:left w:val="single" w:sz="6" w:space="0" w:color="000000"/>
              <w:bottom w:val="single" w:sz="7" w:space="0" w:color="000000"/>
              <w:right w:val="single" w:sz="6" w:space="0" w:color="000000"/>
            </w:tcBorders>
            <w:vAlign w:val="center"/>
          </w:tcPr>
          <w:p w14:paraId="69532DD1"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3711A549" w14:textId="77777777" w:rsidR="000028F7" w:rsidRPr="000028F7" w:rsidRDefault="000028F7" w:rsidP="00340971">
            <w:pPr>
              <w:jc w:val="center"/>
              <w:rPr>
                <w:sz w:val="22"/>
                <w:szCs w:val="22"/>
              </w:rPr>
            </w:pPr>
          </w:p>
        </w:tc>
      </w:tr>
      <w:tr w:rsidR="000028F7" w:rsidRPr="00FD74F5" w14:paraId="74A93BDA"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57360350"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Not Reported</w:t>
            </w:r>
          </w:p>
        </w:tc>
        <w:tc>
          <w:tcPr>
            <w:tcW w:w="1537" w:type="pct"/>
            <w:tcBorders>
              <w:top w:val="single" w:sz="7" w:space="0" w:color="000000"/>
              <w:left w:val="single" w:sz="6" w:space="0" w:color="000000"/>
              <w:bottom w:val="single" w:sz="7" w:space="0" w:color="000000"/>
              <w:right w:val="single" w:sz="6" w:space="0" w:color="000000"/>
            </w:tcBorders>
            <w:vAlign w:val="center"/>
          </w:tcPr>
          <w:p w14:paraId="4E29EB6E"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3939ACDC" w14:textId="77777777" w:rsidR="000028F7" w:rsidRPr="000028F7" w:rsidRDefault="000028F7" w:rsidP="00340971">
            <w:pPr>
              <w:jc w:val="center"/>
              <w:rPr>
                <w:sz w:val="22"/>
                <w:szCs w:val="22"/>
              </w:rPr>
            </w:pPr>
          </w:p>
        </w:tc>
      </w:tr>
      <w:tr w:rsidR="000028F7" w:rsidRPr="00FD74F5" w14:paraId="1CD3989A"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1B6A026C"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Male</w:t>
            </w:r>
          </w:p>
        </w:tc>
        <w:tc>
          <w:tcPr>
            <w:tcW w:w="1537" w:type="pct"/>
            <w:tcBorders>
              <w:top w:val="single" w:sz="7" w:space="0" w:color="000000"/>
              <w:left w:val="single" w:sz="6" w:space="0" w:color="000000"/>
              <w:bottom w:val="single" w:sz="7" w:space="0" w:color="000000"/>
              <w:right w:val="single" w:sz="6" w:space="0" w:color="000000"/>
            </w:tcBorders>
            <w:vAlign w:val="center"/>
          </w:tcPr>
          <w:p w14:paraId="4CEBB62F"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09B917D2" w14:textId="77777777" w:rsidR="000028F7" w:rsidRPr="000028F7" w:rsidRDefault="000028F7" w:rsidP="00340971">
            <w:pPr>
              <w:jc w:val="center"/>
              <w:rPr>
                <w:sz w:val="22"/>
                <w:szCs w:val="22"/>
              </w:rPr>
            </w:pPr>
          </w:p>
        </w:tc>
      </w:tr>
      <w:tr w:rsidR="000028F7" w:rsidRPr="00FD74F5" w14:paraId="08494A69"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7C920018"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Female</w:t>
            </w:r>
          </w:p>
        </w:tc>
        <w:tc>
          <w:tcPr>
            <w:tcW w:w="1537" w:type="pct"/>
            <w:tcBorders>
              <w:top w:val="single" w:sz="7" w:space="0" w:color="000000"/>
              <w:left w:val="single" w:sz="6" w:space="0" w:color="000000"/>
              <w:bottom w:val="single" w:sz="7" w:space="0" w:color="000000"/>
              <w:right w:val="single" w:sz="6" w:space="0" w:color="000000"/>
            </w:tcBorders>
            <w:vAlign w:val="center"/>
          </w:tcPr>
          <w:p w14:paraId="081A82BF"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7C168DC2" w14:textId="77777777" w:rsidR="000028F7" w:rsidRPr="000028F7" w:rsidRDefault="000028F7" w:rsidP="00340971">
            <w:pPr>
              <w:jc w:val="center"/>
              <w:rPr>
                <w:sz w:val="22"/>
                <w:szCs w:val="22"/>
              </w:rPr>
            </w:pPr>
          </w:p>
        </w:tc>
      </w:tr>
      <w:tr w:rsidR="000028F7" w:rsidRPr="00FD74F5" w14:paraId="144E2CB4"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7EB8463A" w14:textId="77777777"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Homeless Students</w:t>
            </w:r>
          </w:p>
        </w:tc>
        <w:tc>
          <w:tcPr>
            <w:tcW w:w="1537" w:type="pct"/>
            <w:tcBorders>
              <w:top w:val="single" w:sz="7" w:space="0" w:color="000000"/>
              <w:left w:val="single" w:sz="6" w:space="0" w:color="000000"/>
              <w:bottom w:val="single" w:sz="7" w:space="0" w:color="000000"/>
              <w:right w:val="single" w:sz="6" w:space="0" w:color="000000"/>
            </w:tcBorders>
            <w:vAlign w:val="center"/>
          </w:tcPr>
          <w:p w14:paraId="7E6B2616"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6FA1267B" w14:textId="77777777" w:rsidR="000028F7" w:rsidRPr="000028F7" w:rsidRDefault="000028F7" w:rsidP="00340971">
            <w:pPr>
              <w:jc w:val="center"/>
              <w:rPr>
                <w:sz w:val="22"/>
                <w:szCs w:val="22"/>
              </w:rPr>
            </w:pPr>
          </w:p>
        </w:tc>
      </w:tr>
      <w:tr w:rsidR="000028F7" w:rsidRPr="00FD74F5" w14:paraId="16E0206D"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3147DED4" w14:textId="2F48AE2B"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English Learners</w:t>
            </w:r>
          </w:p>
        </w:tc>
        <w:tc>
          <w:tcPr>
            <w:tcW w:w="1537" w:type="pct"/>
            <w:tcBorders>
              <w:top w:val="single" w:sz="7" w:space="0" w:color="000000"/>
              <w:left w:val="single" w:sz="6" w:space="0" w:color="000000"/>
              <w:bottom w:val="single" w:sz="7" w:space="0" w:color="000000"/>
              <w:right w:val="single" w:sz="6" w:space="0" w:color="000000"/>
            </w:tcBorders>
            <w:vAlign w:val="center"/>
          </w:tcPr>
          <w:p w14:paraId="2D3C4070"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7B80CA5C" w14:textId="77777777" w:rsidR="000028F7" w:rsidRPr="000028F7" w:rsidRDefault="000028F7" w:rsidP="00340971">
            <w:pPr>
              <w:jc w:val="center"/>
              <w:rPr>
                <w:sz w:val="22"/>
                <w:szCs w:val="22"/>
              </w:rPr>
            </w:pPr>
          </w:p>
        </w:tc>
      </w:tr>
      <w:tr w:rsidR="000028F7" w:rsidRPr="00FD74F5" w14:paraId="07DBD84D" w14:textId="77777777" w:rsidTr="000028F7">
        <w:trPr>
          <w:trHeight w:val="360"/>
        </w:trPr>
        <w:tc>
          <w:tcPr>
            <w:tcW w:w="1926" w:type="pct"/>
            <w:tcBorders>
              <w:top w:val="single" w:sz="7" w:space="0" w:color="000000"/>
              <w:left w:val="single" w:sz="6" w:space="0" w:color="000000"/>
              <w:bottom w:val="single" w:sz="7" w:space="0" w:color="000000"/>
              <w:right w:val="single" w:sz="6" w:space="0" w:color="000000"/>
            </w:tcBorders>
            <w:vAlign w:val="center"/>
          </w:tcPr>
          <w:p w14:paraId="5861C2EF" w14:textId="124E86C8" w:rsidR="000028F7" w:rsidRPr="000028F7" w:rsidRDefault="000028F7" w:rsidP="00340971">
            <w:pPr>
              <w:spacing w:before="77" w:after="0"/>
              <w:ind w:left="43" w:right="-20"/>
              <w:rPr>
                <w:rFonts w:ascii="Calibri" w:hAnsi="Calibri" w:cs="Calibri"/>
                <w:sz w:val="22"/>
                <w:szCs w:val="22"/>
              </w:rPr>
            </w:pPr>
            <w:r w:rsidRPr="000028F7">
              <w:rPr>
                <w:rFonts w:ascii="Calibri" w:hAnsi="Calibri" w:cs="Calibri"/>
                <w:sz w:val="22"/>
                <w:szCs w:val="22"/>
              </w:rPr>
              <w:t>Students with Disabilities</w:t>
            </w:r>
          </w:p>
        </w:tc>
        <w:tc>
          <w:tcPr>
            <w:tcW w:w="1537" w:type="pct"/>
            <w:tcBorders>
              <w:top w:val="single" w:sz="7" w:space="0" w:color="000000"/>
              <w:left w:val="single" w:sz="6" w:space="0" w:color="000000"/>
              <w:bottom w:val="single" w:sz="7" w:space="0" w:color="000000"/>
              <w:right w:val="single" w:sz="6" w:space="0" w:color="000000"/>
            </w:tcBorders>
            <w:vAlign w:val="center"/>
          </w:tcPr>
          <w:p w14:paraId="39803526" w14:textId="77777777" w:rsidR="000028F7" w:rsidRPr="000028F7" w:rsidRDefault="000028F7" w:rsidP="00340971">
            <w:pPr>
              <w:jc w:val="center"/>
              <w:rPr>
                <w:sz w:val="22"/>
                <w:szCs w:val="22"/>
              </w:rPr>
            </w:pPr>
          </w:p>
        </w:tc>
        <w:tc>
          <w:tcPr>
            <w:tcW w:w="1537" w:type="pct"/>
            <w:tcBorders>
              <w:top w:val="single" w:sz="7" w:space="0" w:color="000000"/>
              <w:left w:val="single" w:sz="6" w:space="0" w:color="000000"/>
              <w:bottom w:val="single" w:sz="7" w:space="0" w:color="000000"/>
              <w:right w:val="single" w:sz="6" w:space="0" w:color="000000"/>
            </w:tcBorders>
            <w:vAlign w:val="center"/>
          </w:tcPr>
          <w:p w14:paraId="0683C2FB" w14:textId="77777777" w:rsidR="000028F7" w:rsidRPr="000028F7" w:rsidRDefault="000028F7" w:rsidP="00340971">
            <w:pPr>
              <w:jc w:val="center"/>
              <w:rPr>
                <w:sz w:val="22"/>
                <w:szCs w:val="22"/>
              </w:rPr>
            </w:pPr>
          </w:p>
        </w:tc>
      </w:tr>
    </w:tbl>
    <w:p w14:paraId="48FED4CC" w14:textId="77777777" w:rsidR="003556CB" w:rsidRDefault="003556CB" w:rsidP="000028F7"/>
    <w:p w14:paraId="15F0EDA5" w14:textId="24227E69" w:rsidR="008A048E" w:rsidRDefault="008A048E" w:rsidP="001A5960">
      <w:pPr>
        <w:pStyle w:val="Heading3"/>
      </w:pPr>
      <w:r>
        <w:lastRenderedPageBreak/>
        <w:t>Lottery/</w:t>
      </w:r>
      <w:r w:rsidR="00A90A90">
        <w:t>Waitlist</w:t>
      </w:r>
      <w:r>
        <w:t xml:space="preserve"> Information</w:t>
      </w:r>
    </w:p>
    <w:tbl>
      <w:tblPr>
        <w:tblW w:w="5000" w:type="pct"/>
        <w:tblCellMar>
          <w:left w:w="0" w:type="dxa"/>
          <w:right w:w="0" w:type="dxa"/>
        </w:tblCellMar>
        <w:tblLook w:val="01E0" w:firstRow="1" w:lastRow="1" w:firstColumn="1" w:lastColumn="1" w:noHBand="0" w:noVBand="0"/>
      </w:tblPr>
      <w:tblGrid>
        <w:gridCol w:w="2515"/>
        <w:gridCol w:w="1143"/>
        <w:gridCol w:w="1610"/>
        <w:gridCol w:w="1610"/>
        <w:gridCol w:w="1610"/>
        <w:gridCol w:w="1576"/>
      </w:tblGrid>
      <w:tr w:rsidR="008A048E" w:rsidRPr="00FD74F5" w14:paraId="189761A3" w14:textId="491F882F" w:rsidTr="00A90A90">
        <w:trPr>
          <w:trHeight w:val="360"/>
        </w:trPr>
        <w:tc>
          <w:tcPr>
            <w:tcW w:w="1249" w:type="pct"/>
            <w:tcBorders>
              <w:top w:val="single" w:sz="6" w:space="0" w:color="000000"/>
              <w:left w:val="single" w:sz="6" w:space="0" w:color="000000"/>
              <w:bottom w:val="single" w:sz="6" w:space="0" w:color="auto"/>
              <w:right w:val="single" w:sz="6" w:space="0" w:color="auto"/>
            </w:tcBorders>
            <w:shd w:val="clear" w:color="auto" w:fill="auto"/>
            <w:vAlign w:val="center"/>
          </w:tcPr>
          <w:p w14:paraId="288EC925" w14:textId="77777777" w:rsidR="00E15BC3" w:rsidRPr="00463E36" w:rsidRDefault="008A048E" w:rsidP="00340971">
            <w:pPr>
              <w:spacing w:after="0"/>
              <w:ind w:firstLine="14"/>
              <w:jc w:val="center"/>
              <w:rPr>
                <w:rFonts w:ascii="Calibri" w:hAnsi="Calibri" w:cs="Calibri"/>
                <w:bCs/>
                <w:sz w:val="22"/>
                <w:szCs w:val="22"/>
              </w:rPr>
            </w:pPr>
            <w:r w:rsidRPr="00463E36">
              <w:rPr>
                <w:rFonts w:ascii="Calibri" w:hAnsi="Calibri" w:cs="Calibri"/>
                <w:bCs/>
                <w:sz w:val="22"/>
                <w:szCs w:val="22"/>
              </w:rPr>
              <w:t xml:space="preserve">Year of Current </w:t>
            </w:r>
          </w:p>
          <w:p w14:paraId="414FB9C4" w14:textId="08C756CE" w:rsidR="008A048E" w:rsidRPr="00463E36" w:rsidRDefault="008A048E" w:rsidP="00340971">
            <w:pPr>
              <w:spacing w:after="0"/>
              <w:ind w:firstLine="14"/>
              <w:jc w:val="center"/>
              <w:rPr>
                <w:rFonts w:ascii="Calibri" w:hAnsi="Calibri" w:cs="Calibri"/>
                <w:bCs/>
                <w:sz w:val="22"/>
                <w:szCs w:val="22"/>
              </w:rPr>
            </w:pPr>
            <w:r w:rsidRPr="00463E36">
              <w:rPr>
                <w:rFonts w:ascii="Calibri" w:hAnsi="Calibri" w:cs="Calibri"/>
                <w:bCs/>
                <w:sz w:val="22"/>
                <w:szCs w:val="22"/>
              </w:rPr>
              <w:t>Charter Term</w:t>
            </w:r>
          </w:p>
        </w:tc>
        <w:tc>
          <w:tcPr>
            <w:tcW w:w="568" w:type="pct"/>
            <w:tcBorders>
              <w:top w:val="single" w:sz="6" w:space="0" w:color="auto"/>
              <w:left w:val="single" w:sz="6" w:space="0" w:color="auto"/>
              <w:right w:val="single" w:sz="6" w:space="0" w:color="auto"/>
            </w:tcBorders>
          </w:tcPr>
          <w:p w14:paraId="580591AD" w14:textId="414FA75F" w:rsidR="008A048E" w:rsidRPr="00463E36" w:rsidRDefault="008A048E" w:rsidP="00340971">
            <w:pPr>
              <w:spacing w:before="55" w:after="0"/>
              <w:ind w:right="-20"/>
              <w:jc w:val="center"/>
              <w:rPr>
                <w:rFonts w:ascii="Calibri" w:hAnsi="Calibri" w:cs="Calibri"/>
                <w:bCs/>
                <w:sz w:val="22"/>
                <w:szCs w:val="22"/>
              </w:rPr>
            </w:pPr>
            <w:r w:rsidRPr="00463E36">
              <w:rPr>
                <w:rFonts w:ascii="Calibri" w:hAnsi="Calibri" w:cs="Calibri"/>
                <w:bCs/>
                <w:sz w:val="22"/>
                <w:szCs w:val="22"/>
              </w:rPr>
              <w:t>Date of Lottery</w:t>
            </w:r>
          </w:p>
        </w:tc>
        <w:tc>
          <w:tcPr>
            <w:tcW w:w="800" w:type="pct"/>
            <w:tcBorders>
              <w:top w:val="single" w:sz="6" w:space="0" w:color="auto"/>
              <w:left w:val="single" w:sz="6" w:space="0" w:color="auto"/>
              <w:right w:val="single" w:sz="6" w:space="0" w:color="auto"/>
            </w:tcBorders>
          </w:tcPr>
          <w:p w14:paraId="035F9B17" w14:textId="28E443B0" w:rsidR="008A048E" w:rsidRPr="00463E36" w:rsidRDefault="008A048E" w:rsidP="00340971">
            <w:pPr>
              <w:spacing w:before="55" w:after="0"/>
              <w:ind w:right="-20"/>
              <w:jc w:val="center"/>
              <w:rPr>
                <w:rFonts w:ascii="Calibri" w:hAnsi="Calibri" w:cs="Calibri"/>
                <w:bCs/>
                <w:sz w:val="22"/>
                <w:szCs w:val="22"/>
              </w:rPr>
            </w:pPr>
            <w:r w:rsidRPr="00463E36">
              <w:rPr>
                <w:rFonts w:ascii="Calibri" w:hAnsi="Calibri" w:cs="Calibri"/>
                <w:bCs/>
                <w:sz w:val="22"/>
                <w:szCs w:val="22"/>
              </w:rPr>
              <w:t>Grade Level</w:t>
            </w:r>
          </w:p>
        </w:tc>
        <w:tc>
          <w:tcPr>
            <w:tcW w:w="800" w:type="pct"/>
            <w:tcBorders>
              <w:top w:val="single" w:sz="6" w:space="0" w:color="auto"/>
              <w:left w:val="single" w:sz="6" w:space="0" w:color="auto"/>
              <w:right w:val="single" w:sz="6" w:space="0" w:color="auto"/>
            </w:tcBorders>
            <w:shd w:val="clear" w:color="auto" w:fill="auto"/>
            <w:vAlign w:val="center"/>
          </w:tcPr>
          <w:p w14:paraId="2A966EA5" w14:textId="4415620E" w:rsidR="008A048E" w:rsidRPr="00463E36" w:rsidRDefault="008A048E" w:rsidP="00340971">
            <w:pPr>
              <w:spacing w:before="55" w:after="0"/>
              <w:ind w:right="-20"/>
              <w:jc w:val="center"/>
              <w:rPr>
                <w:rFonts w:ascii="Calibri" w:hAnsi="Calibri" w:cs="Calibri"/>
                <w:bCs/>
                <w:sz w:val="22"/>
                <w:szCs w:val="22"/>
              </w:rPr>
            </w:pPr>
            <w:r w:rsidRPr="00463E36">
              <w:rPr>
                <w:rFonts w:ascii="Calibri" w:hAnsi="Calibri" w:cs="Calibri"/>
                <w:bCs/>
                <w:sz w:val="22"/>
                <w:szCs w:val="22"/>
              </w:rPr>
              <w:t># of Applicants</w:t>
            </w:r>
          </w:p>
        </w:tc>
        <w:tc>
          <w:tcPr>
            <w:tcW w:w="800" w:type="pct"/>
            <w:tcBorders>
              <w:top w:val="single" w:sz="6" w:space="0" w:color="auto"/>
              <w:left w:val="single" w:sz="6" w:space="0" w:color="auto"/>
              <w:right w:val="single" w:sz="6" w:space="0" w:color="auto"/>
            </w:tcBorders>
            <w:shd w:val="clear" w:color="auto" w:fill="auto"/>
            <w:vAlign w:val="center"/>
          </w:tcPr>
          <w:p w14:paraId="681F6CA2" w14:textId="24795A13" w:rsidR="008A048E" w:rsidRPr="00463E36" w:rsidRDefault="008A048E" w:rsidP="00340971">
            <w:pPr>
              <w:spacing w:before="55" w:after="0"/>
              <w:ind w:right="-20"/>
              <w:jc w:val="center"/>
              <w:rPr>
                <w:rFonts w:ascii="Calibri" w:hAnsi="Calibri" w:cs="Calibri"/>
                <w:bCs/>
                <w:sz w:val="22"/>
                <w:szCs w:val="22"/>
              </w:rPr>
            </w:pPr>
            <w:r w:rsidRPr="00463E36">
              <w:rPr>
                <w:rFonts w:ascii="Calibri" w:hAnsi="Calibri" w:cs="Calibri"/>
                <w:bCs/>
                <w:sz w:val="22"/>
                <w:szCs w:val="22"/>
              </w:rPr>
              <w:t># of Available Spaces</w:t>
            </w:r>
          </w:p>
        </w:tc>
        <w:tc>
          <w:tcPr>
            <w:tcW w:w="784" w:type="pct"/>
            <w:tcBorders>
              <w:top w:val="single" w:sz="6" w:space="0" w:color="auto"/>
              <w:left w:val="single" w:sz="6" w:space="0" w:color="auto"/>
              <w:right w:val="single" w:sz="6" w:space="0" w:color="auto"/>
            </w:tcBorders>
            <w:vAlign w:val="center"/>
          </w:tcPr>
          <w:p w14:paraId="59B850A9" w14:textId="2B3EFCCE" w:rsidR="008A048E" w:rsidRPr="00463E36" w:rsidRDefault="008A048E" w:rsidP="008A048E">
            <w:pPr>
              <w:spacing w:after="0"/>
              <w:jc w:val="center"/>
              <w:rPr>
                <w:rFonts w:ascii="Calibri" w:hAnsi="Calibri" w:cs="Calibri"/>
                <w:bCs/>
                <w:sz w:val="22"/>
                <w:szCs w:val="22"/>
              </w:rPr>
            </w:pPr>
            <w:r w:rsidRPr="00463E36">
              <w:rPr>
                <w:rFonts w:ascii="Calibri" w:hAnsi="Calibri" w:cs="Calibri"/>
                <w:bCs/>
                <w:sz w:val="22"/>
                <w:szCs w:val="22"/>
              </w:rPr>
              <w:t># of Students on Waitlist</w:t>
            </w:r>
          </w:p>
        </w:tc>
      </w:tr>
      <w:tr w:rsidR="008A048E" w:rsidRPr="00FD74F5" w14:paraId="5649CFA2" w14:textId="0EFB3837" w:rsidTr="00A90A90">
        <w:trPr>
          <w:trHeight w:val="288"/>
        </w:trPr>
        <w:tc>
          <w:tcPr>
            <w:tcW w:w="1249" w:type="pct"/>
            <w:vMerge w:val="restart"/>
            <w:tcBorders>
              <w:top w:val="single" w:sz="6" w:space="0" w:color="auto"/>
              <w:left w:val="single" w:sz="6" w:space="0" w:color="auto"/>
              <w:right w:val="single" w:sz="6" w:space="0" w:color="auto"/>
            </w:tcBorders>
            <w:vAlign w:val="center"/>
          </w:tcPr>
          <w:p w14:paraId="02897B71" w14:textId="0411DA77" w:rsidR="008A048E" w:rsidRPr="00463E36" w:rsidRDefault="008A048E" w:rsidP="008A048E">
            <w:pPr>
              <w:tabs>
                <w:tab w:val="left" w:pos="1160"/>
                <w:tab w:val="left" w:pos="1620"/>
                <w:tab w:val="left" w:pos="2520"/>
              </w:tabs>
              <w:spacing w:before="79" w:after="0"/>
              <w:ind w:left="43" w:right="-20"/>
              <w:jc w:val="center"/>
              <w:rPr>
                <w:rFonts w:ascii="Calibri" w:hAnsi="Calibri" w:cs="Calibri"/>
                <w:bCs/>
                <w:i/>
                <w:sz w:val="22"/>
                <w:szCs w:val="22"/>
              </w:rPr>
            </w:pPr>
            <w:r w:rsidRPr="00463E36">
              <w:rPr>
                <w:rFonts w:ascii="Calibri" w:hAnsi="Calibri" w:cs="Calibri"/>
                <w:bCs/>
                <w:i/>
                <w:sz w:val="22"/>
                <w:szCs w:val="22"/>
              </w:rPr>
              <w:t>EXAMPLE (add rows as necessary to capture all grade levels served)</w:t>
            </w:r>
          </w:p>
        </w:tc>
        <w:tc>
          <w:tcPr>
            <w:tcW w:w="568" w:type="pct"/>
            <w:vMerge w:val="restart"/>
            <w:tcBorders>
              <w:top w:val="single" w:sz="4" w:space="0" w:color="000000"/>
              <w:left w:val="single" w:sz="6" w:space="0" w:color="auto"/>
              <w:right w:val="single" w:sz="6" w:space="0" w:color="000000"/>
            </w:tcBorders>
            <w:vAlign w:val="center"/>
          </w:tcPr>
          <w:p w14:paraId="20DC1ACF" w14:textId="193CDD51" w:rsidR="008A048E" w:rsidRPr="00463E36" w:rsidRDefault="00E15BC3" w:rsidP="008A048E">
            <w:pPr>
              <w:jc w:val="center"/>
              <w:rPr>
                <w:i/>
                <w:sz w:val="22"/>
                <w:szCs w:val="22"/>
              </w:rPr>
            </w:pPr>
            <w:r w:rsidRPr="00463E36">
              <w:rPr>
                <w:i/>
                <w:sz w:val="22"/>
                <w:szCs w:val="22"/>
              </w:rPr>
              <w:t>4/1/18</w:t>
            </w:r>
          </w:p>
        </w:tc>
        <w:tc>
          <w:tcPr>
            <w:tcW w:w="800" w:type="pct"/>
            <w:tcBorders>
              <w:top w:val="single" w:sz="4" w:space="0" w:color="000000"/>
              <w:left w:val="single" w:sz="6" w:space="0" w:color="000000"/>
              <w:bottom w:val="single" w:sz="7" w:space="0" w:color="000000"/>
              <w:right w:val="single" w:sz="6" w:space="0" w:color="000000"/>
            </w:tcBorders>
            <w:vAlign w:val="center"/>
          </w:tcPr>
          <w:p w14:paraId="36B4594B" w14:textId="48C5D1BE" w:rsidR="008A048E" w:rsidRPr="00463E36" w:rsidRDefault="00E15BC3" w:rsidP="008A048E">
            <w:pPr>
              <w:jc w:val="center"/>
              <w:rPr>
                <w:i/>
                <w:sz w:val="22"/>
                <w:szCs w:val="22"/>
              </w:rPr>
            </w:pPr>
            <w:r w:rsidRPr="00463E36">
              <w:rPr>
                <w:i/>
                <w:sz w:val="22"/>
                <w:szCs w:val="22"/>
              </w:rPr>
              <w:t>6</w:t>
            </w:r>
          </w:p>
        </w:tc>
        <w:tc>
          <w:tcPr>
            <w:tcW w:w="800" w:type="pct"/>
            <w:tcBorders>
              <w:top w:val="single" w:sz="4" w:space="0" w:color="000000"/>
              <w:left w:val="single" w:sz="6" w:space="0" w:color="000000"/>
              <w:bottom w:val="single" w:sz="7" w:space="0" w:color="000000"/>
              <w:right w:val="single" w:sz="6" w:space="0" w:color="000000"/>
            </w:tcBorders>
            <w:vAlign w:val="center"/>
          </w:tcPr>
          <w:p w14:paraId="6F514DA1" w14:textId="44B3C76C" w:rsidR="008A048E" w:rsidRPr="00463E36" w:rsidRDefault="00E15BC3" w:rsidP="008A048E">
            <w:pPr>
              <w:jc w:val="center"/>
              <w:rPr>
                <w:i/>
                <w:sz w:val="22"/>
                <w:szCs w:val="22"/>
              </w:rPr>
            </w:pPr>
            <w:r w:rsidRPr="00463E36">
              <w:rPr>
                <w:i/>
                <w:sz w:val="22"/>
                <w:szCs w:val="22"/>
              </w:rPr>
              <w:t>180</w:t>
            </w:r>
          </w:p>
        </w:tc>
        <w:tc>
          <w:tcPr>
            <w:tcW w:w="800" w:type="pct"/>
            <w:tcBorders>
              <w:top w:val="single" w:sz="4" w:space="0" w:color="000000"/>
              <w:left w:val="single" w:sz="6" w:space="0" w:color="000000"/>
              <w:bottom w:val="single" w:sz="7" w:space="0" w:color="000000"/>
              <w:right w:val="single" w:sz="6" w:space="0" w:color="000000"/>
            </w:tcBorders>
            <w:vAlign w:val="center"/>
          </w:tcPr>
          <w:p w14:paraId="1D1C0072" w14:textId="3817A6E6" w:rsidR="008A048E" w:rsidRPr="00463E36" w:rsidRDefault="00E15BC3" w:rsidP="008A048E">
            <w:pPr>
              <w:jc w:val="center"/>
              <w:rPr>
                <w:i/>
                <w:sz w:val="22"/>
                <w:szCs w:val="22"/>
              </w:rPr>
            </w:pPr>
            <w:r w:rsidRPr="00463E36">
              <w:rPr>
                <w:i/>
                <w:sz w:val="22"/>
                <w:szCs w:val="22"/>
              </w:rPr>
              <w:t>100</w:t>
            </w:r>
          </w:p>
        </w:tc>
        <w:tc>
          <w:tcPr>
            <w:tcW w:w="784" w:type="pct"/>
            <w:tcBorders>
              <w:top w:val="single" w:sz="4" w:space="0" w:color="000000"/>
              <w:left w:val="single" w:sz="6" w:space="0" w:color="000000"/>
              <w:bottom w:val="single" w:sz="7" w:space="0" w:color="000000"/>
              <w:right w:val="single" w:sz="6" w:space="0" w:color="000000"/>
            </w:tcBorders>
            <w:vAlign w:val="center"/>
          </w:tcPr>
          <w:p w14:paraId="56A86122" w14:textId="3FF650C7" w:rsidR="008A048E" w:rsidRPr="00463E36" w:rsidRDefault="00E15BC3" w:rsidP="008A048E">
            <w:pPr>
              <w:jc w:val="center"/>
              <w:rPr>
                <w:i/>
                <w:sz w:val="22"/>
                <w:szCs w:val="22"/>
              </w:rPr>
            </w:pPr>
            <w:r w:rsidRPr="00463E36">
              <w:rPr>
                <w:i/>
                <w:sz w:val="22"/>
                <w:szCs w:val="22"/>
              </w:rPr>
              <w:t>80</w:t>
            </w:r>
          </w:p>
        </w:tc>
      </w:tr>
      <w:tr w:rsidR="008A048E" w:rsidRPr="00FD74F5" w14:paraId="0570C40D" w14:textId="14A33650" w:rsidTr="00A90A90">
        <w:trPr>
          <w:trHeight w:val="288"/>
        </w:trPr>
        <w:tc>
          <w:tcPr>
            <w:tcW w:w="1249" w:type="pct"/>
            <w:vMerge/>
            <w:tcBorders>
              <w:left w:val="single" w:sz="6" w:space="0" w:color="auto"/>
              <w:right w:val="single" w:sz="6" w:space="0" w:color="auto"/>
            </w:tcBorders>
            <w:vAlign w:val="center"/>
          </w:tcPr>
          <w:p w14:paraId="68AF58DC" w14:textId="2A4C3160" w:rsidR="008A048E" w:rsidRPr="00463E36" w:rsidRDefault="008A048E" w:rsidP="008A048E">
            <w:pPr>
              <w:tabs>
                <w:tab w:val="left" w:pos="1160"/>
                <w:tab w:val="left" w:pos="1620"/>
                <w:tab w:val="left" w:pos="2520"/>
              </w:tabs>
              <w:spacing w:before="79" w:after="0"/>
              <w:ind w:left="43" w:right="-20"/>
              <w:jc w:val="center"/>
              <w:rPr>
                <w:rFonts w:ascii="Calibri" w:hAnsi="Calibri" w:cs="Calibri"/>
                <w:i/>
                <w:sz w:val="22"/>
                <w:szCs w:val="22"/>
              </w:rPr>
            </w:pPr>
          </w:p>
        </w:tc>
        <w:tc>
          <w:tcPr>
            <w:tcW w:w="568" w:type="pct"/>
            <w:vMerge/>
            <w:tcBorders>
              <w:left w:val="single" w:sz="6" w:space="0" w:color="auto"/>
              <w:right w:val="single" w:sz="6" w:space="0" w:color="000000"/>
            </w:tcBorders>
            <w:vAlign w:val="center"/>
          </w:tcPr>
          <w:p w14:paraId="2E09AA98" w14:textId="77777777" w:rsidR="008A048E" w:rsidRPr="00463E36" w:rsidRDefault="008A048E" w:rsidP="008A048E">
            <w:pPr>
              <w:jc w:val="center"/>
              <w:rPr>
                <w:i/>
                <w:sz w:val="22"/>
                <w:szCs w:val="22"/>
              </w:rPr>
            </w:pPr>
          </w:p>
        </w:tc>
        <w:tc>
          <w:tcPr>
            <w:tcW w:w="800" w:type="pct"/>
            <w:tcBorders>
              <w:top w:val="single" w:sz="4" w:space="0" w:color="000000"/>
              <w:left w:val="single" w:sz="6" w:space="0" w:color="000000"/>
              <w:bottom w:val="single" w:sz="7" w:space="0" w:color="000000"/>
              <w:right w:val="single" w:sz="6" w:space="0" w:color="000000"/>
            </w:tcBorders>
            <w:vAlign w:val="center"/>
          </w:tcPr>
          <w:p w14:paraId="03E8B7EE" w14:textId="3745E69E" w:rsidR="008A048E" w:rsidRPr="00463E36" w:rsidRDefault="00E15BC3" w:rsidP="008A048E">
            <w:pPr>
              <w:jc w:val="center"/>
              <w:rPr>
                <w:i/>
                <w:sz w:val="22"/>
                <w:szCs w:val="22"/>
              </w:rPr>
            </w:pPr>
            <w:r w:rsidRPr="00463E36">
              <w:rPr>
                <w:i/>
                <w:sz w:val="22"/>
                <w:szCs w:val="22"/>
              </w:rPr>
              <w:t>7</w:t>
            </w:r>
          </w:p>
        </w:tc>
        <w:tc>
          <w:tcPr>
            <w:tcW w:w="800" w:type="pct"/>
            <w:tcBorders>
              <w:top w:val="single" w:sz="4" w:space="0" w:color="000000"/>
              <w:left w:val="single" w:sz="6" w:space="0" w:color="000000"/>
              <w:bottom w:val="single" w:sz="7" w:space="0" w:color="000000"/>
              <w:right w:val="single" w:sz="6" w:space="0" w:color="000000"/>
            </w:tcBorders>
            <w:vAlign w:val="center"/>
          </w:tcPr>
          <w:p w14:paraId="29F0D60D" w14:textId="00B01759" w:rsidR="008A048E" w:rsidRPr="00463E36" w:rsidRDefault="00E15BC3" w:rsidP="008A048E">
            <w:pPr>
              <w:jc w:val="center"/>
              <w:rPr>
                <w:i/>
                <w:sz w:val="22"/>
                <w:szCs w:val="22"/>
              </w:rPr>
            </w:pPr>
            <w:r w:rsidRPr="00463E36">
              <w:rPr>
                <w:i/>
                <w:sz w:val="22"/>
                <w:szCs w:val="22"/>
              </w:rPr>
              <w:t>115</w:t>
            </w:r>
          </w:p>
        </w:tc>
        <w:tc>
          <w:tcPr>
            <w:tcW w:w="800" w:type="pct"/>
            <w:tcBorders>
              <w:top w:val="single" w:sz="4" w:space="0" w:color="000000"/>
              <w:left w:val="single" w:sz="6" w:space="0" w:color="000000"/>
              <w:bottom w:val="single" w:sz="7" w:space="0" w:color="000000"/>
              <w:right w:val="single" w:sz="6" w:space="0" w:color="000000"/>
            </w:tcBorders>
            <w:vAlign w:val="center"/>
          </w:tcPr>
          <w:p w14:paraId="17507A4E" w14:textId="7E6A9D38" w:rsidR="008A048E" w:rsidRPr="00463E36" w:rsidRDefault="00E15BC3" w:rsidP="008A048E">
            <w:pPr>
              <w:jc w:val="center"/>
              <w:rPr>
                <w:i/>
                <w:sz w:val="22"/>
                <w:szCs w:val="22"/>
              </w:rPr>
            </w:pPr>
            <w:r w:rsidRPr="00463E36">
              <w:rPr>
                <w:i/>
                <w:sz w:val="22"/>
                <w:szCs w:val="22"/>
              </w:rPr>
              <w:t>100</w:t>
            </w:r>
          </w:p>
        </w:tc>
        <w:tc>
          <w:tcPr>
            <w:tcW w:w="784" w:type="pct"/>
            <w:tcBorders>
              <w:top w:val="single" w:sz="4" w:space="0" w:color="000000"/>
              <w:left w:val="single" w:sz="6" w:space="0" w:color="000000"/>
              <w:bottom w:val="single" w:sz="7" w:space="0" w:color="000000"/>
              <w:right w:val="single" w:sz="6" w:space="0" w:color="000000"/>
            </w:tcBorders>
            <w:vAlign w:val="center"/>
          </w:tcPr>
          <w:p w14:paraId="54675030" w14:textId="247D92FA" w:rsidR="008A048E" w:rsidRPr="00463E36" w:rsidRDefault="00E15BC3" w:rsidP="008A048E">
            <w:pPr>
              <w:jc w:val="center"/>
              <w:rPr>
                <w:i/>
                <w:sz w:val="22"/>
                <w:szCs w:val="22"/>
              </w:rPr>
            </w:pPr>
            <w:r w:rsidRPr="00463E36">
              <w:rPr>
                <w:i/>
                <w:sz w:val="22"/>
                <w:szCs w:val="22"/>
              </w:rPr>
              <w:t>15</w:t>
            </w:r>
          </w:p>
        </w:tc>
      </w:tr>
      <w:tr w:rsidR="008A048E" w:rsidRPr="00FD74F5" w14:paraId="77DF459E" w14:textId="1A7C12F6" w:rsidTr="00A90A90">
        <w:trPr>
          <w:trHeight w:val="288"/>
        </w:trPr>
        <w:tc>
          <w:tcPr>
            <w:tcW w:w="1249" w:type="pct"/>
            <w:vMerge/>
            <w:tcBorders>
              <w:left w:val="single" w:sz="6" w:space="0" w:color="auto"/>
              <w:bottom w:val="single" w:sz="6" w:space="0" w:color="auto"/>
              <w:right w:val="single" w:sz="6" w:space="0" w:color="auto"/>
            </w:tcBorders>
            <w:vAlign w:val="center"/>
          </w:tcPr>
          <w:p w14:paraId="521DE5A9" w14:textId="480EF290" w:rsidR="008A048E" w:rsidRPr="00463E36" w:rsidRDefault="008A048E" w:rsidP="008A048E">
            <w:pPr>
              <w:spacing w:before="77" w:after="0"/>
              <w:ind w:left="43" w:right="-20"/>
              <w:jc w:val="center"/>
              <w:rPr>
                <w:rFonts w:ascii="Calibri" w:hAnsi="Calibri" w:cs="Calibri"/>
                <w:i/>
                <w:sz w:val="22"/>
                <w:szCs w:val="22"/>
              </w:rPr>
            </w:pPr>
          </w:p>
        </w:tc>
        <w:tc>
          <w:tcPr>
            <w:tcW w:w="568" w:type="pct"/>
            <w:vMerge/>
            <w:tcBorders>
              <w:left w:val="single" w:sz="6" w:space="0" w:color="auto"/>
              <w:bottom w:val="single" w:sz="7" w:space="0" w:color="000000"/>
              <w:right w:val="single" w:sz="6" w:space="0" w:color="000000"/>
            </w:tcBorders>
            <w:vAlign w:val="center"/>
          </w:tcPr>
          <w:p w14:paraId="5A5BDD88" w14:textId="77777777" w:rsidR="008A048E" w:rsidRPr="00463E36" w:rsidRDefault="008A048E" w:rsidP="008A048E">
            <w:pPr>
              <w:jc w:val="center"/>
              <w:rPr>
                <w:i/>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141B3896" w14:textId="7A268418" w:rsidR="008A048E" w:rsidRPr="00463E36" w:rsidRDefault="00E15BC3" w:rsidP="008A048E">
            <w:pPr>
              <w:jc w:val="center"/>
              <w:rPr>
                <w:i/>
                <w:sz w:val="22"/>
                <w:szCs w:val="22"/>
              </w:rPr>
            </w:pPr>
            <w:r w:rsidRPr="00463E36">
              <w:rPr>
                <w:i/>
                <w:sz w:val="22"/>
                <w:szCs w:val="22"/>
              </w:rPr>
              <w:t>8</w:t>
            </w:r>
          </w:p>
        </w:tc>
        <w:tc>
          <w:tcPr>
            <w:tcW w:w="800" w:type="pct"/>
            <w:tcBorders>
              <w:top w:val="single" w:sz="7" w:space="0" w:color="000000"/>
              <w:left w:val="single" w:sz="6" w:space="0" w:color="000000"/>
              <w:bottom w:val="single" w:sz="7" w:space="0" w:color="000000"/>
              <w:right w:val="single" w:sz="6" w:space="0" w:color="000000"/>
            </w:tcBorders>
            <w:vAlign w:val="center"/>
          </w:tcPr>
          <w:p w14:paraId="60007469" w14:textId="0F61639B" w:rsidR="008A048E" w:rsidRPr="00463E36" w:rsidRDefault="00E15BC3" w:rsidP="008A048E">
            <w:pPr>
              <w:jc w:val="center"/>
              <w:rPr>
                <w:i/>
                <w:sz w:val="22"/>
                <w:szCs w:val="22"/>
              </w:rPr>
            </w:pPr>
            <w:r w:rsidRPr="00463E36">
              <w:rPr>
                <w:i/>
                <w:sz w:val="22"/>
                <w:szCs w:val="22"/>
              </w:rPr>
              <w:t>105</w:t>
            </w:r>
          </w:p>
        </w:tc>
        <w:tc>
          <w:tcPr>
            <w:tcW w:w="800" w:type="pct"/>
            <w:tcBorders>
              <w:top w:val="single" w:sz="7" w:space="0" w:color="000000"/>
              <w:left w:val="single" w:sz="6" w:space="0" w:color="000000"/>
              <w:bottom w:val="single" w:sz="7" w:space="0" w:color="000000"/>
              <w:right w:val="single" w:sz="6" w:space="0" w:color="000000"/>
            </w:tcBorders>
            <w:vAlign w:val="center"/>
          </w:tcPr>
          <w:p w14:paraId="0C7ECF31" w14:textId="5B1E5B1D" w:rsidR="008A048E" w:rsidRPr="00463E36" w:rsidRDefault="00E15BC3" w:rsidP="008A048E">
            <w:pPr>
              <w:jc w:val="center"/>
              <w:rPr>
                <w:i/>
                <w:sz w:val="22"/>
                <w:szCs w:val="22"/>
              </w:rPr>
            </w:pPr>
            <w:r w:rsidRPr="00463E36">
              <w:rPr>
                <w:i/>
                <w:sz w:val="22"/>
                <w:szCs w:val="22"/>
              </w:rPr>
              <w:t>100</w:t>
            </w:r>
          </w:p>
        </w:tc>
        <w:tc>
          <w:tcPr>
            <w:tcW w:w="784" w:type="pct"/>
            <w:tcBorders>
              <w:top w:val="single" w:sz="7" w:space="0" w:color="000000"/>
              <w:left w:val="single" w:sz="6" w:space="0" w:color="000000"/>
              <w:bottom w:val="single" w:sz="7" w:space="0" w:color="000000"/>
              <w:right w:val="single" w:sz="6" w:space="0" w:color="000000"/>
            </w:tcBorders>
            <w:vAlign w:val="center"/>
          </w:tcPr>
          <w:p w14:paraId="24F032D2" w14:textId="2636EF0D" w:rsidR="008A048E" w:rsidRPr="00463E36" w:rsidRDefault="00E15BC3" w:rsidP="008A048E">
            <w:pPr>
              <w:jc w:val="center"/>
              <w:rPr>
                <w:i/>
                <w:sz w:val="22"/>
                <w:szCs w:val="22"/>
              </w:rPr>
            </w:pPr>
            <w:r w:rsidRPr="00463E36">
              <w:rPr>
                <w:i/>
                <w:sz w:val="22"/>
                <w:szCs w:val="22"/>
              </w:rPr>
              <w:t>5</w:t>
            </w:r>
          </w:p>
        </w:tc>
      </w:tr>
      <w:tr w:rsidR="008A048E" w:rsidRPr="00FD74F5" w14:paraId="6D9729D2" w14:textId="2DDA78C2" w:rsidTr="00A90A90">
        <w:trPr>
          <w:trHeight w:val="288"/>
        </w:trPr>
        <w:tc>
          <w:tcPr>
            <w:tcW w:w="1249" w:type="pct"/>
            <w:vMerge w:val="restart"/>
            <w:tcBorders>
              <w:top w:val="single" w:sz="6" w:space="0" w:color="auto"/>
              <w:left w:val="single" w:sz="6" w:space="0" w:color="auto"/>
              <w:right w:val="single" w:sz="6" w:space="0" w:color="auto"/>
            </w:tcBorders>
            <w:vAlign w:val="center"/>
          </w:tcPr>
          <w:p w14:paraId="4B7EAECA" w14:textId="18BA2EB0" w:rsidR="008A048E" w:rsidRPr="00463E36" w:rsidRDefault="008A048E" w:rsidP="008A048E">
            <w:pPr>
              <w:spacing w:before="77" w:after="0"/>
              <w:ind w:left="43" w:right="-20"/>
              <w:jc w:val="center"/>
              <w:rPr>
                <w:rFonts w:ascii="Calibri" w:hAnsi="Calibri" w:cs="Calibri"/>
                <w:sz w:val="22"/>
                <w:szCs w:val="22"/>
              </w:rPr>
            </w:pPr>
            <w:r w:rsidRPr="00463E36">
              <w:rPr>
                <w:rFonts w:ascii="Calibri" w:hAnsi="Calibri" w:cs="Calibri"/>
                <w:sz w:val="22"/>
                <w:szCs w:val="22"/>
              </w:rPr>
              <w:t>Year 1</w:t>
            </w:r>
          </w:p>
        </w:tc>
        <w:tc>
          <w:tcPr>
            <w:tcW w:w="568" w:type="pct"/>
            <w:vMerge w:val="restart"/>
            <w:tcBorders>
              <w:top w:val="single" w:sz="7" w:space="0" w:color="000000"/>
              <w:left w:val="single" w:sz="6" w:space="0" w:color="auto"/>
              <w:right w:val="single" w:sz="6" w:space="0" w:color="000000"/>
            </w:tcBorders>
            <w:vAlign w:val="center"/>
          </w:tcPr>
          <w:p w14:paraId="0E3C7F27"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5A050543" w14:textId="4E61ED46"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560466E7" w14:textId="73568A50"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01EC9EDD"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3157757B" w14:textId="77777777" w:rsidR="008A048E" w:rsidRPr="00463E36" w:rsidRDefault="008A048E" w:rsidP="008A048E">
            <w:pPr>
              <w:jc w:val="center"/>
              <w:rPr>
                <w:sz w:val="22"/>
                <w:szCs w:val="22"/>
              </w:rPr>
            </w:pPr>
          </w:p>
        </w:tc>
      </w:tr>
      <w:tr w:rsidR="008A048E" w:rsidRPr="00FD74F5" w14:paraId="6DF33596" w14:textId="0342C2B5" w:rsidTr="00A90A90">
        <w:trPr>
          <w:trHeight w:val="288"/>
        </w:trPr>
        <w:tc>
          <w:tcPr>
            <w:tcW w:w="1249" w:type="pct"/>
            <w:vMerge/>
            <w:tcBorders>
              <w:left w:val="single" w:sz="6" w:space="0" w:color="auto"/>
              <w:right w:val="single" w:sz="6" w:space="0" w:color="auto"/>
            </w:tcBorders>
            <w:vAlign w:val="center"/>
          </w:tcPr>
          <w:p w14:paraId="5B2C5D91" w14:textId="3B5A7858"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4CE8BD88"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A39C533" w14:textId="1DD87F68"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500E7365" w14:textId="0DA7D241"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556DBCDC"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3334571F" w14:textId="77777777" w:rsidR="008A048E" w:rsidRPr="00463E36" w:rsidRDefault="008A048E" w:rsidP="008A048E">
            <w:pPr>
              <w:jc w:val="center"/>
              <w:rPr>
                <w:sz w:val="22"/>
                <w:szCs w:val="22"/>
              </w:rPr>
            </w:pPr>
          </w:p>
        </w:tc>
      </w:tr>
      <w:tr w:rsidR="008A048E" w:rsidRPr="00FD74F5" w14:paraId="5274973D" w14:textId="79FF1109" w:rsidTr="00A90A90">
        <w:trPr>
          <w:trHeight w:val="288"/>
        </w:trPr>
        <w:tc>
          <w:tcPr>
            <w:tcW w:w="1249" w:type="pct"/>
            <w:vMerge/>
            <w:tcBorders>
              <w:left w:val="single" w:sz="6" w:space="0" w:color="auto"/>
              <w:bottom w:val="single" w:sz="6" w:space="0" w:color="auto"/>
              <w:right w:val="single" w:sz="6" w:space="0" w:color="auto"/>
            </w:tcBorders>
            <w:vAlign w:val="center"/>
          </w:tcPr>
          <w:p w14:paraId="265BAA63" w14:textId="18C79586"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1E49F566"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1C934440" w14:textId="159C7E9E"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5A46B36" w14:textId="154F4192"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FB1C8E4"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493D6FC5" w14:textId="77777777" w:rsidR="008A048E" w:rsidRPr="00463E36" w:rsidRDefault="008A048E" w:rsidP="008A048E">
            <w:pPr>
              <w:jc w:val="center"/>
              <w:rPr>
                <w:sz w:val="22"/>
                <w:szCs w:val="22"/>
              </w:rPr>
            </w:pPr>
          </w:p>
        </w:tc>
      </w:tr>
      <w:tr w:rsidR="008A048E" w:rsidRPr="00FD74F5" w14:paraId="6E3D77C5" w14:textId="54F5A8D0" w:rsidTr="00A90A90">
        <w:trPr>
          <w:trHeight w:val="288"/>
        </w:trPr>
        <w:tc>
          <w:tcPr>
            <w:tcW w:w="1249" w:type="pct"/>
            <w:vMerge w:val="restart"/>
            <w:tcBorders>
              <w:top w:val="single" w:sz="6" w:space="0" w:color="auto"/>
              <w:left w:val="single" w:sz="6" w:space="0" w:color="auto"/>
              <w:right w:val="single" w:sz="6" w:space="0" w:color="auto"/>
            </w:tcBorders>
            <w:vAlign w:val="center"/>
          </w:tcPr>
          <w:p w14:paraId="5DDAD2C7" w14:textId="399DCF55" w:rsidR="008A048E" w:rsidRPr="00463E36" w:rsidRDefault="008A048E" w:rsidP="008A048E">
            <w:pPr>
              <w:spacing w:before="77" w:after="0"/>
              <w:ind w:left="43" w:right="-20"/>
              <w:jc w:val="center"/>
              <w:rPr>
                <w:rFonts w:ascii="Calibri" w:hAnsi="Calibri" w:cs="Calibri"/>
                <w:sz w:val="22"/>
                <w:szCs w:val="22"/>
              </w:rPr>
            </w:pPr>
            <w:r w:rsidRPr="00463E36">
              <w:rPr>
                <w:rFonts w:ascii="Calibri" w:hAnsi="Calibri" w:cs="Calibri"/>
                <w:sz w:val="22"/>
                <w:szCs w:val="22"/>
              </w:rPr>
              <w:t>Year 2</w:t>
            </w:r>
          </w:p>
        </w:tc>
        <w:tc>
          <w:tcPr>
            <w:tcW w:w="568" w:type="pct"/>
            <w:vMerge w:val="restart"/>
            <w:tcBorders>
              <w:top w:val="single" w:sz="7" w:space="0" w:color="000000"/>
              <w:left w:val="single" w:sz="6" w:space="0" w:color="auto"/>
              <w:right w:val="single" w:sz="6" w:space="0" w:color="000000"/>
            </w:tcBorders>
            <w:vAlign w:val="center"/>
          </w:tcPr>
          <w:p w14:paraId="48C5BAA8"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7344A2F" w14:textId="2FB231F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ED51168" w14:textId="58AE064B"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3F0998F3"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6F5A2201" w14:textId="77777777" w:rsidR="008A048E" w:rsidRPr="00463E36" w:rsidRDefault="008A048E" w:rsidP="008A048E">
            <w:pPr>
              <w:jc w:val="center"/>
              <w:rPr>
                <w:sz w:val="22"/>
                <w:szCs w:val="22"/>
              </w:rPr>
            </w:pPr>
          </w:p>
        </w:tc>
      </w:tr>
      <w:tr w:rsidR="008A048E" w:rsidRPr="00FD74F5" w14:paraId="3FC5E9F0" w14:textId="6FD77686" w:rsidTr="00A90A90">
        <w:trPr>
          <w:trHeight w:val="288"/>
        </w:trPr>
        <w:tc>
          <w:tcPr>
            <w:tcW w:w="1249" w:type="pct"/>
            <w:vMerge/>
            <w:tcBorders>
              <w:left w:val="single" w:sz="6" w:space="0" w:color="auto"/>
              <w:right w:val="single" w:sz="6" w:space="0" w:color="auto"/>
            </w:tcBorders>
            <w:vAlign w:val="center"/>
          </w:tcPr>
          <w:p w14:paraId="4728A412" w14:textId="4E15618C"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7F56E17C"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8FE29B6" w14:textId="62339DE8"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D2B28C4" w14:textId="1C0EA5DF"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BC7EC6C"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37EADDC1" w14:textId="77777777" w:rsidR="008A048E" w:rsidRPr="00463E36" w:rsidRDefault="008A048E" w:rsidP="008A048E">
            <w:pPr>
              <w:jc w:val="center"/>
              <w:rPr>
                <w:sz w:val="22"/>
                <w:szCs w:val="22"/>
              </w:rPr>
            </w:pPr>
          </w:p>
        </w:tc>
      </w:tr>
      <w:tr w:rsidR="008A048E" w:rsidRPr="00FD74F5" w14:paraId="775F11F5" w14:textId="4849FE51" w:rsidTr="00A90A90">
        <w:trPr>
          <w:trHeight w:val="288"/>
        </w:trPr>
        <w:tc>
          <w:tcPr>
            <w:tcW w:w="1249" w:type="pct"/>
            <w:vMerge/>
            <w:tcBorders>
              <w:left w:val="single" w:sz="6" w:space="0" w:color="auto"/>
              <w:bottom w:val="single" w:sz="6" w:space="0" w:color="auto"/>
              <w:right w:val="single" w:sz="6" w:space="0" w:color="auto"/>
            </w:tcBorders>
            <w:vAlign w:val="center"/>
          </w:tcPr>
          <w:p w14:paraId="26AC7C06" w14:textId="254C04AA"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21D66C09"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A45C4C1" w14:textId="713DAA90"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421EB1DE" w14:textId="499312D1"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E9A7AA0"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59AE5506" w14:textId="77777777" w:rsidR="008A048E" w:rsidRPr="00463E36" w:rsidRDefault="008A048E" w:rsidP="008A048E">
            <w:pPr>
              <w:jc w:val="center"/>
              <w:rPr>
                <w:sz w:val="22"/>
                <w:szCs w:val="22"/>
              </w:rPr>
            </w:pPr>
          </w:p>
        </w:tc>
      </w:tr>
      <w:tr w:rsidR="008A048E" w:rsidRPr="00FD74F5" w14:paraId="442E78DE" w14:textId="10009ABA" w:rsidTr="00A90A90">
        <w:trPr>
          <w:trHeight w:val="288"/>
        </w:trPr>
        <w:tc>
          <w:tcPr>
            <w:tcW w:w="1249" w:type="pct"/>
            <w:vMerge w:val="restart"/>
            <w:tcBorders>
              <w:top w:val="single" w:sz="6" w:space="0" w:color="auto"/>
              <w:left w:val="single" w:sz="6" w:space="0" w:color="auto"/>
              <w:right w:val="single" w:sz="6" w:space="0" w:color="auto"/>
            </w:tcBorders>
            <w:vAlign w:val="center"/>
          </w:tcPr>
          <w:p w14:paraId="1540C8EF" w14:textId="7627CEF6" w:rsidR="008A048E" w:rsidRPr="00463E36" w:rsidRDefault="008A048E" w:rsidP="008A048E">
            <w:pPr>
              <w:spacing w:before="77" w:after="0"/>
              <w:ind w:left="43" w:right="-20"/>
              <w:jc w:val="center"/>
              <w:rPr>
                <w:rFonts w:ascii="Calibri" w:hAnsi="Calibri" w:cs="Calibri"/>
                <w:sz w:val="22"/>
                <w:szCs w:val="22"/>
              </w:rPr>
            </w:pPr>
            <w:r w:rsidRPr="00463E36">
              <w:rPr>
                <w:rFonts w:ascii="Calibri" w:hAnsi="Calibri" w:cs="Calibri"/>
                <w:sz w:val="22"/>
                <w:szCs w:val="22"/>
              </w:rPr>
              <w:t>Year 3</w:t>
            </w:r>
          </w:p>
        </w:tc>
        <w:tc>
          <w:tcPr>
            <w:tcW w:w="568" w:type="pct"/>
            <w:vMerge w:val="restart"/>
            <w:tcBorders>
              <w:top w:val="single" w:sz="7" w:space="0" w:color="000000"/>
              <w:left w:val="single" w:sz="6" w:space="0" w:color="auto"/>
              <w:right w:val="single" w:sz="6" w:space="0" w:color="000000"/>
            </w:tcBorders>
            <w:vAlign w:val="center"/>
          </w:tcPr>
          <w:p w14:paraId="789E337F"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1600B1E6" w14:textId="65C55BFC"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1694613" w14:textId="5199D802"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6EB22B27"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023C995B" w14:textId="77777777" w:rsidR="008A048E" w:rsidRPr="00463E36" w:rsidRDefault="008A048E" w:rsidP="008A048E">
            <w:pPr>
              <w:jc w:val="center"/>
              <w:rPr>
                <w:sz w:val="22"/>
                <w:szCs w:val="22"/>
              </w:rPr>
            </w:pPr>
          </w:p>
        </w:tc>
      </w:tr>
      <w:tr w:rsidR="008A048E" w:rsidRPr="00FD74F5" w14:paraId="07881FD8" w14:textId="69D3EBFB" w:rsidTr="00A90A90">
        <w:trPr>
          <w:trHeight w:val="288"/>
        </w:trPr>
        <w:tc>
          <w:tcPr>
            <w:tcW w:w="1249" w:type="pct"/>
            <w:vMerge/>
            <w:tcBorders>
              <w:left w:val="single" w:sz="6" w:space="0" w:color="auto"/>
              <w:right w:val="single" w:sz="6" w:space="0" w:color="auto"/>
            </w:tcBorders>
            <w:vAlign w:val="center"/>
          </w:tcPr>
          <w:p w14:paraId="45DFC6AC" w14:textId="0750A072"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4029580D"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5787D183" w14:textId="5F66AE2F"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34D58F26" w14:textId="33B590FC"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FE17666"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0210F7AC" w14:textId="77777777" w:rsidR="008A048E" w:rsidRPr="00463E36" w:rsidRDefault="008A048E" w:rsidP="008A048E">
            <w:pPr>
              <w:jc w:val="center"/>
              <w:rPr>
                <w:sz w:val="22"/>
                <w:szCs w:val="22"/>
              </w:rPr>
            </w:pPr>
          </w:p>
        </w:tc>
      </w:tr>
      <w:tr w:rsidR="008A048E" w:rsidRPr="00FD74F5" w14:paraId="3754A00D" w14:textId="5FFA32C9" w:rsidTr="00A90A90">
        <w:trPr>
          <w:trHeight w:val="288"/>
        </w:trPr>
        <w:tc>
          <w:tcPr>
            <w:tcW w:w="1249" w:type="pct"/>
            <w:vMerge/>
            <w:tcBorders>
              <w:left w:val="single" w:sz="6" w:space="0" w:color="auto"/>
              <w:bottom w:val="single" w:sz="6" w:space="0" w:color="auto"/>
              <w:right w:val="single" w:sz="6" w:space="0" w:color="auto"/>
            </w:tcBorders>
            <w:vAlign w:val="center"/>
          </w:tcPr>
          <w:p w14:paraId="0C3A4D75" w14:textId="3B27E8E4"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2E69CECF"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375B2747" w14:textId="01352089"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33BA2685" w14:textId="107D70C0"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07648BD2"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1C7B36CB" w14:textId="77777777" w:rsidR="008A048E" w:rsidRPr="00463E36" w:rsidRDefault="008A048E" w:rsidP="008A048E">
            <w:pPr>
              <w:jc w:val="center"/>
              <w:rPr>
                <w:sz w:val="22"/>
                <w:szCs w:val="22"/>
              </w:rPr>
            </w:pPr>
          </w:p>
        </w:tc>
      </w:tr>
      <w:tr w:rsidR="008A048E" w:rsidRPr="00FD74F5" w14:paraId="43D04706" w14:textId="3DF1D832" w:rsidTr="00A90A90">
        <w:trPr>
          <w:trHeight w:val="288"/>
        </w:trPr>
        <w:tc>
          <w:tcPr>
            <w:tcW w:w="1249" w:type="pct"/>
            <w:vMerge w:val="restart"/>
            <w:tcBorders>
              <w:top w:val="single" w:sz="6" w:space="0" w:color="auto"/>
              <w:left w:val="single" w:sz="6" w:space="0" w:color="auto"/>
              <w:right w:val="single" w:sz="6" w:space="0" w:color="auto"/>
            </w:tcBorders>
            <w:vAlign w:val="center"/>
          </w:tcPr>
          <w:p w14:paraId="448CE55E" w14:textId="703BA076" w:rsidR="008A048E" w:rsidRPr="00463E36" w:rsidRDefault="008A048E" w:rsidP="008A048E">
            <w:pPr>
              <w:spacing w:before="77" w:after="0"/>
              <w:ind w:left="43" w:right="-20"/>
              <w:jc w:val="center"/>
              <w:rPr>
                <w:rFonts w:ascii="Calibri" w:hAnsi="Calibri" w:cs="Calibri"/>
                <w:sz w:val="22"/>
                <w:szCs w:val="22"/>
              </w:rPr>
            </w:pPr>
            <w:r w:rsidRPr="00463E36">
              <w:rPr>
                <w:rFonts w:ascii="Calibri" w:hAnsi="Calibri" w:cs="Calibri"/>
                <w:sz w:val="22"/>
                <w:szCs w:val="22"/>
              </w:rPr>
              <w:t>Year 4</w:t>
            </w:r>
          </w:p>
        </w:tc>
        <w:tc>
          <w:tcPr>
            <w:tcW w:w="568" w:type="pct"/>
            <w:vMerge w:val="restart"/>
            <w:tcBorders>
              <w:top w:val="single" w:sz="7" w:space="0" w:color="000000"/>
              <w:left w:val="single" w:sz="6" w:space="0" w:color="auto"/>
              <w:right w:val="single" w:sz="6" w:space="0" w:color="000000"/>
            </w:tcBorders>
            <w:vAlign w:val="center"/>
          </w:tcPr>
          <w:p w14:paraId="392221C5"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4AF6FC41" w14:textId="6E2DEAFA"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6C482E66" w14:textId="3EFEAB1B"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828E46F"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01FFD6D3" w14:textId="77777777" w:rsidR="008A048E" w:rsidRPr="00463E36" w:rsidRDefault="008A048E" w:rsidP="008A048E">
            <w:pPr>
              <w:jc w:val="center"/>
              <w:rPr>
                <w:sz w:val="22"/>
                <w:szCs w:val="22"/>
              </w:rPr>
            </w:pPr>
          </w:p>
        </w:tc>
      </w:tr>
      <w:tr w:rsidR="008A048E" w:rsidRPr="00FD74F5" w14:paraId="2F40041F" w14:textId="4EE11C44" w:rsidTr="00A90A90">
        <w:trPr>
          <w:trHeight w:val="288"/>
        </w:trPr>
        <w:tc>
          <w:tcPr>
            <w:tcW w:w="1249" w:type="pct"/>
            <w:vMerge/>
            <w:tcBorders>
              <w:left w:val="single" w:sz="6" w:space="0" w:color="auto"/>
              <w:right w:val="single" w:sz="6" w:space="0" w:color="auto"/>
            </w:tcBorders>
            <w:vAlign w:val="center"/>
          </w:tcPr>
          <w:p w14:paraId="28417CB6" w14:textId="7536BBE3"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6D629A61"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07416D76" w14:textId="729C7666"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35A0930" w14:textId="003834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601F63AE"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2D063EB7" w14:textId="77777777" w:rsidR="008A048E" w:rsidRPr="00463E36" w:rsidRDefault="008A048E" w:rsidP="008A048E">
            <w:pPr>
              <w:jc w:val="center"/>
              <w:rPr>
                <w:sz w:val="22"/>
                <w:szCs w:val="22"/>
              </w:rPr>
            </w:pPr>
          </w:p>
        </w:tc>
      </w:tr>
      <w:tr w:rsidR="008A048E" w:rsidRPr="00FD74F5" w14:paraId="3CD1317C" w14:textId="77777777" w:rsidTr="00A90A90">
        <w:trPr>
          <w:trHeight w:val="288"/>
        </w:trPr>
        <w:tc>
          <w:tcPr>
            <w:tcW w:w="1249" w:type="pct"/>
            <w:vMerge/>
            <w:tcBorders>
              <w:left w:val="single" w:sz="6" w:space="0" w:color="auto"/>
              <w:bottom w:val="single" w:sz="6" w:space="0" w:color="auto"/>
              <w:right w:val="single" w:sz="6" w:space="0" w:color="auto"/>
            </w:tcBorders>
            <w:vAlign w:val="center"/>
          </w:tcPr>
          <w:p w14:paraId="571A7D69" w14:textId="77777777"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2E49FC70"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67661F9D"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53D7BC73"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16656FA1"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4C7843E3" w14:textId="77777777" w:rsidR="008A048E" w:rsidRPr="00463E36" w:rsidRDefault="008A048E" w:rsidP="008A048E">
            <w:pPr>
              <w:jc w:val="center"/>
              <w:rPr>
                <w:sz w:val="22"/>
                <w:szCs w:val="22"/>
              </w:rPr>
            </w:pPr>
          </w:p>
        </w:tc>
      </w:tr>
      <w:tr w:rsidR="008A048E" w:rsidRPr="00FD74F5" w14:paraId="63135D47" w14:textId="77777777" w:rsidTr="00A90A90">
        <w:trPr>
          <w:trHeight w:val="288"/>
        </w:trPr>
        <w:tc>
          <w:tcPr>
            <w:tcW w:w="1249" w:type="pct"/>
            <w:vMerge w:val="restart"/>
            <w:tcBorders>
              <w:top w:val="single" w:sz="6" w:space="0" w:color="auto"/>
              <w:left w:val="single" w:sz="6" w:space="0" w:color="auto"/>
              <w:right w:val="single" w:sz="6" w:space="0" w:color="auto"/>
            </w:tcBorders>
            <w:vAlign w:val="center"/>
          </w:tcPr>
          <w:p w14:paraId="176D2BE1" w14:textId="3A87BAB1" w:rsidR="008A048E" w:rsidRPr="00463E36" w:rsidRDefault="008A048E" w:rsidP="008A048E">
            <w:pPr>
              <w:spacing w:before="77" w:after="0"/>
              <w:ind w:left="43" w:right="-20"/>
              <w:jc w:val="center"/>
              <w:rPr>
                <w:rFonts w:ascii="Calibri" w:hAnsi="Calibri" w:cs="Calibri"/>
                <w:sz w:val="22"/>
                <w:szCs w:val="22"/>
              </w:rPr>
            </w:pPr>
            <w:r w:rsidRPr="00463E36">
              <w:rPr>
                <w:rFonts w:ascii="Calibri" w:hAnsi="Calibri" w:cs="Calibri"/>
                <w:sz w:val="22"/>
                <w:szCs w:val="22"/>
              </w:rPr>
              <w:t>Year 5</w:t>
            </w:r>
          </w:p>
        </w:tc>
        <w:tc>
          <w:tcPr>
            <w:tcW w:w="568" w:type="pct"/>
            <w:vMerge w:val="restart"/>
            <w:tcBorders>
              <w:top w:val="single" w:sz="7" w:space="0" w:color="000000"/>
              <w:left w:val="single" w:sz="6" w:space="0" w:color="auto"/>
              <w:right w:val="single" w:sz="6" w:space="0" w:color="000000"/>
            </w:tcBorders>
            <w:vAlign w:val="center"/>
          </w:tcPr>
          <w:p w14:paraId="5239129B"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28BA32A"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1FF80CF"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1FD7D75"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24C2DFE0" w14:textId="77777777" w:rsidR="008A048E" w:rsidRPr="00463E36" w:rsidRDefault="008A048E" w:rsidP="008A048E">
            <w:pPr>
              <w:jc w:val="center"/>
              <w:rPr>
                <w:sz w:val="22"/>
                <w:szCs w:val="22"/>
              </w:rPr>
            </w:pPr>
          </w:p>
        </w:tc>
      </w:tr>
      <w:tr w:rsidR="008A048E" w:rsidRPr="00FD74F5" w14:paraId="186819C3" w14:textId="77777777" w:rsidTr="00A90A90">
        <w:trPr>
          <w:trHeight w:val="288"/>
        </w:trPr>
        <w:tc>
          <w:tcPr>
            <w:tcW w:w="1249" w:type="pct"/>
            <w:vMerge/>
            <w:tcBorders>
              <w:left w:val="single" w:sz="6" w:space="0" w:color="auto"/>
              <w:right w:val="single" w:sz="6" w:space="0" w:color="auto"/>
            </w:tcBorders>
            <w:vAlign w:val="center"/>
          </w:tcPr>
          <w:p w14:paraId="78EE62E0" w14:textId="77777777"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6C5435C4"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59F8CEC"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04EE2928"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3FAD9AE7"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021C72AD" w14:textId="77777777" w:rsidR="008A048E" w:rsidRPr="00463E36" w:rsidRDefault="008A048E" w:rsidP="008A048E">
            <w:pPr>
              <w:jc w:val="center"/>
              <w:rPr>
                <w:sz w:val="22"/>
                <w:szCs w:val="22"/>
              </w:rPr>
            </w:pPr>
          </w:p>
        </w:tc>
      </w:tr>
      <w:tr w:rsidR="008A048E" w:rsidRPr="00FD74F5" w14:paraId="30A9B464" w14:textId="77777777" w:rsidTr="00A90A90">
        <w:trPr>
          <w:trHeight w:val="288"/>
        </w:trPr>
        <w:tc>
          <w:tcPr>
            <w:tcW w:w="1249" w:type="pct"/>
            <w:vMerge/>
            <w:tcBorders>
              <w:left w:val="single" w:sz="6" w:space="0" w:color="auto"/>
              <w:bottom w:val="single" w:sz="6" w:space="0" w:color="auto"/>
              <w:right w:val="single" w:sz="6" w:space="0" w:color="auto"/>
            </w:tcBorders>
            <w:vAlign w:val="center"/>
          </w:tcPr>
          <w:p w14:paraId="6CB1092F" w14:textId="77777777" w:rsidR="008A048E" w:rsidRPr="00463E36" w:rsidRDefault="008A048E" w:rsidP="008A048E">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5EBA3B85"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98A4971"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39302BA6" w14:textId="77777777" w:rsidR="008A048E" w:rsidRPr="00463E36" w:rsidRDefault="008A048E" w:rsidP="008A048E">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0807509B" w14:textId="77777777" w:rsidR="008A048E" w:rsidRPr="00463E36" w:rsidRDefault="008A048E" w:rsidP="008A048E">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1BAC00DC" w14:textId="77777777" w:rsidR="008A048E" w:rsidRPr="00463E36" w:rsidRDefault="008A048E" w:rsidP="008A048E">
            <w:pPr>
              <w:jc w:val="center"/>
              <w:rPr>
                <w:sz w:val="22"/>
                <w:szCs w:val="22"/>
              </w:rPr>
            </w:pPr>
          </w:p>
        </w:tc>
      </w:tr>
    </w:tbl>
    <w:p w14:paraId="03116C52" w14:textId="34E804A2" w:rsidR="00A90A90" w:rsidRDefault="00A90A90" w:rsidP="002C52E5">
      <w:pPr>
        <w:pStyle w:val="Heading3"/>
      </w:pPr>
      <w:r w:rsidRPr="001A5960">
        <w:t>Graduation Information</w:t>
      </w:r>
      <w:r>
        <w:t xml:space="preserve"> </w:t>
      </w:r>
      <w:r w:rsidRPr="001A5960">
        <w:rPr>
          <w:b w:val="0"/>
        </w:rPr>
        <w:t>(High Schools only)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861"/>
        <w:gridCol w:w="1804"/>
        <w:gridCol w:w="1803"/>
        <w:gridCol w:w="1803"/>
        <w:gridCol w:w="1801"/>
      </w:tblGrid>
      <w:tr w:rsidR="00683538" w:rsidRPr="00FD74F5" w14:paraId="46FE6484" w14:textId="77777777" w:rsidTr="00683538">
        <w:trPr>
          <w:trHeight w:hRule="exact" w:val="367"/>
        </w:trPr>
        <w:tc>
          <w:tcPr>
            <w:tcW w:w="1420" w:type="pct"/>
            <w:tcBorders>
              <w:top w:val="nil"/>
              <w:left w:val="nil"/>
            </w:tcBorders>
            <w:shd w:val="clear" w:color="auto" w:fill="auto"/>
            <w:vAlign w:val="center"/>
          </w:tcPr>
          <w:p w14:paraId="38CD4E28" w14:textId="77777777" w:rsidR="00683538" w:rsidRPr="00463E36" w:rsidRDefault="00683538" w:rsidP="00340971">
            <w:pPr>
              <w:spacing w:before="77" w:after="0"/>
              <w:ind w:left="100" w:right="-20"/>
              <w:jc w:val="center"/>
              <w:rPr>
                <w:rFonts w:ascii="Calibri" w:hAnsi="Calibri" w:cs="Calibri"/>
                <w:b/>
                <w:sz w:val="22"/>
                <w:szCs w:val="22"/>
              </w:rPr>
            </w:pPr>
          </w:p>
        </w:tc>
        <w:tc>
          <w:tcPr>
            <w:tcW w:w="895" w:type="pct"/>
            <w:shd w:val="clear" w:color="auto" w:fill="auto"/>
            <w:vAlign w:val="center"/>
          </w:tcPr>
          <w:p w14:paraId="373C211C" w14:textId="77777777" w:rsidR="00683538" w:rsidRPr="00463E36" w:rsidRDefault="00683538" w:rsidP="00340971">
            <w:pPr>
              <w:spacing w:before="77" w:after="0"/>
              <w:jc w:val="center"/>
              <w:rPr>
                <w:rFonts w:ascii="Calibri" w:hAnsi="Calibri" w:cs="Calibri"/>
                <w:sz w:val="22"/>
                <w:szCs w:val="22"/>
              </w:rPr>
            </w:pPr>
            <w:r w:rsidRPr="00463E36">
              <w:rPr>
                <w:rFonts w:ascii="Calibri" w:hAnsi="Calibri" w:cs="Calibri"/>
                <w:bCs/>
                <w:sz w:val="22"/>
                <w:szCs w:val="22"/>
              </w:rPr>
              <w:t>Year 1</w:t>
            </w:r>
          </w:p>
        </w:tc>
        <w:tc>
          <w:tcPr>
            <w:tcW w:w="895" w:type="pct"/>
            <w:shd w:val="clear" w:color="auto" w:fill="auto"/>
            <w:vAlign w:val="center"/>
          </w:tcPr>
          <w:p w14:paraId="18CEFB14" w14:textId="77777777" w:rsidR="00683538" w:rsidRPr="00463E36" w:rsidRDefault="00683538" w:rsidP="00340971">
            <w:pPr>
              <w:spacing w:before="55" w:after="0"/>
              <w:jc w:val="center"/>
              <w:rPr>
                <w:rFonts w:ascii="Calibri" w:hAnsi="Calibri" w:cs="Calibri"/>
                <w:sz w:val="22"/>
                <w:szCs w:val="22"/>
              </w:rPr>
            </w:pPr>
            <w:r w:rsidRPr="00463E36">
              <w:rPr>
                <w:rFonts w:ascii="Calibri" w:hAnsi="Calibri" w:cs="Calibri"/>
                <w:bCs/>
                <w:sz w:val="22"/>
                <w:szCs w:val="22"/>
              </w:rPr>
              <w:t>Year 2</w:t>
            </w:r>
          </w:p>
        </w:tc>
        <w:tc>
          <w:tcPr>
            <w:tcW w:w="895" w:type="pct"/>
            <w:shd w:val="clear" w:color="auto" w:fill="auto"/>
            <w:vAlign w:val="center"/>
          </w:tcPr>
          <w:p w14:paraId="5782E1D1" w14:textId="77777777" w:rsidR="00683538" w:rsidRPr="00463E36" w:rsidRDefault="00683538" w:rsidP="00340971">
            <w:pPr>
              <w:spacing w:before="77" w:after="0"/>
              <w:jc w:val="center"/>
              <w:rPr>
                <w:rFonts w:ascii="Calibri" w:hAnsi="Calibri" w:cs="Calibri"/>
                <w:sz w:val="22"/>
                <w:szCs w:val="22"/>
              </w:rPr>
            </w:pPr>
            <w:r w:rsidRPr="00463E36">
              <w:rPr>
                <w:rFonts w:ascii="Calibri" w:hAnsi="Calibri" w:cs="Calibri"/>
                <w:bCs/>
                <w:sz w:val="22"/>
                <w:szCs w:val="22"/>
              </w:rPr>
              <w:t>Year 3</w:t>
            </w:r>
          </w:p>
        </w:tc>
        <w:tc>
          <w:tcPr>
            <w:tcW w:w="894" w:type="pct"/>
            <w:shd w:val="clear" w:color="auto" w:fill="auto"/>
            <w:vAlign w:val="center"/>
          </w:tcPr>
          <w:p w14:paraId="531DE791" w14:textId="6904795D" w:rsidR="00683538" w:rsidRPr="00463E36" w:rsidRDefault="00683538" w:rsidP="00340971">
            <w:pPr>
              <w:spacing w:before="55" w:after="0"/>
              <w:jc w:val="center"/>
              <w:rPr>
                <w:rFonts w:ascii="Calibri" w:hAnsi="Calibri" w:cs="Calibri"/>
                <w:sz w:val="22"/>
                <w:szCs w:val="22"/>
              </w:rPr>
            </w:pPr>
            <w:r w:rsidRPr="00463E36">
              <w:rPr>
                <w:rFonts w:ascii="Calibri" w:hAnsi="Calibri" w:cs="Calibri"/>
                <w:bCs/>
                <w:sz w:val="22"/>
                <w:szCs w:val="22"/>
              </w:rPr>
              <w:t>Year 4*</w:t>
            </w:r>
          </w:p>
        </w:tc>
      </w:tr>
      <w:tr w:rsidR="00683538" w:rsidRPr="00FD74F5" w14:paraId="06353542" w14:textId="77777777" w:rsidTr="00683538">
        <w:trPr>
          <w:trHeight w:val="309"/>
        </w:trPr>
        <w:tc>
          <w:tcPr>
            <w:tcW w:w="1420" w:type="pct"/>
            <w:vAlign w:val="center"/>
          </w:tcPr>
          <w:p w14:paraId="2862E430" w14:textId="4E44D6E9" w:rsidR="00683538" w:rsidRPr="00463E36" w:rsidRDefault="00683538" w:rsidP="00340971">
            <w:pPr>
              <w:tabs>
                <w:tab w:val="left" w:pos="1160"/>
                <w:tab w:val="left" w:pos="1620"/>
                <w:tab w:val="left" w:pos="2520"/>
              </w:tabs>
              <w:spacing w:before="79" w:after="0"/>
              <w:ind w:left="43"/>
              <w:rPr>
                <w:rFonts w:ascii="Calibri" w:hAnsi="Calibri" w:cs="Calibri"/>
                <w:sz w:val="22"/>
                <w:szCs w:val="22"/>
              </w:rPr>
            </w:pPr>
            <w:r w:rsidRPr="00463E36">
              <w:rPr>
                <w:rFonts w:ascii="Calibri" w:hAnsi="Calibri" w:cs="Calibri"/>
                <w:bCs/>
                <w:sz w:val="22"/>
                <w:szCs w:val="22"/>
              </w:rPr>
              <w:t>Cohort Graduation Rate</w:t>
            </w:r>
          </w:p>
        </w:tc>
        <w:tc>
          <w:tcPr>
            <w:tcW w:w="895" w:type="pct"/>
            <w:vAlign w:val="center"/>
          </w:tcPr>
          <w:p w14:paraId="74D8BCCE" w14:textId="77777777" w:rsidR="00683538" w:rsidRPr="00463E36" w:rsidRDefault="00683538" w:rsidP="00340971">
            <w:pPr>
              <w:jc w:val="center"/>
              <w:rPr>
                <w:sz w:val="22"/>
                <w:szCs w:val="22"/>
              </w:rPr>
            </w:pPr>
          </w:p>
        </w:tc>
        <w:tc>
          <w:tcPr>
            <w:tcW w:w="895" w:type="pct"/>
            <w:vAlign w:val="center"/>
          </w:tcPr>
          <w:p w14:paraId="39D033F5" w14:textId="77777777" w:rsidR="00683538" w:rsidRPr="00463E36" w:rsidRDefault="00683538" w:rsidP="00340971">
            <w:pPr>
              <w:jc w:val="center"/>
              <w:rPr>
                <w:sz w:val="22"/>
                <w:szCs w:val="22"/>
              </w:rPr>
            </w:pPr>
          </w:p>
        </w:tc>
        <w:tc>
          <w:tcPr>
            <w:tcW w:w="895" w:type="pct"/>
            <w:vAlign w:val="center"/>
          </w:tcPr>
          <w:p w14:paraId="03660112" w14:textId="77777777" w:rsidR="00683538" w:rsidRPr="00463E36" w:rsidRDefault="00683538" w:rsidP="00340971">
            <w:pPr>
              <w:jc w:val="center"/>
              <w:rPr>
                <w:sz w:val="22"/>
                <w:szCs w:val="22"/>
              </w:rPr>
            </w:pPr>
          </w:p>
        </w:tc>
        <w:tc>
          <w:tcPr>
            <w:tcW w:w="894" w:type="pct"/>
            <w:vAlign w:val="center"/>
          </w:tcPr>
          <w:p w14:paraId="7B43B274" w14:textId="77777777" w:rsidR="00683538" w:rsidRPr="00463E36" w:rsidRDefault="00683538" w:rsidP="00340971">
            <w:pPr>
              <w:jc w:val="center"/>
              <w:rPr>
                <w:sz w:val="22"/>
                <w:szCs w:val="22"/>
              </w:rPr>
            </w:pPr>
          </w:p>
        </w:tc>
      </w:tr>
      <w:tr w:rsidR="00683538" w:rsidRPr="00FD74F5" w14:paraId="76DC25D7" w14:textId="77777777" w:rsidTr="00683538">
        <w:trPr>
          <w:trHeight w:val="309"/>
        </w:trPr>
        <w:tc>
          <w:tcPr>
            <w:tcW w:w="1420" w:type="pct"/>
            <w:vAlign w:val="center"/>
          </w:tcPr>
          <w:p w14:paraId="4248CDD0" w14:textId="61928D55" w:rsidR="00683538" w:rsidRPr="00463E36" w:rsidRDefault="00683538"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Cohort Dropout Rate</w:t>
            </w:r>
          </w:p>
        </w:tc>
        <w:tc>
          <w:tcPr>
            <w:tcW w:w="895" w:type="pct"/>
            <w:vAlign w:val="center"/>
          </w:tcPr>
          <w:p w14:paraId="7E0C7E2C" w14:textId="77777777" w:rsidR="00683538" w:rsidRPr="00463E36" w:rsidRDefault="00683538" w:rsidP="00340971">
            <w:pPr>
              <w:jc w:val="center"/>
              <w:rPr>
                <w:sz w:val="22"/>
                <w:szCs w:val="22"/>
              </w:rPr>
            </w:pPr>
          </w:p>
        </w:tc>
        <w:tc>
          <w:tcPr>
            <w:tcW w:w="895" w:type="pct"/>
            <w:vAlign w:val="center"/>
          </w:tcPr>
          <w:p w14:paraId="4051677A" w14:textId="77777777" w:rsidR="00683538" w:rsidRPr="00463E36" w:rsidRDefault="00683538" w:rsidP="00340971">
            <w:pPr>
              <w:jc w:val="center"/>
              <w:rPr>
                <w:sz w:val="22"/>
                <w:szCs w:val="22"/>
              </w:rPr>
            </w:pPr>
          </w:p>
        </w:tc>
        <w:tc>
          <w:tcPr>
            <w:tcW w:w="895" w:type="pct"/>
            <w:vAlign w:val="center"/>
          </w:tcPr>
          <w:p w14:paraId="0DFB9927" w14:textId="77777777" w:rsidR="00683538" w:rsidRPr="00463E36" w:rsidRDefault="00683538" w:rsidP="00340971">
            <w:pPr>
              <w:jc w:val="center"/>
              <w:rPr>
                <w:sz w:val="22"/>
                <w:szCs w:val="22"/>
              </w:rPr>
            </w:pPr>
          </w:p>
        </w:tc>
        <w:tc>
          <w:tcPr>
            <w:tcW w:w="894" w:type="pct"/>
            <w:vAlign w:val="center"/>
          </w:tcPr>
          <w:p w14:paraId="082F1AE1" w14:textId="77777777" w:rsidR="00683538" w:rsidRPr="00463E36" w:rsidRDefault="00683538" w:rsidP="00340971">
            <w:pPr>
              <w:jc w:val="center"/>
              <w:rPr>
                <w:sz w:val="22"/>
                <w:szCs w:val="22"/>
              </w:rPr>
            </w:pPr>
          </w:p>
        </w:tc>
      </w:tr>
    </w:tbl>
    <w:p w14:paraId="25AF9112" w14:textId="2405FFEF" w:rsidR="00683538" w:rsidRDefault="00683538" w:rsidP="00683538">
      <w:r>
        <w:rPr>
          <w:i/>
          <w:sz w:val="20"/>
          <w:szCs w:val="20"/>
        </w:rPr>
        <w:t xml:space="preserve">* </w:t>
      </w:r>
      <w:r w:rsidRPr="00013639">
        <w:rPr>
          <w:i/>
          <w:sz w:val="20"/>
          <w:szCs w:val="20"/>
        </w:rPr>
        <w:t xml:space="preserve">If </w:t>
      </w:r>
      <w:r>
        <w:rPr>
          <w:i/>
          <w:sz w:val="20"/>
          <w:szCs w:val="20"/>
        </w:rPr>
        <w:t>official data is not yet available for Year 4, please provide preliminary/unofficial numbers.</w:t>
      </w:r>
    </w:p>
    <w:p w14:paraId="6FE96359" w14:textId="59ADBE5B" w:rsidR="00683538" w:rsidRDefault="00683538" w:rsidP="002C52E5">
      <w:pPr>
        <w:pStyle w:val="Heading3"/>
      </w:pPr>
      <w:r w:rsidRPr="001A5960">
        <w:t>Post-Graduation Plans</w:t>
      </w:r>
      <w:r>
        <w:t xml:space="preserve"> </w:t>
      </w:r>
      <w:r w:rsidRPr="001A5960">
        <w:rPr>
          <w:b w:val="0"/>
        </w:rPr>
        <w:t>(High Schools only)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861"/>
        <w:gridCol w:w="1804"/>
        <w:gridCol w:w="1803"/>
        <w:gridCol w:w="1803"/>
        <w:gridCol w:w="1801"/>
      </w:tblGrid>
      <w:tr w:rsidR="00683538" w:rsidRPr="00FD74F5" w14:paraId="46FBE803" w14:textId="77777777" w:rsidTr="00340971">
        <w:trPr>
          <w:trHeight w:hRule="exact" w:val="367"/>
        </w:trPr>
        <w:tc>
          <w:tcPr>
            <w:tcW w:w="1420" w:type="pct"/>
            <w:tcBorders>
              <w:top w:val="nil"/>
              <w:left w:val="nil"/>
            </w:tcBorders>
            <w:shd w:val="clear" w:color="auto" w:fill="auto"/>
            <w:vAlign w:val="center"/>
          </w:tcPr>
          <w:p w14:paraId="6795412B" w14:textId="77777777" w:rsidR="00683538" w:rsidRPr="00463E36" w:rsidRDefault="00683538" w:rsidP="00340971">
            <w:pPr>
              <w:spacing w:before="77" w:after="0"/>
              <w:ind w:left="100" w:right="-20"/>
              <w:jc w:val="center"/>
              <w:rPr>
                <w:rFonts w:ascii="Calibri" w:hAnsi="Calibri" w:cs="Calibri"/>
                <w:b/>
                <w:sz w:val="22"/>
                <w:szCs w:val="22"/>
              </w:rPr>
            </w:pPr>
          </w:p>
        </w:tc>
        <w:tc>
          <w:tcPr>
            <w:tcW w:w="895" w:type="pct"/>
            <w:shd w:val="clear" w:color="auto" w:fill="auto"/>
            <w:vAlign w:val="center"/>
          </w:tcPr>
          <w:p w14:paraId="63F207EE" w14:textId="77777777" w:rsidR="00683538" w:rsidRPr="00463E36" w:rsidRDefault="00683538" w:rsidP="00340971">
            <w:pPr>
              <w:spacing w:before="77" w:after="0"/>
              <w:jc w:val="center"/>
              <w:rPr>
                <w:rFonts w:ascii="Calibri" w:hAnsi="Calibri" w:cs="Calibri"/>
                <w:sz w:val="22"/>
                <w:szCs w:val="22"/>
              </w:rPr>
            </w:pPr>
            <w:r w:rsidRPr="00463E36">
              <w:rPr>
                <w:rFonts w:ascii="Calibri" w:hAnsi="Calibri" w:cs="Calibri"/>
                <w:bCs/>
                <w:sz w:val="22"/>
                <w:szCs w:val="22"/>
              </w:rPr>
              <w:t>Year 1</w:t>
            </w:r>
          </w:p>
        </w:tc>
        <w:tc>
          <w:tcPr>
            <w:tcW w:w="895" w:type="pct"/>
            <w:shd w:val="clear" w:color="auto" w:fill="auto"/>
            <w:vAlign w:val="center"/>
          </w:tcPr>
          <w:p w14:paraId="57271239" w14:textId="77777777" w:rsidR="00683538" w:rsidRPr="00463E36" w:rsidRDefault="00683538" w:rsidP="00340971">
            <w:pPr>
              <w:spacing w:before="55" w:after="0"/>
              <w:jc w:val="center"/>
              <w:rPr>
                <w:rFonts w:ascii="Calibri" w:hAnsi="Calibri" w:cs="Calibri"/>
                <w:sz w:val="22"/>
                <w:szCs w:val="22"/>
              </w:rPr>
            </w:pPr>
            <w:r w:rsidRPr="00463E36">
              <w:rPr>
                <w:rFonts w:ascii="Calibri" w:hAnsi="Calibri" w:cs="Calibri"/>
                <w:bCs/>
                <w:sz w:val="22"/>
                <w:szCs w:val="22"/>
              </w:rPr>
              <w:t>Year 2</w:t>
            </w:r>
          </w:p>
        </w:tc>
        <w:tc>
          <w:tcPr>
            <w:tcW w:w="895" w:type="pct"/>
            <w:shd w:val="clear" w:color="auto" w:fill="auto"/>
            <w:vAlign w:val="center"/>
          </w:tcPr>
          <w:p w14:paraId="10F2E99B" w14:textId="77777777" w:rsidR="00683538" w:rsidRPr="00463E36" w:rsidRDefault="00683538" w:rsidP="00340971">
            <w:pPr>
              <w:spacing w:before="77" w:after="0"/>
              <w:jc w:val="center"/>
              <w:rPr>
                <w:rFonts w:ascii="Calibri" w:hAnsi="Calibri" w:cs="Calibri"/>
                <w:sz w:val="22"/>
                <w:szCs w:val="22"/>
              </w:rPr>
            </w:pPr>
            <w:r w:rsidRPr="00463E36">
              <w:rPr>
                <w:rFonts w:ascii="Calibri" w:hAnsi="Calibri" w:cs="Calibri"/>
                <w:bCs/>
                <w:sz w:val="22"/>
                <w:szCs w:val="22"/>
              </w:rPr>
              <w:t>Year 3</w:t>
            </w:r>
          </w:p>
        </w:tc>
        <w:tc>
          <w:tcPr>
            <w:tcW w:w="894" w:type="pct"/>
            <w:shd w:val="clear" w:color="auto" w:fill="auto"/>
            <w:vAlign w:val="center"/>
          </w:tcPr>
          <w:p w14:paraId="51F88B11" w14:textId="65A98416" w:rsidR="00683538" w:rsidRPr="00463E36" w:rsidRDefault="00683538" w:rsidP="00340971">
            <w:pPr>
              <w:spacing w:before="55" w:after="0"/>
              <w:jc w:val="center"/>
              <w:rPr>
                <w:rFonts w:ascii="Calibri" w:hAnsi="Calibri" w:cs="Calibri"/>
                <w:sz w:val="22"/>
                <w:szCs w:val="22"/>
              </w:rPr>
            </w:pPr>
            <w:r w:rsidRPr="00463E36">
              <w:rPr>
                <w:rFonts w:ascii="Calibri" w:hAnsi="Calibri" w:cs="Calibri"/>
                <w:bCs/>
                <w:sz w:val="22"/>
                <w:szCs w:val="22"/>
              </w:rPr>
              <w:t>Year 4</w:t>
            </w:r>
          </w:p>
        </w:tc>
      </w:tr>
      <w:tr w:rsidR="00683538" w:rsidRPr="00FD74F5" w14:paraId="2AD48BC3" w14:textId="77777777" w:rsidTr="00340971">
        <w:trPr>
          <w:trHeight w:val="309"/>
        </w:trPr>
        <w:tc>
          <w:tcPr>
            <w:tcW w:w="1420" w:type="pct"/>
            <w:vAlign w:val="center"/>
          </w:tcPr>
          <w:p w14:paraId="490096F4" w14:textId="3A396684" w:rsidR="00683538" w:rsidRPr="00463E36" w:rsidRDefault="00683538" w:rsidP="00340971">
            <w:pPr>
              <w:tabs>
                <w:tab w:val="left" w:pos="1160"/>
                <w:tab w:val="left" w:pos="1620"/>
                <w:tab w:val="left" w:pos="2520"/>
              </w:tabs>
              <w:spacing w:before="79" w:after="0"/>
              <w:ind w:left="43"/>
              <w:rPr>
                <w:rFonts w:ascii="Calibri" w:hAnsi="Calibri" w:cs="Calibri"/>
                <w:sz w:val="22"/>
                <w:szCs w:val="22"/>
              </w:rPr>
            </w:pPr>
            <w:r w:rsidRPr="00463E36">
              <w:rPr>
                <w:rFonts w:ascii="Calibri" w:hAnsi="Calibri" w:cs="Calibri"/>
                <w:bCs/>
                <w:sz w:val="22"/>
                <w:szCs w:val="22"/>
              </w:rPr>
              <w:t>% attending 4-year college</w:t>
            </w:r>
          </w:p>
        </w:tc>
        <w:tc>
          <w:tcPr>
            <w:tcW w:w="895" w:type="pct"/>
            <w:vAlign w:val="center"/>
          </w:tcPr>
          <w:p w14:paraId="36ABDCA4" w14:textId="77777777" w:rsidR="00683538" w:rsidRPr="00463E36" w:rsidRDefault="00683538" w:rsidP="00340971">
            <w:pPr>
              <w:jc w:val="center"/>
              <w:rPr>
                <w:sz w:val="22"/>
                <w:szCs w:val="22"/>
              </w:rPr>
            </w:pPr>
          </w:p>
        </w:tc>
        <w:tc>
          <w:tcPr>
            <w:tcW w:w="895" w:type="pct"/>
            <w:vAlign w:val="center"/>
          </w:tcPr>
          <w:p w14:paraId="7A3C5CC9" w14:textId="77777777" w:rsidR="00683538" w:rsidRPr="00463E36" w:rsidRDefault="00683538" w:rsidP="00340971">
            <w:pPr>
              <w:jc w:val="center"/>
              <w:rPr>
                <w:sz w:val="22"/>
                <w:szCs w:val="22"/>
              </w:rPr>
            </w:pPr>
          </w:p>
        </w:tc>
        <w:tc>
          <w:tcPr>
            <w:tcW w:w="895" w:type="pct"/>
            <w:vAlign w:val="center"/>
          </w:tcPr>
          <w:p w14:paraId="78C089B8" w14:textId="77777777" w:rsidR="00683538" w:rsidRPr="00463E36" w:rsidRDefault="00683538" w:rsidP="00340971">
            <w:pPr>
              <w:jc w:val="center"/>
              <w:rPr>
                <w:sz w:val="22"/>
                <w:szCs w:val="22"/>
              </w:rPr>
            </w:pPr>
          </w:p>
        </w:tc>
        <w:tc>
          <w:tcPr>
            <w:tcW w:w="894" w:type="pct"/>
            <w:vAlign w:val="center"/>
          </w:tcPr>
          <w:p w14:paraId="0D705E0B" w14:textId="77777777" w:rsidR="00683538" w:rsidRPr="00463E36" w:rsidRDefault="00683538" w:rsidP="00340971">
            <w:pPr>
              <w:jc w:val="center"/>
              <w:rPr>
                <w:sz w:val="22"/>
                <w:szCs w:val="22"/>
              </w:rPr>
            </w:pPr>
          </w:p>
        </w:tc>
      </w:tr>
      <w:tr w:rsidR="00683538" w:rsidRPr="00FD74F5" w14:paraId="014DE466" w14:textId="77777777" w:rsidTr="00340971">
        <w:trPr>
          <w:trHeight w:val="309"/>
        </w:trPr>
        <w:tc>
          <w:tcPr>
            <w:tcW w:w="1420" w:type="pct"/>
            <w:vAlign w:val="center"/>
          </w:tcPr>
          <w:p w14:paraId="3702816C" w14:textId="0ADE0527" w:rsidR="00683538" w:rsidRPr="00463E36" w:rsidRDefault="00683538"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attending 2-year college</w:t>
            </w:r>
          </w:p>
        </w:tc>
        <w:tc>
          <w:tcPr>
            <w:tcW w:w="895" w:type="pct"/>
            <w:vAlign w:val="center"/>
          </w:tcPr>
          <w:p w14:paraId="762BCDF2" w14:textId="77777777" w:rsidR="00683538" w:rsidRPr="00463E36" w:rsidRDefault="00683538" w:rsidP="00340971">
            <w:pPr>
              <w:jc w:val="center"/>
              <w:rPr>
                <w:sz w:val="22"/>
                <w:szCs w:val="22"/>
              </w:rPr>
            </w:pPr>
          </w:p>
        </w:tc>
        <w:tc>
          <w:tcPr>
            <w:tcW w:w="895" w:type="pct"/>
            <w:vAlign w:val="center"/>
          </w:tcPr>
          <w:p w14:paraId="0988A239" w14:textId="77777777" w:rsidR="00683538" w:rsidRPr="00463E36" w:rsidRDefault="00683538" w:rsidP="00340971">
            <w:pPr>
              <w:jc w:val="center"/>
              <w:rPr>
                <w:sz w:val="22"/>
                <w:szCs w:val="22"/>
              </w:rPr>
            </w:pPr>
          </w:p>
        </w:tc>
        <w:tc>
          <w:tcPr>
            <w:tcW w:w="895" w:type="pct"/>
            <w:vAlign w:val="center"/>
          </w:tcPr>
          <w:p w14:paraId="59C407FF" w14:textId="77777777" w:rsidR="00683538" w:rsidRPr="00463E36" w:rsidRDefault="00683538" w:rsidP="00340971">
            <w:pPr>
              <w:jc w:val="center"/>
              <w:rPr>
                <w:sz w:val="22"/>
                <w:szCs w:val="22"/>
              </w:rPr>
            </w:pPr>
          </w:p>
        </w:tc>
        <w:tc>
          <w:tcPr>
            <w:tcW w:w="894" w:type="pct"/>
            <w:vAlign w:val="center"/>
          </w:tcPr>
          <w:p w14:paraId="5073B0AE" w14:textId="77777777" w:rsidR="00683538" w:rsidRPr="00463E36" w:rsidRDefault="00683538" w:rsidP="00340971">
            <w:pPr>
              <w:jc w:val="center"/>
              <w:rPr>
                <w:sz w:val="22"/>
                <w:szCs w:val="22"/>
              </w:rPr>
            </w:pPr>
          </w:p>
        </w:tc>
      </w:tr>
      <w:tr w:rsidR="00683538" w:rsidRPr="00FD74F5" w14:paraId="421D3BAE" w14:textId="77777777" w:rsidTr="00340971">
        <w:trPr>
          <w:trHeight w:val="309"/>
        </w:trPr>
        <w:tc>
          <w:tcPr>
            <w:tcW w:w="1420" w:type="pct"/>
            <w:vAlign w:val="center"/>
          </w:tcPr>
          <w:p w14:paraId="245DFF69" w14:textId="2B9E0DEC" w:rsidR="00683538" w:rsidRPr="00463E36" w:rsidRDefault="00683538"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attending vocational/technical training</w:t>
            </w:r>
          </w:p>
        </w:tc>
        <w:tc>
          <w:tcPr>
            <w:tcW w:w="895" w:type="pct"/>
            <w:vAlign w:val="center"/>
          </w:tcPr>
          <w:p w14:paraId="451C2966" w14:textId="77777777" w:rsidR="00683538" w:rsidRPr="00463E36" w:rsidRDefault="00683538" w:rsidP="00340971">
            <w:pPr>
              <w:jc w:val="center"/>
              <w:rPr>
                <w:sz w:val="22"/>
                <w:szCs w:val="22"/>
              </w:rPr>
            </w:pPr>
          </w:p>
        </w:tc>
        <w:tc>
          <w:tcPr>
            <w:tcW w:w="895" w:type="pct"/>
            <w:vAlign w:val="center"/>
          </w:tcPr>
          <w:p w14:paraId="646D081E" w14:textId="77777777" w:rsidR="00683538" w:rsidRPr="00463E36" w:rsidRDefault="00683538" w:rsidP="00340971">
            <w:pPr>
              <w:jc w:val="center"/>
              <w:rPr>
                <w:sz w:val="22"/>
                <w:szCs w:val="22"/>
              </w:rPr>
            </w:pPr>
          </w:p>
        </w:tc>
        <w:tc>
          <w:tcPr>
            <w:tcW w:w="895" w:type="pct"/>
            <w:vAlign w:val="center"/>
          </w:tcPr>
          <w:p w14:paraId="45DD4D7A" w14:textId="77777777" w:rsidR="00683538" w:rsidRPr="00463E36" w:rsidRDefault="00683538" w:rsidP="00340971">
            <w:pPr>
              <w:jc w:val="center"/>
              <w:rPr>
                <w:sz w:val="22"/>
                <w:szCs w:val="22"/>
              </w:rPr>
            </w:pPr>
          </w:p>
        </w:tc>
        <w:tc>
          <w:tcPr>
            <w:tcW w:w="894" w:type="pct"/>
            <w:vAlign w:val="center"/>
          </w:tcPr>
          <w:p w14:paraId="55F20E58" w14:textId="77777777" w:rsidR="00683538" w:rsidRPr="00463E36" w:rsidRDefault="00683538" w:rsidP="00340971">
            <w:pPr>
              <w:jc w:val="center"/>
              <w:rPr>
                <w:sz w:val="22"/>
                <w:szCs w:val="22"/>
              </w:rPr>
            </w:pPr>
          </w:p>
        </w:tc>
      </w:tr>
      <w:tr w:rsidR="00683538" w:rsidRPr="00FD74F5" w14:paraId="0751E918" w14:textId="77777777" w:rsidTr="00340971">
        <w:trPr>
          <w:trHeight w:val="309"/>
        </w:trPr>
        <w:tc>
          <w:tcPr>
            <w:tcW w:w="1420" w:type="pct"/>
            <w:vAlign w:val="center"/>
          </w:tcPr>
          <w:p w14:paraId="2281DD20" w14:textId="6988F165" w:rsidR="00683538" w:rsidRPr="00463E36" w:rsidRDefault="00683538"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joined military</w:t>
            </w:r>
          </w:p>
        </w:tc>
        <w:tc>
          <w:tcPr>
            <w:tcW w:w="895" w:type="pct"/>
            <w:vAlign w:val="center"/>
          </w:tcPr>
          <w:p w14:paraId="6B0CC926" w14:textId="77777777" w:rsidR="00683538" w:rsidRPr="00463E36" w:rsidRDefault="00683538" w:rsidP="00340971">
            <w:pPr>
              <w:jc w:val="center"/>
              <w:rPr>
                <w:sz w:val="22"/>
                <w:szCs w:val="22"/>
              </w:rPr>
            </w:pPr>
          </w:p>
        </w:tc>
        <w:tc>
          <w:tcPr>
            <w:tcW w:w="895" w:type="pct"/>
            <w:vAlign w:val="center"/>
          </w:tcPr>
          <w:p w14:paraId="648D9D4E" w14:textId="77777777" w:rsidR="00683538" w:rsidRPr="00463E36" w:rsidRDefault="00683538" w:rsidP="00340971">
            <w:pPr>
              <w:jc w:val="center"/>
              <w:rPr>
                <w:sz w:val="22"/>
                <w:szCs w:val="22"/>
              </w:rPr>
            </w:pPr>
          </w:p>
        </w:tc>
        <w:tc>
          <w:tcPr>
            <w:tcW w:w="895" w:type="pct"/>
            <w:vAlign w:val="center"/>
          </w:tcPr>
          <w:p w14:paraId="27D8A5C2" w14:textId="77777777" w:rsidR="00683538" w:rsidRPr="00463E36" w:rsidRDefault="00683538" w:rsidP="00340971">
            <w:pPr>
              <w:jc w:val="center"/>
              <w:rPr>
                <w:sz w:val="22"/>
                <w:szCs w:val="22"/>
              </w:rPr>
            </w:pPr>
          </w:p>
        </w:tc>
        <w:tc>
          <w:tcPr>
            <w:tcW w:w="894" w:type="pct"/>
            <w:vAlign w:val="center"/>
          </w:tcPr>
          <w:p w14:paraId="3D5BD6F2" w14:textId="77777777" w:rsidR="00683538" w:rsidRPr="00463E36" w:rsidRDefault="00683538" w:rsidP="00340971">
            <w:pPr>
              <w:jc w:val="center"/>
              <w:rPr>
                <w:sz w:val="22"/>
                <w:szCs w:val="22"/>
              </w:rPr>
            </w:pPr>
          </w:p>
        </w:tc>
      </w:tr>
      <w:tr w:rsidR="00683538" w:rsidRPr="00FD74F5" w14:paraId="2B907671" w14:textId="77777777" w:rsidTr="00340971">
        <w:trPr>
          <w:trHeight w:val="309"/>
        </w:trPr>
        <w:tc>
          <w:tcPr>
            <w:tcW w:w="1420" w:type="pct"/>
            <w:vAlign w:val="center"/>
          </w:tcPr>
          <w:p w14:paraId="62A3A3AE" w14:textId="45A1A7A7" w:rsidR="00683538" w:rsidRPr="00463E36" w:rsidRDefault="00683538"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working exclusively</w:t>
            </w:r>
          </w:p>
        </w:tc>
        <w:tc>
          <w:tcPr>
            <w:tcW w:w="895" w:type="pct"/>
            <w:vAlign w:val="center"/>
          </w:tcPr>
          <w:p w14:paraId="3ACB271F" w14:textId="77777777" w:rsidR="00683538" w:rsidRPr="00463E36" w:rsidRDefault="00683538" w:rsidP="00340971">
            <w:pPr>
              <w:jc w:val="center"/>
              <w:rPr>
                <w:sz w:val="22"/>
                <w:szCs w:val="22"/>
              </w:rPr>
            </w:pPr>
          </w:p>
        </w:tc>
        <w:tc>
          <w:tcPr>
            <w:tcW w:w="895" w:type="pct"/>
            <w:vAlign w:val="center"/>
          </w:tcPr>
          <w:p w14:paraId="1EA8B318" w14:textId="77777777" w:rsidR="00683538" w:rsidRPr="00463E36" w:rsidRDefault="00683538" w:rsidP="00340971">
            <w:pPr>
              <w:jc w:val="center"/>
              <w:rPr>
                <w:sz w:val="22"/>
                <w:szCs w:val="22"/>
              </w:rPr>
            </w:pPr>
          </w:p>
        </w:tc>
        <w:tc>
          <w:tcPr>
            <w:tcW w:w="895" w:type="pct"/>
            <w:vAlign w:val="center"/>
          </w:tcPr>
          <w:p w14:paraId="48EB6999" w14:textId="77777777" w:rsidR="00683538" w:rsidRPr="00463E36" w:rsidRDefault="00683538" w:rsidP="00340971">
            <w:pPr>
              <w:jc w:val="center"/>
              <w:rPr>
                <w:sz w:val="22"/>
                <w:szCs w:val="22"/>
              </w:rPr>
            </w:pPr>
          </w:p>
        </w:tc>
        <w:tc>
          <w:tcPr>
            <w:tcW w:w="894" w:type="pct"/>
            <w:vAlign w:val="center"/>
          </w:tcPr>
          <w:p w14:paraId="0A3EF02C" w14:textId="77777777" w:rsidR="00683538" w:rsidRPr="00463E36" w:rsidRDefault="00683538" w:rsidP="00340971">
            <w:pPr>
              <w:jc w:val="center"/>
              <w:rPr>
                <w:sz w:val="22"/>
                <w:szCs w:val="22"/>
              </w:rPr>
            </w:pPr>
          </w:p>
        </w:tc>
      </w:tr>
    </w:tbl>
    <w:p w14:paraId="4E8D187A" w14:textId="77777777" w:rsidR="008A048E" w:rsidRDefault="008A048E" w:rsidP="000028F7"/>
    <w:p w14:paraId="27ED384D" w14:textId="19AD9FF4" w:rsidR="00683538" w:rsidRDefault="00683538" w:rsidP="002C52E5">
      <w:pPr>
        <w:pStyle w:val="Heading3"/>
      </w:pPr>
      <w:r w:rsidRPr="001A5960">
        <w:lastRenderedPageBreak/>
        <w:t>Teacher Recruitment/Retention</w:t>
      </w:r>
      <w:r w:rsidR="00463E36">
        <w:t xml:space="preserve"> </w:t>
      </w:r>
      <w:r w:rsidR="00463E36" w:rsidRPr="001A5960">
        <w:rPr>
          <w:b w:val="0"/>
        </w:rPr>
        <w:t>(for each year of current charter term)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884"/>
        <w:gridCol w:w="1438"/>
        <w:gridCol w:w="1438"/>
        <w:gridCol w:w="1438"/>
        <w:gridCol w:w="1438"/>
        <w:gridCol w:w="1436"/>
      </w:tblGrid>
      <w:tr w:rsidR="00683538" w:rsidRPr="00C64C20" w14:paraId="7F2B14A7" w14:textId="00F60DBE" w:rsidTr="004C366E">
        <w:trPr>
          <w:trHeight w:hRule="exact" w:val="367"/>
          <w:tblHeader/>
        </w:trPr>
        <w:tc>
          <w:tcPr>
            <w:tcW w:w="1431" w:type="pct"/>
            <w:tcBorders>
              <w:top w:val="nil"/>
              <w:left w:val="nil"/>
            </w:tcBorders>
            <w:shd w:val="clear" w:color="auto" w:fill="auto"/>
            <w:vAlign w:val="center"/>
          </w:tcPr>
          <w:p w14:paraId="1D739F81" w14:textId="77777777" w:rsidR="00683538" w:rsidRPr="00463E36" w:rsidRDefault="00683538" w:rsidP="00340971">
            <w:pPr>
              <w:spacing w:before="77" w:after="0"/>
              <w:ind w:left="100" w:right="-20"/>
              <w:jc w:val="center"/>
              <w:rPr>
                <w:rFonts w:ascii="Calibri" w:hAnsi="Calibri" w:cs="Calibri"/>
                <w:b/>
                <w:sz w:val="22"/>
                <w:szCs w:val="22"/>
              </w:rPr>
            </w:pPr>
          </w:p>
        </w:tc>
        <w:tc>
          <w:tcPr>
            <w:tcW w:w="714" w:type="pct"/>
            <w:shd w:val="clear" w:color="auto" w:fill="auto"/>
            <w:vAlign w:val="center"/>
          </w:tcPr>
          <w:p w14:paraId="77BAC917" w14:textId="77777777" w:rsidR="00683538" w:rsidRPr="00463E36" w:rsidRDefault="00683538" w:rsidP="00340971">
            <w:pPr>
              <w:spacing w:before="77" w:after="0"/>
              <w:jc w:val="center"/>
              <w:rPr>
                <w:rFonts w:ascii="Calibri" w:hAnsi="Calibri" w:cs="Calibri"/>
                <w:sz w:val="22"/>
                <w:szCs w:val="22"/>
              </w:rPr>
            </w:pPr>
            <w:r w:rsidRPr="00463E36">
              <w:rPr>
                <w:rFonts w:ascii="Calibri" w:hAnsi="Calibri" w:cs="Calibri"/>
                <w:bCs/>
                <w:sz w:val="22"/>
                <w:szCs w:val="22"/>
              </w:rPr>
              <w:t>Year 1</w:t>
            </w:r>
          </w:p>
        </w:tc>
        <w:tc>
          <w:tcPr>
            <w:tcW w:w="714" w:type="pct"/>
            <w:shd w:val="clear" w:color="auto" w:fill="auto"/>
            <w:vAlign w:val="center"/>
          </w:tcPr>
          <w:p w14:paraId="53C15E28" w14:textId="77777777" w:rsidR="00683538" w:rsidRPr="00463E36" w:rsidRDefault="00683538" w:rsidP="00340971">
            <w:pPr>
              <w:spacing w:before="55" w:after="0"/>
              <w:jc w:val="center"/>
              <w:rPr>
                <w:rFonts w:ascii="Calibri" w:hAnsi="Calibri" w:cs="Calibri"/>
                <w:sz w:val="22"/>
                <w:szCs w:val="22"/>
              </w:rPr>
            </w:pPr>
            <w:r w:rsidRPr="00463E36">
              <w:rPr>
                <w:rFonts w:ascii="Calibri" w:hAnsi="Calibri" w:cs="Calibri"/>
                <w:bCs/>
                <w:sz w:val="22"/>
                <w:szCs w:val="22"/>
              </w:rPr>
              <w:t>Year 2</w:t>
            </w:r>
          </w:p>
        </w:tc>
        <w:tc>
          <w:tcPr>
            <w:tcW w:w="714" w:type="pct"/>
            <w:shd w:val="clear" w:color="auto" w:fill="auto"/>
            <w:vAlign w:val="center"/>
          </w:tcPr>
          <w:p w14:paraId="3C460677" w14:textId="77777777" w:rsidR="00683538" w:rsidRPr="00463E36" w:rsidRDefault="00683538" w:rsidP="00340971">
            <w:pPr>
              <w:spacing w:before="77" w:after="0"/>
              <w:jc w:val="center"/>
              <w:rPr>
                <w:rFonts w:ascii="Calibri" w:hAnsi="Calibri" w:cs="Calibri"/>
                <w:sz w:val="22"/>
                <w:szCs w:val="22"/>
              </w:rPr>
            </w:pPr>
            <w:r w:rsidRPr="00463E36">
              <w:rPr>
                <w:rFonts w:ascii="Calibri" w:hAnsi="Calibri" w:cs="Calibri"/>
                <w:bCs/>
                <w:sz w:val="22"/>
                <w:szCs w:val="22"/>
              </w:rPr>
              <w:t>Year 3</w:t>
            </w:r>
          </w:p>
        </w:tc>
        <w:tc>
          <w:tcPr>
            <w:tcW w:w="714" w:type="pct"/>
            <w:shd w:val="clear" w:color="auto" w:fill="auto"/>
            <w:vAlign w:val="center"/>
          </w:tcPr>
          <w:p w14:paraId="6572C637" w14:textId="77777777" w:rsidR="00683538" w:rsidRPr="00463E36" w:rsidRDefault="00683538" w:rsidP="00340971">
            <w:pPr>
              <w:spacing w:before="55" w:after="0"/>
              <w:jc w:val="center"/>
              <w:rPr>
                <w:rFonts w:ascii="Calibri" w:hAnsi="Calibri" w:cs="Calibri"/>
                <w:sz w:val="22"/>
                <w:szCs w:val="22"/>
              </w:rPr>
            </w:pPr>
            <w:r w:rsidRPr="00463E36">
              <w:rPr>
                <w:rFonts w:ascii="Calibri" w:hAnsi="Calibri" w:cs="Calibri"/>
                <w:bCs/>
                <w:sz w:val="22"/>
                <w:szCs w:val="22"/>
              </w:rPr>
              <w:t>Year 4</w:t>
            </w:r>
          </w:p>
        </w:tc>
        <w:tc>
          <w:tcPr>
            <w:tcW w:w="714" w:type="pct"/>
            <w:vAlign w:val="center"/>
          </w:tcPr>
          <w:p w14:paraId="7A79DD67" w14:textId="1F21D235" w:rsidR="00683538" w:rsidRPr="00463E36" w:rsidRDefault="00683538" w:rsidP="00683538">
            <w:pPr>
              <w:spacing w:before="55" w:after="0"/>
              <w:jc w:val="center"/>
              <w:rPr>
                <w:rFonts w:ascii="Calibri" w:hAnsi="Calibri" w:cs="Calibri"/>
                <w:bCs/>
                <w:sz w:val="22"/>
                <w:szCs w:val="22"/>
              </w:rPr>
            </w:pPr>
            <w:r w:rsidRPr="00463E36">
              <w:rPr>
                <w:rFonts w:ascii="Calibri" w:hAnsi="Calibri" w:cs="Calibri"/>
                <w:bCs/>
                <w:sz w:val="22"/>
                <w:szCs w:val="22"/>
              </w:rPr>
              <w:t>Year 5</w:t>
            </w:r>
          </w:p>
        </w:tc>
      </w:tr>
      <w:tr w:rsidR="00683538" w:rsidRPr="00393036" w14:paraId="1BE7D857" w14:textId="302FBF24" w:rsidTr="004C366E">
        <w:trPr>
          <w:trHeight w:val="309"/>
          <w:tblHeader/>
        </w:trPr>
        <w:tc>
          <w:tcPr>
            <w:tcW w:w="1431" w:type="pct"/>
            <w:vAlign w:val="center"/>
          </w:tcPr>
          <w:p w14:paraId="32C4415B" w14:textId="0BF5EE37" w:rsidR="00683538" w:rsidRPr="00463E36" w:rsidRDefault="00683538" w:rsidP="00340971">
            <w:pPr>
              <w:tabs>
                <w:tab w:val="left" w:pos="1160"/>
                <w:tab w:val="left" w:pos="1620"/>
                <w:tab w:val="left" w:pos="2520"/>
              </w:tabs>
              <w:spacing w:before="79" w:after="0"/>
              <w:ind w:left="43"/>
              <w:rPr>
                <w:rFonts w:ascii="Calibri" w:hAnsi="Calibri" w:cs="Calibri"/>
                <w:sz w:val="22"/>
                <w:szCs w:val="22"/>
              </w:rPr>
            </w:pPr>
            <w:r w:rsidRPr="00463E36">
              <w:rPr>
                <w:rFonts w:ascii="Calibri" w:hAnsi="Calibri" w:cs="Calibri"/>
                <w:bCs/>
                <w:sz w:val="22"/>
                <w:szCs w:val="22"/>
              </w:rPr>
              <w:t>Total # of</w:t>
            </w:r>
            <w:r w:rsidR="00463E36" w:rsidRPr="00463E36">
              <w:rPr>
                <w:rFonts w:ascii="Calibri" w:hAnsi="Calibri" w:cs="Calibri"/>
                <w:bCs/>
                <w:sz w:val="22"/>
                <w:szCs w:val="22"/>
              </w:rPr>
              <w:t xml:space="preserve"> c</w:t>
            </w:r>
            <w:r w:rsidRPr="00463E36">
              <w:rPr>
                <w:rFonts w:ascii="Calibri" w:hAnsi="Calibri" w:cs="Calibri"/>
                <w:bCs/>
                <w:sz w:val="22"/>
                <w:szCs w:val="22"/>
              </w:rPr>
              <w:t xml:space="preserve">lassroom </w:t>
            </w:r>
            <w:r w:rsidR="00463E36" w:rsidRPr="00463E36">
              <w:rPr>
                <w:rFonts w:ascii="Calibri" w:hAnsi="Calibri" w:cs="Calibri"/>
                <w:bCs/>
                <w:sz w:val="22"/>
                <w:szCs w:val="22"/>
              </w:rPr>
              <w:t>t</w:t>
            </w:r>
            <w:r w:rsidRPr="00463E36">
              <w:rPr>
                <w:rFonts w:ascii="Calibri" w:hAnsi="Calibri" w:cs="Calibri"/>
                <w:bCs/>
                <w:sz w:val="22"/>
                <w:szCs w:val="22"/>
              </w:rPr>
              <w:t>eachers</w:t>
            </w:r>
          </w:p>
        </w:tc>
        <w:tc>
          <w:tcPr>
            <w:tcW w:w="714" w:type="pct"/>
            <w:vAlign w:val="center"/>
          </w:tcPr>
          <w:p w14:paraId="2E0C0F1C" w14:textId="77777777" w:rsidR="00683538" w:rsidRPr="00463E36" w:rsidRDefault="00683538" w:rsidP="00683538">
            <w:pPr>
              <w:jc w:val="center"/>
              <w:rPr>
                <w:sz w:val="22"/>
                <w:szCs w:val="22"/>
              </w:rPr>
            </w:pPr>
          </w:p>
        </w:tc>
        <w:tc>
          <w:tcPr>
            <w:tcW w:w="714" w:type="pct"/>
            <w:vAlign w:val="center"/>
          </w:tcPr>
          <w:p w14:paraId="1FAC70DA" w14:textId="77777777" w:rsidR="00683538" w:rsidRPr="00463E36" w:rsidRDefault="00683538" w:rsidP="00683538">
            <w:pPr>
              <w:jc w:val="center"/>
              <w:rPr>
                <w:sz w:val="22"/>
                <w:szCs w:val="22"/>
              </w:rPr>
            </w:pPr>
          </w:p>
        </w:tc>
        <w:tc>
          <w:tcPr>
            <w:tcW w:w="714" w:type="pct"/>
            <w:vAlign w:val="center"/>
          </w:tcPr>
          <w:p w14:paraId="35722035" w14:textId="77777777" w:rsidR="00683538" w:rsidRPr="00463E36" w:rsidRDefault="00683538" w:rsidP="00683538">
            <w:pPr>
              <w:jc w:val="center"/>
              <w:rPr>
                <w:sz w:val="22"/>
                <w:szCs w:val="22"/>
              </w:rPr>
            </w:pPr>
          </w:p>
        </w:tc>
        <w:tc>
          <w:tcPr>
            <w:tcW w:w="714" w:type="pct"/>
            <w:vAlign w:val="center"/>
          </w:tcPr>
          <w:p w14:paraId="764A4FE4" w14:textId="77777777" w:rsidR="00683538" w:rsidRPr="00463E36" w:rsidRDefault="00683538" w:rsidP="00683538">
            <w:pPr>
              <w:jc w:val="center"/>
              <w:rPr>
                <w:sz w:val="22"/>
                <w:szCs w:val="22"/>
              </w:rPr>
            </w:pPr>
          </w:p>
        </w:tc>
        <w:tc>
          <w:tcPr>
            <w:tcW w:w="714" w:type="pct"/>
            <w:vAlign w:val="center"/>
          </w:tcPr>
          <w:p w14:paraId="32C49DB9" w14:textId="77777777" w:rsidR="00683538" w:rsidRPr="00463E36" w:rsidRDefault="00683538" w:rsidP="00683538">
            <w:pPr>
              <w:jc w:val="center"/>
              <w:rPr>
                <w:sz w:val="22"/>
                <w:szCs w:val="22"/>
              </w:rPr>
            </w:pPr>
          </w:p>
        </w:tc>
      </w:tr>
      <w:tr w:rsidR="00683538" w:rsidRPr="00393036" w14:paraId="43FB3A68" w14:textId="3BE38D49" w:rsidTr="004C366E">
        <w:trPr>
          <w:trHeight w:val="309"/>
          <w:tblHeader/>
        </w:trPr>
        <w:tc>
          <w:tcPr>
            <w:tcW w:w="1431" w:type="pct"/>
            <w:vAlign w:val="center"/>
          </w:tcPr>
          <w:p w14:paraId="2863347C" w14:textId="69804CA4" w:rsidR="00683538" w:rsidRPr="00463E36" w:rsidRDefault="00463E36"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of n</w:t>
            </w:r>
            <w:r w:rsidR="00683538" w:rsidRPr="00463E36">
              <w:rPr>
                <w:rFonts w:ascii="Calibri" w:hAnsi="Calibri" w:cs="Calibri"/>
                <w:bCs/>
                <w:sz w:val="22"/>
                <w:szCs w:val="22"/>
              </w:rPr>
              <w:t xml:space="preserve">ew </w:t>
            </w:r>
            <w:r w:rsidRPr="00463E36">
              <w:rPr>
                <w:rFonts w:ascii="Calibri" w:hAnsi="Calibri" w:cs="Calibri"/>
                <w:bCs/>
                <w:sz w:val="22"/>
                <w:szCs w:val="22"/>
              </w:rPr>
              <w:t>c</w:t>
            </w:r>
            <w:r w:rsidR="00683538" w:rsidRPr="00463E36">
              <w:rPr>
                <w:rFonts w:ascii="Calibri" w:hAnsi="Calibri" w:cs="Calibri"/>
                <w:bCs/>
                <w:sz w:val="22"/>
                <w:szCs w:val="22"/>
              </w:rPr>
              <w:t xml:space="preserve">lassroom </w:t>
            </w:r>
            <w:r w:rsidRPr="00463E36">
              <w:rPr>
                <w:rFonts w:ascii="Calibri" w:hAnsi="Calibri" w:cs="Calibri"/>
                <w:bCs/>
                <w:sz w:val="22"/>
                <w:szCs w:val="22"/>
              </w:rPr>
              <w:t>t</w:t>
            </w:r>
            <w:r w:rsidR="00683538" w:rsidRPr="00463E36">
              <w:rPr>
                <w:rFonts w:ascii="Calibri" w:hAnsi="Calibri" w:cs="Calibri"/>
                <w:bCs/>
                <w:sz w:val="22"/>
                <w:szCs w:val="22"/>
              </w:rPr>
              <w:t xml:space="preserve">eacher </w:t>
            </w:r>
            <w:r w:rsidRPr="00463E36">
              <w:rPr>
                <w:rFonts w:ascii="Calibri" w:hAnsi="Calibri" w:cs="Calibri"/>
                <w:bCs/>
                <w:sz w:val="22"/>
                <w:szCs w:val="22"/>
              </w:rPr>
              <w:t>h</w:t>
            </w:r>
            <w:r w:rsidR="00683538" w:rsidRPr="00463E36">
              <w:rPr>
                <w:rFonts w:ascii="Calibri" w:hAnsi="Calibri" w:cs="Calibri"/>
                <w:bCs/>
                <w:sz w:val="22"/>
                <w:szCs w:val="22"/>
              </w:rPr>
              <w:t>ires</w:t>
            </w:r>
          </w:p>
        </w:tc>
        <w:tc>
          <w:tcPr>
            <w:tcW w:w="714" w:type="pct"/>
            <w:vAlign w:val="center"/>
          </w:tcPr>
          <w:p w14:paraId="00E13957" w14:textId="77777777" w:rsidR="00683538" w:rsidRPr="00463E36" w:rsidRDefault="00683538" w:rsidP="00683538">
            <w:pPr>
              <w:jc w:val="center"/>
              <w:rPr>
                <w:sz w:val="22"/>
                <w:szCs w:val="22"/>
              </w:rPr>
            </w:pPr>
          </w:p>
        </w:tc>
        <w:tc>
          <w:tcPr>
            <w:tcW w:w="714" w:type="pct"/>
            <w:vAlign w:val="center"/>
          </w:tcPr>
          <w:p w14:paraId="5B616C3C" w14:textId="77777777" w:rsidR="00683538" w:rsidRPr="00463E36" w:rsidRDefault="00683538" w:rsidP="00683538">
            <w:pPr>
              <w:jc w:val="center"/>
              <w:rPr>
                <w:sz w:val="22"/>
                <w:szCs w:val="22"/>
              </w:rPr>
            </w:pPr>
          </w:p>
        </w:tc>
        <w:tc>
          <w:tcPr>
            <w:tcW w:w="714" w:type="pct"/>
            <w:vAlign w:val="center"/>
          </w:tcPr>
          <w:p w14:paraId="43822B64" w14:textId="77777777" w:rsidR="00683538" w:rsidRPr="00463E36" w:rsidRDefault="00683538" w:rsidP="00683538">
            <w:pPr>
              <w:jc w:val="center"/>
              <w:rPr>
                <w:sz w:val="22"/>
                <w:szCs w:val="22"/>
              </w:rPr>
            </w:pPr>
          </w:p>
        </w:tc>
        <w:tc>
          <w:tcPr>
            <w:tcW w:w="714" w:type="pct"/>
            <w:vAlign w:val="center"/>
          </w:tcPr>
          <w:p w14:paraId="73C7685A" w14:textId="77777777" w:rsidR="00683538" w:rsidRPr="00463E36" w:rsidRDefault="00683538" w:rsidP="00683538">
            <w:pPr>
              <w:jc w:val="center"/>
              <w:rPr>
                <w:sz w:val="22"/>
                <w:szCs w:val="22"/>
              </w:rPr>
            </w:pPr>
          </w:p>
        </w:tc>
        <w:tc>
          <w:tcPr>
            <w:tcW w:w="714" w:type="pct"/>
            <w:vAlign w:val="center"/>
          </w:tcPr>
          <w:p w14:paraId="23B00383" w14:textId="77777777" w:rsidR="00683538" w:rsidRPr="00463E36" w:rsidRDefault="00683538" w:rsidP="00683538">
            <w:pPr>
              <w:jc w:val="center"/>
              <w:rPr>
                <w:sz w:val="22"/>
                <w:szCs w:val="22"/>
              </w:rPr>
            </w:pPr>
          </w:p>
        </w:tc>
      </w:tr>
      <w:tr w:rsidR="00683538" w:rsidRPr="00393036" w14:paraId="03E2CFFE" w14:textId="328371D6" w:rsidTr="004C366E">
        <w:trPr>
          <w:trHeight w:val="309"/>
          <w:tblHeader/>
        </w:trPr>
        <w:tc>
          <w:tcPr>
            <w:tcW w:w="1431" w:type="pct"/>
            <w:vAlign w:val="center"/>
          </w:tcPr>
          <w:p w14:paraId="17FC8F69" w14:textId="00264DB8" w:rsidR="00683538" w:rsidRPr="00463E36" w:rsidRDefault="00683538"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xml:space="preserve"># </w:t>
            </w:r>
            <w:r w:rsidR="00463E36" w:rsidRPr="00463E36">
              <w:rPr>
                <w:rFonts w:ascii="Calibri" w:hAnsi="Calibri" w:cs="Calibri"/>
                <w:bCs/>
                <w:sz w:val="22"/>
                <w:szCs w:val="22"/>
              </w:rPr>
              <w:t>of classroom t</w:t>
            </w:r>
            <w:r w:rsidRPr="00463E36">
              <w:rPr>
                <w:rFonts w:ascii="Calibri" w:hAnsi="Calibri" w:cs="Calibri"/>
                <w:bCs/>
                <w:sz w:val="22"/>
                <w:szCs w:val="22"/>
              </w:rPr>
              <w:t xml:space="preserve">eachers </w:t>
            </w:r>
            <w:r w:rsidR="00463E36" w:rsidRPr="00463E36">
              <w:rPr>
                <w:rFonts w:ascii="Calibri" w:hAnsi="Calibri" w:cs="Calibri"/>
                <w:bCs/>
                <w:sz w:val="22"/>
                <w:szCs w:val="22"/>
              </w:rPr>
              <w:t>retained from prior y</w:t>
            </w:r>
            <w:r w:rsidRPr="00463E36">
              <w:rPr>
                <w:rFonts w:ascii="Calibri" w:hAnsi="Calibri" w:cs="Calibri"/>
                <w:bCs/>
                <w:sz w:val="22"/>
                <w:szCs w:val="22"/>
              </w:rPr>
              <w:t>ear</w:t>
            </w:r>
          </w:p>
        </w:tc>
        <w:tc>
          <w:tcPr>
            <w:tcW w:w="714" w:type="pct"/>
            <w:vAlign w:val="center"/>
          </w:tcPr>
          <w:p w14:paraId="4F166AA3" w14:textId="77777777" w:rsidR="00683538" w:rsidRPr="00463E36" w:rsidRDefault="00683538" w:rsidP="00683538">
            <w:pPr>
              <w:jc w:val="center"/>
              <w:rPr>
                <w:sz w:val="22"/>
                <w:szCs w:val="22"/>
              </w:rPr>
            </w:pPr>
          </w:p>
        </w:tc>
        <w:tc>
          <w:tcPr>
            <w:tcW w:w="714" w:type="pct"/>
            <w:vAlign w:val="center"/>
          </w:tcPr>
          <w:p w14:paraId="2A05D199" w14:textId="77777777" w:rsidR="00683538" w:rsidRPr="00463E36" w:rsidRDefault="00683538" w:rsidP="00683538">
            <w:pPr>
              <w:jc w:val="center"/>
              <w:rPr>
                <w:sz w:val="22"/>
                <w:szCs w:val="22"/>
              </w:rPr>
            </w:pPr>
          </w:p>
        </w:tc>
        <w:tc>
          <w:tcPr>
            <w:tcW w:w="714" w:type="pct"/>
            <w:vAlign w:val="center"/>
          </w:tcPr>
          <w:p w14:paraId="3C46A104" w14:textId="77777777" w:rsidR="00683538" w:rsidRPr="00463E36" w:rsidRDefault="00683538" w:rsidP="00683538">
            <w:pPr>
              <w:jc w:val="center"/>
              <w:rPr>
                <w:sz w:val="22"/>
                <w:szCs w:val="22"/>
              </w:rPr>
            </w:pPr>
          </w:p>
        </w:tc>
        <w:tc>
          <w:tcPr>
            <w:tcW w:w="714" w:type="pct"/>
            <w:vAlign w:val="center"/>
          </w:tcPr>
          <w:p w14:paraId="7C9BE666" w14:textId="77777777" w:rsidR="00683538" w:rsidRPr="00463E36" w:rsidRDefault="00683538" w:rsidP="00683538">
            <w:pPr>
              <w:jc w:val="center"/>
              <w:rPr>
                <w:sz w:val="22"/>
                <w:szCs w:val="22"/>
              </w:rPr>
            </w:pPr>
          </w:p>
        </w:tc>
        <w:tc>
          <w:tcPr>
            <w:tcW w:w="714" w:type="pct"/>
            <w:vAlign w:val="center"/>
          </w:tcPr>
          <w:p w14:paraId="77B2EFE3" w14:textId="77777777" w:rsidR="00683538" w:rsidRPr="00463E36" w:rsidRDefault="00683538" w:rsidP="00683538">
            <w:pPr>
              <w:jc w:val="center"/>
              <w:rPr>
                <w:sz w:val="22"/>
                <w:szCs w:val="22"/>
              </w:rPr>
            </w:pPr>
          </w:p>
        </w:tc>
      </w:tr>
      <w:tr w:rsidR="004C366E" w:rsidRPr="00393036" w14:paraId="07EF2013" w14:textId="77777777" w:rsidTr="004C366E">
        <w:trPr>
          <w:trHeight w:val="309"/>
          <w:tblHeader/>
        </w:trPr>
        <w:tc>
          <w:tcPr>
            <w:tcW w:w="1431" w:type="pct"/>
            <w:vAlign w:val="center"/>
          </w:tcPr>
          <w:p w14:paraId="6CEAEB06" w14:textId="1F1CB0A5" w:rsidR="004C366E" w:rsidRPr="00463E36" w:rsidRDefault="004C366E" w:rsidP="00340971">
            <w:pPr>
              <w:tabs>
                <w:tab w:val="left" w:pos="1160"/>
                <w:tab w:val="left" w:pos="1620"/>
                <w:tab w:val="left" w:pos="2520"/>
              </w:tabs>
              <w:spacing w:before="79" w:after="0"/>
              <w:ind w:left="43"/>
              <w:rPr>
                <w:rFonts w:ascii="Calibri" w:hAnsi="Calibri" w:cs="Calibri"/>
                <w:bCs/>
                <w:sz w:val="22"/>
                <w:szCs w:val="22"/>
              </w:rPr>
            </w:pPr>
            <w:r>
              <w:rPr>
                <w:rFonts w:ascii="Calibri" w:hAnsi="Calibri" w:cs="Calibri"/>
                <w:bCs/>
                <w:sz w:val="22"/>
                <w:szCs w:val="22"/>
              </w:rPr>
              <w:t># of classroom teachers that left their position prior to the end of the school year (e.g. resigned, quit, terminated)</w:t>
            </w:r>
          </w:p>
        </w:tc>
        <w:tc>
          <w:tcPr>
            <w:tcW w:w="714" w:type="pct"/>
            <w:vAlign w:val="center"/>
          </w:tcPr>
          <w:p w14:paraId="0B4748E8" w14:textId="77777777" w:rsidR="004C366E" w:rsidRPr="00463E36" w:rsidRDefault="004C366E" w:rsidP="00683538">
            <w:pPr>
              <w:jc w:val="center"/>
              <w:rPr>
                <w:sz w:val="22"/>
                <w:szCs w:val="22"/>
              </w:rPr>
            </w:pPr>
          </w:p>
        </w:tc>
        <w:tc>
          <w:tcPr>
            <w:tcW w:w="714" w:type="pct"/>
            <w:vAlign w:val="center"/>
          </w:tcPr>
          <w:p w14:paraId="48C4AC58" w14:textId="77777777" w:rsidR="004C366E" w:rsidRPr="00463E36" w:rsidRDefault="004C366E" w:rsidP="00683538">
            <w:pPr>
              <w:jc w:val="center"/>
              <w:rPr>
                <w:sz w:val="22"/>
                <w:szCs w:val="22"/>
              </w:rPr>
            </w:pPr>
          </w:p>
        </w:tc>
        <w:tc>
          <w:tcPr>
            <w:tcW w:w="714" w:type="pct"/>
            <w:vAlign w:val="center"/>
          </w:tcPr>
          <w:p w14:paraId="3C14916C" w14:textId="77777777" w:rsidR="004C366E" w:rsidRPr="00463E36" w:rsidRDefault="004C366E" w:rsidP="00683538">
            <w:pPr>
              <w:jc w:val="center"/>
              <w:rPr>
                <w:sz w:val="22"/>
                <w:szCs w:val="22"/>
              </w:rPr>
            </w:pPr>
          </w:p>
        </w:tc>
        <w:tc>
          <w:tcPr>
            <w:tcW w:w="714" w:type="pct"/>
            <w:vAlign w:val="center"/>
          </w:tcPr>
          <w:p w14:paraId="7C1BB3D2" w14:textId="77777777" w:rsidR="004C366E" w:rsidRPr="00463E36" w:rsidRDefault="004C366E" w:rsidP="00683538">
            <w:pPr>
              <w:jc w:val="center"/>
              <w:rPr>
                <w:sz w:val="22"/>
                <w:szCs w:val="22"/>
              </w:rPr>
            </w:pPr>
          </w:p>
        </w:tc>
        <w:tc>
          <w:tcPr>
            <w:tcW w:w="714" w:type="pct"/>
            <w:vAlign w:val="center"/>
          </w:tcPr>
          <w:p w14:paraId="4DCE8C74" w14:textId="77777777" w:rsidR="004C366E" w:rsidRPr="00463E36" w:rsidRDefault="004C366E" w:rsidP="00683538">
            <w:pPr>
              <w:jc w:val="center"/>
              <w:rPr>
                <w:sz w:val="22"/>
                <w:szCs w:val="22"/>
              </w:rPr>
            </w:pPr>
          </w:p>
        </w:tc>
      </w:tr>
      <w:tr w:rsidR="00683538" w:rsidRPr="00393036" w14:paraId="255FCE6A" w14:textId="26A9CCCE" w:rsidTr="00A37B16">
        <w:trPr>
          <w:trHeight w:val="309"/>
          <w:tblHeader/>
        </w:trPr>
        <w:tc>
          <w:tcPr>
            <w:tcW w:w="4286" w:type="pct"/>
            <w:gridSpan w:val="5"/>
            <w:vAlign w:val="center"/>
          </w:tcPr>
          <w:p w14:paraId="3BD2E9CA" w14:textId="17B01414" w:rsidR="00683538" w:rsidRPr="00463E36" w:rsidRDefault="00683538" w:rsidP="00463E36">
            <w:pPr>
              <w:ind w:left="57" w:hanging="14"/>
              <w:rPr>
                <w:sz w:val="22"/>
                <w:szCs w:val="22"/>
              </w:rPr>
            </w:pPr>
            <w:r w:rsidRPr="00463E36">
              <w:rPr>
                <w:rFonts w:ascii="Calibri" w:hAnsi="Calibri" w:cs="Calibri"/>
                <w:bCs/>
                <w:sz w:val="22"/>
                <w:szCs w:val="22"/>
              </w:rPr>
              <w:t xml:space="preserve"># of </w:t>
            </w:r>
            <w:r w:rsidR="00463E36" w:rsidRPr="00463E36">
              <w:rPr>
                <w:rFonts w:ascii="Calibri" w:hAnsi="Calibri" w:cs="Calibri"/>
                <w:bCs/>
                <w:sz w:val="22"/>
                <w:szCs w:val="22"/>
              </w:rPr>
              <w:t xml:space="preserve">currently vacant classroom teaching </w:t>
            </w:r>
            <w:r w:rsidR="00A37B16">
              <w:rPr>
                <w:rFonts w:ascii="Calibri" w:hAnsi="Calibri" w:cs="Calibri"/>
                <w:bCs/>
                <w:sz w:val="22"/>
                <w:szCs w:val="22"/>
              </w:rPr>
              <w:t>positions</w:t>
            </w:r>
            <w:r w:rsidR="00463E36" w:rsidRPr="00463E36">
              <w:rPr>
                <w:rFonts w:ascii="Calibri" w:hAnsi="Calibri" w:cs="Calibri"/>
                <w:bCs/>
                <w:sz w:val="22"/>
                <w:szCs w:val="22"/>
              </w:rPr>
              <w:t xml:space="preserve"> </w:t>
            </w:r>
            <w:r w:rsidRPr="00463E36">
              <w:rPr>
                <w:rFonts w:ascii="Calibri" w:hAnsi="Calibri" w:cs="Calibri"/>
                <w:bCs/>
                <w:sz w:val="22"/>
                <w:szCs w:val="22"/>
              </w:rPr>
              <w:t>(FTEs)</w:t>
            </w:r>
          </w:p>
        </w:tc>
        <w:tc>
          <w:tcPr>
            <w:tcW w:w="714" w:type="pct"/>
            <w:vAlign w:val="center"/>
          </w:tcPr>
          <w:p w14:paraId="5B22BFB2" w14:textId="77777777" w:rsidR="00683538" w:rsidRPr="00463E36" w:rsidRDefault="00683538" w:rsidP="00683538">
            <w:pPr>
              <w:jc w:val="center"/>
              <w:rPr>
                <w:sz w:val="22"/>
                <w:szCs w:val="22"/>
              </w:rPr>
            </w:pPr>
          </w:p>
        </w:tc>
      </w:tr>
    </w:tbl>
    <w:p w14:paraId="436C7202" w14:textId="6589003E" w:rsidR="00463E36" w:rsidRDefault="00463E36" w:rsidP="002C52E5">
      <w:pPr>
        <w:pStyle w:val="Heading3"/>
        <w:rPr>
          <w:b w:val="0"/>
        </w:rPr>
      </w:pPr>
      <w:r w:rsidRPr="001A5960">
        <w:rPr>
          <w:u w:val="single"/>
        </w:rPr>
        <w:t>ELA</w:t>
      </w:r>
      <w:r w:rsidRPr="001A5960">
        <w:t xml:space="preserve"> SBAC Proficiency – Percent Meeting or Exceeding Standard</w:t>
      </w:r>
      <w:r>
        <w:t xml:space="preserve"> </w:t>
      </w:r>
      <w:r w:rsidRPr="001A5960">
        <w:rPr>
          <w:b w:val="0"/>
        </w:rPr>
        <w:t>(for each year of current charter term)</w:t>
      </w:r>
    </w:p>
    <w:p w14:paraId="2AB16510" w14:textId="01B1B293" w:rsidR="004C366E" w:rsidRPr="004C366E" w:rsidRDefault="004C366E" w:rsidP="004C366E">
      <w:pPr>
        <w:rPr>
          <w:i/>
        </w:rPr>
      </w:pPr>
      <w:r>
        <w:rPr>
          <w:i/>
        </w:rPr>
        <w:t>Please note, data is only required for subgroups that had at least 11 students with ELA SBAC scores for a given year.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3413"/>
        <w:gridCol w:w="1662"/>
        <w:gridCol w:w="1663"/>
        <w:gridCol w:w="1663"/>
        <w:gridCol w:w="1663"/>
      </w:tblGrid>
      <w:tr w:rsidR="00463E36" w:rsidRPr="00FD74F5" w14:paraId="74D2BFE8" w14:textId="77777777" w:rsidTr="00463E36">
        <w:trPr>
          <w:trHeight w:hRule="exact" w:val="367"/>
        </w:trPr>
        <w:tc>
          <w:tcPr>
            <w:tcW w:w="1696" w:type="pct"/>
            <w:tcBorders>
              <w:top w:val="single" w:sz="6" w:space="0" w:color="auto"/>
              <w:left w:val="single" w:sz="6" w:space="0" w:color="auto"/>
            </w:tcBorders>
            <w:shd w:val="clear" w:color="auto" w:fill="auto"/>
            <w:vAlign w:val="center"/>
          </w:tcPr>
          <w:p w14:paraId="7A7400B2" w14:textId="5B56DAED" w:rsidR="00463E36" w:rsidRPr="00463E36" w:rsidRDefault="00463E36" w:rsidP="00340971">
            <w:pPr>
              <w:spacing w:before="77" w:after="0"/>
              <w:ind w:left="100" w:right="-20"/>
              <w:jc w:val="center"/>
              <w:rPr>
                <w:rFonts w:ascii="Calibri" w:hAnsi="Calibri" w:cs="Calibri"/>
                <w:sz w:val="22"/>
                <w:szCs w:val="22"/>
              </w:rPr>
            </w:pPr>
            <w:r w:rsidRPr="00463E36">
              <w:rPr>
                <w:rFonts w:ascii="Calibri" w:hAnsi="Calibri" w:cs="Calibri"/>
                <w:sz w:val="22"/>
                <w:szCs w:val="22"/>
              </w:rPr>
              <w:t>Subgroup</w:t>
            </w:r>
          </w:p>
        </w:tc>
        <w:tc>
          <w:tcPr>
            <w:tcW w:w="826" w:type="pct"/>
            <w:shd w:val="clear" w:color="auto" w:fill="auto"/>
            <w:vAlign w:val="center"/>
          </w:tcPr>
          <w:p w14:paraId="4F4BB718" w14:textId="77777777" w:rsidR="00463E36" w:rsidRPr="00463E36" w:rsidRDefault="00463E36" w:rsidP="00340971">
            <w:pPr>
              <w:spacing w:before="77" w:after="0"/>
              <w:jc w:val="center"/>
              <w:rPr>
                <w:rFonts w:ascii="Calibri" w:hAnsi="Calibri" w:cs="Calibri"/>
                <w:sz w:val="22"/>
                <w:szCs w:val="22"/>
              </w:rPr>
            </w:pPr>
            <w:r w:rsidRPr="00463E36">
              <w:rPr>
                <w:rFonts w:ascii="Calibri" w:hAnsi="Calibri" w:cs="Calibri"/>
                <w:bCs/>
                <w:sz w:val="22"/>
                <w:szCs w:val="22"/>
              </w:rPr>
              <w:t>Year 1</w:t>
            </w:r>
          </w:p>
        </w:tc>
        <w:tc>
          <w:tcPr>
            <w:tcW w:w="826" w:type="pct"/>
            <w:shd w:val="clear" w:color="auto" w:fill="auto"/>
            <w:vAlign w:val="center"/>
          </w:tcPr>
          <w:p w14:paraId="26BBF0B5" w14:textId="77777777" w:rsidR="00463E36" w:rsidRPr="00463E36" w:rsidRDefault="00463E36" w:rsidP="00340971">
            <w:pPr>
              <w:spacing w:before="55" w:after="0"/>
              <w:jc w:val="center"/>
              <w:rPr>
                <w:rFonts w:ascii="Calibri" w:hAnsi="Calibri" w:cs="Calibri"/>
                <w:sz w:val="22"/>
                <w:szCs w:val="22"/>
              </w:rPr>
            </w:pPr>
            <w:r w:rsidRPr="00463E36">
              <w:rPr>
                <w:rFonts w:ascii="Calibri" w:hAnsi="Calibri" w:cs="Calibri"/>
                <w:bCs/>
                <w:sz w:val="22"/>
                <w:szCs w:val="22"/>
              </w:rPr>
              <w:t>Year 2</w:t>
            </w:r>
          </w:p>
        </w:tc>
        <w:tc>
          <w:tcPr>
            <w:tcW w:w="826" w:type="pct"/>
            <w:shd w:val="clear" w:color="auto" w:fill="auto"/>
            <w:vAlign w:val="center"/>
          </w:tcPr>
          <w:p w14:paraId="130E1331" w14:textId="77777777" w:rsidR="00463E36" w:rsidRPr="00463E36" w:rsidRDefault="00463E36" w:rsidP="00340971">
            <w:pPr>
              <w:spacing w:before="77" w:after="0"/>
              <w:jc w:val="center"/>
              <w:rPr>
                <w:rFonts w:ascii="Calibri" w:hAnsi="Calibri" w:cs="Calibri"/>
                <w:sz w:val="22"/>
                <w:szCs w:val="22"/>
              </w:rPr>
            </w:pPr>
            <w:r w:rsidRPr="00463E36">
              <w:rPr>
                <w:rFonts w:ascii="Calibri" w:hAnsi="Calibri" w:cs="Calibri"/>
                <w:bCs/>
                <w:sz w:val="22"/>
                <w:szCs w:val="22"/>
              </w:rPr>
              <w:t>Year 3</w:t>
            </w:r>
          </w:p>
        </w:tc>
        <w:tc>
          <w:tcPr>
            <w:tcW w:w="826" w:type="pct"/>
            <w:shd w:val="clear" w:color="auto" w:fill="auto"/>
            <w:vAlign w:val="center"/>
          </w:tcPr>
          <w:p w14:paraId="1E030490" w14:textId="77777777" w:rsidR="00463E36" w:rsidRPr="00463E36" w:rsidRDefault="00463E36" w:rsidP="00340971">
            <w:pPr>
              <w:spacing w:before="55" w:after="0"/>
              <w:jc w:val="center"/>
              <w:rPr>
                <w:rFonts w:ascii="Calibri" w:hAnsi="Calibri" w:cs="Calibri"/>
                <w:sz w:val="22"/>
                <w:szCs w:val="22"/>
              </w:rPr>
            </w:pPr>
            <w:r w:rsidRPr="00463E36">
              <w:rPr>
                <w:rFonts w:ascii="Calibri" w:hAnsi="Calibri" w:cs="Calibri"/>
                <w:bCs/>
                <w:sz w:val="22"/>
                <w:szCs w:val="22"/>
              </w:rPr>
              <w:t>Year 4</w:t>
            </w:r>
          </w:p>
        </w:tc>
      </w:tr>
      <w:tr w:rsidR="00463E36" w:rsidRPr="00FD74F5" w14:paraId="4D039EFC" w14:textId="77777777" w:rsidTr="00463E36">
        <w:trPr>
          <w:trHeight w:val="309"/>
        </w:trPr>
        <w:tc>
          <w:tcPr>
            <w:tcW w:w="1696" w:type="pct"/>
            <w:vAlign w:val="center"/>
          </w:tcPr>
          <w:p w14:paraId="54191EF1" w14:textId="386D5CF1" w:rsidR="00463E36" w:rsidRPr="00463E36" w:rsidRDefault="00463E36" w:rsidP="00463E36">
            <w:pPr>
              <w:tabs>
                <w:tab w:val="left" w:pos="1160"/>
                <w:tab w:val="left" w:pos="1620"/>
                <w:tab w:val="left" w:pos="2520"/>
              </w:tabs>
              <w:spacing w:before="79" w:after="0"/>
              <w:ind w:left="43"/>
              <w:rPr>
                <w:rFonts w:ascii="Calibri" w:hAnsi="Calibri" w:cs="Calibri"/>
                <w:sz w:val="22"/>
                <w:szCs w:val="22"/>
              </w:rPr>
            </w:pPr>
            <w:r w:rsidRPr="00463E36">
              <w:rPr>
                <w:rFonts w:ascii="Calibri" w:hAnsi="Calibri" w:cs="Calibri"/>
                <w:bCs/>
                <w:sz w:val="22"/>
                <w:szCs w:val="22"/>
              </w:rPr>
              <w:t>Schoolwide</w:t>
            </w:r>
          </w:p>
        </w:tc>
        <w:tc>
          <w:tcPr>
            <w:tcW w:w="826" w:type="pct"/>
            <w:vAlign w:val="center"/>
          </w:tcPr>
          <w:p w14:paraId="62C4E089" w14:textId="77777777" w:rsidR="00463E36" w:rsidRPr="00463E36" w:rsidRDefault="00463E36" w:rsidP="00463E36">
            <w:pPr>
              <w:jc w:val="center"/>
              <w:rPr>
                <w:sz w:val="22"/>
                <w:szCs w:val="22"/>
              </w:rPr>
            </w:pPr>
          </w:p>
        </w:tc>
        <w:tc>
          <w:tcPr>
            <w:tcW w:w="826" w:type="pct"/>
            <w:vAlign w:val="center"/>
          </w:tcPr>
          <w:p w14:paraId="35E6D192" w14:textId="77777777" w:rsidR="00463E36" w:rsidRPr="00463E36" w:rsidRDefault="00463E36" w:rsidP="00463E36">
            <w:pPr>
              <w:jc w:val="center"/>
              <w:rPr>
                <w:sz w:val="22"/>
                <w:szCs w:val="22"/>
              </w:rPr>
            </w:pPr>
          </w:p>
        </w:tc>
        <w:tc>
          <w:tcPr>
            <w:tcW w:w="826" w:type="pct"/>
            <w:vAlign w:val="center"/>
          </w:tcPr>
          <w:p w14:paraId="730293CB" w14:textId="77777777" w:rsidR="00463E36" w:rsidRPr="00463E36" w:rsidRDefault="00463E36" w:rsidP="00463E36">
            <w:pPr>
              <w:jc w:val="center"/>
              <w:rPr>
                <w:sz w:val="22"/>
                <w:szCs w:val="22"/>
              </w:rPr>
            </w:pPr>
          </w:p>
        </w:tc>
        <w:tc>
          <w:tcPr>
            <w:tcW w:w="826" w:type="pct"/>
            <w:vAlign w:val="center"/>
          </w:tcPr>
          <w:p w14:paraId="44ECD712" w14:textId="77777777" w:rsidR="00463E36" w:rsidRPr="00463E36" w:rsidRDefault="00463E36" w:rsidP="00463E36">
            <w:pPr>
              <w:jc w:val="center"/>
              <w:rPr>
                <w:sz w:val="22"/>
                <w:szCs w:val="22"/>
              </w:rPr>
            </w:pPr>
          </w:p>
        </w:tc>
      </w:tr>
      <w:tr w:rsidR="00463E36" w:rsidRPr="00FD74F5" w14:paraId="117E1F6C" w14:textId="77777777" w:rsidTr="00463E36">
        <w:trPr>
          <w:trHeight w:val="309"/>
        </w:trPr>
        <w:tc>
          <w:tcPr>
            <w:tcW w:w="1696" w:type="pct"/>
            <w:vAlign w:val="center"/>
          </w:tcPr>
          <w:p w14:paraId="1EF71466" w14:textId="569362A4"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Asian</w:t>
            </w:r>
          </w:p>
        </w:tc>
        <w:tc>
          <w:tcPr>
            <w:tcW w:w="826" w:type="pct"/>
            <w:vAlign w:val="center"/>
          </w:tcPr>
          <w:p w14:paraId="07D64149" w14:textId="77777777" w:rsidR="00463E36" w:rsidRPr="00463E36" w:rsidRDefault="00463E36" w:rsidP="00463E36">
            <w:pPr>
              <w:jc w:val="center"/>
              <w:rPr>
                <w:sz w:val="22"/>
                <w:szCs w:val="22"/>
              </w:rPr>
            </w:pPr>
          </w:p>
        </w:tc>
        <w:tc>
          <w:tcPr>
            <w:tcW w:w="826" w:type="pct"/>
            <w:vAlign w:val="center"/>
          </w:tcPr>
          <w:p w14:paraId="419331C9" w14:textId="77777777" w:rsidR="00463E36" w:rsidRPr="00463E36" w:rsidRDefault="00463E36" w:rsidP="00463E36">
            <w:pPr>
              <w:jc w:val="center"/>
              <w:rPr>
                <w:sz w:val="22"/>
                <w:szCs w:val="22"/>
              </w:rPr>
            </w:pPr>
          </w:p>
        </w:tc>
        <w:tc>
          <w:tcPr>
            <w:tcW w:w="826" w:type="pct"/>
            <w:vAlign w:val="center"/>
          </w:tcPr>
          <w:p w14:paraId="46E9C290" w14:textId="77777777" w:rsidR="00463E36" w:rsidRPr="00463E36" w:rsidRDefault="00463E36" w:rsidP="00463E36">
            <w:pPr>
              <w:jc w:val="center"/>
              <w:rPr>
                <w:sz w:val="22"/>
                <w:szCs w:val="22"/>
              </w:rPr>
            </w:pPr>
          </w:p>
        </w:tc>
        <w:tc>
          <w:tcPr>
            <w:tcW w:w="826" w:type="pct"/>
            <w:vAlign w:val="center"/>
          </w:tcPr>
          <w:p w14:paraId="10D9E04A" w14:textId="77777777" w:rsidR="00463E36" w:rsidRPr="00463E36" w:rsidRDefault="00463E36" w:rsidP="00463E36">
            <w:pPr>
              <w:jc w:val="center"/>
              <w:rPr>
                <w:sz w:val="22"/>
                <w:szCs w:val="22"/>
              </w:rPr>
            </w:pPr>
          </w:p>
        </w:tc>
      </w:tr>
      <w:tr w:rsidR="00463E36" w:rsidRPr="00FD74F5" w14:paraId="6803481B" w14:textId="77777777" w:rsidTr="00463E36">
        <w:trPr>
          <w:trHeight w:val="309"/>
        </w:trPr>
        <w:tc>
          <w:tcPr>
            <w:tcW w:w="1696" w:type="pct"/>
            <w:vAlign w:val="center"/>
          </w:tcPr>
          <w:p w14:paraId="5CA71ED8" w14:textId="6F3C064A"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Black or African American</w:t>
            </w:r>
          </w:p>
        </w:tc>
        <w:tc>
          <w:tcPr>
            <w:tcW w:w="826" w:type="pct"/>
            <w:vAlign w:val="center"/>
          </w:tcPr>
          <w:p w14:paraId="125720EF" w14:textId="77777777" w:rsidR="00463E36" w:rsidRPr="00463E36" w:rsidRDefault="00463E36" w:rsidP="00463E36">
            <w:pPr>
              <w:jc w:val="center"/>
              <w:rPr>
                <w:sz w:val="22"/>
                <w:szCs w:val="22"/>
              </w:rPr>
            </w:pPr>
          </w:p>
        </w:tc>
        <w:tc>
          <w:tcPr>
            <w:tcW w:w="826" w:type="pct"/>
            <w:vAlign w:val="center"/>
          </w:tcPr>
          <w:p w14:paraId="339729D9" w14:textId="77777777" w:rsidR="00463E36" w:rsidRPr="00463E36" w:rsidRDefault="00463E36" w:rsidP="00463E36">
            <w:pPr>
              <w:jc w:val="center"/>
              <w:rPr>
                <w:sz w:val="22"/>
                <w:szCs w:val="22"/>
              </w:rPr>
            </w:pPr>
          </w:p>
        </w:tc>
        <w:tc>
          <w:tcPr>
            <w:tcW w:w="826" w:type="pct"/>
            <w:vAlign w:val="center"/>
          </w:tcPr>
          <w:p w14:paraId="492D2613" w14:textId="77777777" w:rsidR="00463E36" w:rsidRPr="00463E36" w:rsidRDefault="00463E36" w:rsidP="00463E36">
            <w:pPr>
              <w:jc w:val="center"/>
              <w:rPr>
                <w:sz w:val="22"/>
                <w:szCs w:val="22"/>
              </w:rPr>
            </w:pPr>
          </w:p>
        </w:tc>
        <w:tc>
          <w:tcPr>
            <w:tcW w:w="826" w:type="pct"/>
            <w:vAlign w:val="center"/>
          </w:tcPr>
          <w:p w14:paraId="641A823D" w14:textId="77777777" w:rsidR="00463E36" w:rsidRPr="00463E36" w:rsidRDefault="00463E36" w:rsidP="00463E36">
            <w:pPr>
              <w:jc w:val="center"/>
              <w:rPr>
                <w:sz w:val="22"/>
                <w:szCs w:val="22"/>
              </w:rPr>
            </w:pPr>
          </w:p>
        </w:tc>
      </w:tr>
      <w:tr w:rsidR="00463E36" w:rsidRPr="00FD74F5" w14:paraId="7FB1D66E" w14:textId="77777777" w:rsidTr="00463E36">
        <w:trPr>
          <w:trHeight w:val="309"/>
        </w:trPr>
        <w:tc>
          <w:tcPr>
            <w:tcW w:w="1696" w:type="pct"/>
            <w:vAlign w:val="center"/>
          </w:tcPr>
          <w:p w14:paraId="6810E174" w14:textId="6CCA477B"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Filipino</w:t>
            </w:r>
          </w:p>
        </w:tc>
        <w:tc>
          <w:tcPr>
            <w:tcW w:w="826" w:type="pct"/>
            <w:vAlign w:val="center"/>
          </w:tcPr>
          <w:p w14:paraId="6AA5FFDF" w14:textId="77777777" w:rsidR="00463E36" w:rsidRPr="00463E36" w:rsidRDefault="00463E36" w:rsidP="00463E36">
            <w:pPr>
              <w:jc w:val="center"/>
              <w:rPr>
                <w:sz w:val="22"/>
                <w:szCs w:val="22"/>
              </w:rPr>
            </w:pPr>
          </w:p>
        </w:tc>
        <w:tc>
          <w:tcPr>
            <w:tcW w:w="826" w:type="pct"/>
            <w:vAlign w:val="center"/>
          </w:tcPr>
          <w:p w14:paraId="7D55FAF4" w14:textId="77777777" w:rsidR="00463E36" w:rsidRPr="00463E36" w:rsidRDefault="00463E36" w:rsidP="00463E36">
            <w:pPr>
              <w:jc w:val="center"/>
              <w:rPr>
                <w:sz w:val="22"/>
                <w:szCs w:val="22"/>
              </w:rPr>
            </w:pPr>
          </w:p>
        </w:tc>
        <w:tc>
          <w:tcPr>
            <w:tcW w:w="826" w:type="pct"/>
            <w:vAlign w:val="center"/>
          </w:tcPr>
          <w:p w14:paraId="668966E3" w14:textId="77777777" w:rsidR="00463E36" w:rsidRPr="00463E36" w:rsidRDefault="00463E36" w:rsidP="00463E36">
            <w:pPr>
              <w:jc w:val="center"/>
              <w:rPr>
                <w:sz w:val="22"/>
                <w:szCs w:val="22"/>
              </w:rPr>
            </w:pPr>
          </w:p>
        </w:tc>
        <w:tc>
          <w:tcPr>
            <w:tcW w:w="826" w:type="pct"/>
            <w:vAlign w:val="center"/>
          </w:tcPr>
          <w:p w14:paraId="403D033B" w14:textId="77777777" w:rsidR="00463E36" w:rsidRPr="00463E36" w:rsidRDefault="00463E36" w:rsidP="00463E36">
            <w:pPr>
              <w:jc w:val="center"/>
              <w:rPr>
                <w:sz w:val="22"/>
                <w:szCs w:val="22"/>
              </w:rPr>
            </w:pPr>
          </w:p>
        </w:tc>
      </w:tr>
      <w:tr w:rsidR="00463E36" w:rsidRPr="00FD74F5" w14:paraId="75E65305" w14:textId="77777777" w:rsidTr="00463E36">
        <w:trPr>
          <w:trHeight w:val="309"/>
        </w:trPr>
        <w:tc>
          <w:tcPr>
            <w:tcW w:w="1696" w:type="pct"/>
            <w:vAlign w:val="center"/>
          </w:tcPr>
          <w:p w14:paraId="503942B8" w14:textId="27252A9A"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Hispanic or Latino</w:t>
            </w:r>
          </w:p>
        </w:tc>
        <w:tc>
          <w:tcPr>
            <w:tcW w:w="826" w:type="pct"/>
            <w:vAlign w:val="center"/>
          </w:tcPr>
          <w:p w14:paraId="3FC17AB1" w14:textId="77777777" w:rsidR="00463E36" w:rsidRPr="00463E36" w:rsidRDefault="00463E36" w:rsidP="00463E36">
            <w:pPr>
              <w:jc w:val="center"/>
              <w:rPr>
                <w:sz w:val="22"/>
                <w:szCs w:val="22"/>
              </w:rPr>
            </w:pPr>
          </w:p>
        </w:tc>
        <w:tc>
          <w:tcPr>
            <w:tcW w:w="826" w:type="pct"/>
            <w:vAlign w:val="center"/>
          </w:tcPr>
          <w:p w14:paraId="7C8CA519" w14:textId="77777777" w:rsidR="00463E36" w:rsidRPr="00463E36" w:rsidRDefault="00463E36" w:rsidP="00463E36">
            <w:pPr>
              <w:jc w:val="center"/>
              <w:rPr>
                <w:sz w:val="22"/>
                <w:szCs w:val="22"/>
              </w:rPr>
            </w:pPr>
          </w:p>
        </w:tc>
        <w:tc>
          <w:tcPr>
            <w:tcW w:w="826" w:type="pct"/>
            <w:vAlign w:val="center"/>
          </w:tcPr>
          <w:p w14:paraId="3AA6B741" w14:textId="77777777" w:rsidR="00463E36" w:rsidRPr="00463E36" w:rsidRDefault="00463E36" w:rsidP="00463E36">
            <w:pPr>
              <w:jc w:val="center"/>
              <w:rPr>
                <w:sz w:val="22"/>
                <w:szCs w:val="22"/>
              </w:rPr>
            </w:pPr>
          </w:p>
        </w:tc>
        <w:tc>
          <w:tcPr>
            <w:tcW w:w="826" w:type="pct"/>
            <w:vAlign w:val="center"/>
          </w:tcPr>
          <w:p w14:paraId="28D1062A" w14:textId="77777777" w:rsidR="00463E36" w:rsidRPr="00463E36" w:rsidRDefault="00463E36" w:rsidP="00463E36">
            <w:pPr>
              <w:jc w:val="center"/>
              <w:rPr>
                <w:sz w:val="22"/>
                <w:szCs w:val="22"/>
              </w:rPr>
            </w:pPr>
          </w:p>
        </w:tc>
      </w:tr>
      <w:tr w:rsidR="00463E36" w:rsidRPr="00FD74F5" w14:paraId="53D183F5" w14:textId="77777777" w:rsidTr="00463E36">
        <w:trPr>
          <w:trHeight w:val="309"/>
        </w:trPr>
        <w:tc>
          <w:tcPr>
            <w:tcW w:w="1696" w:type="pct"/>
            <w:vAlign w:val="center"/>
          </w:tcPr>
          <w:p w14:paraId="7816591D" w14:textId="57E02598"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Native American or Alaskan Native</w:t>
            </w:r>
          </w:p>
        </w:tc>
        <w:tc>
          <w:tcPr>
            <w:tcW w:w="826" w:type="pct"/>
            <w:vAlign w:val="center"/>
          </w:tcPr>
          <w:p w14:paraId="0C6594B7" w14:textId="77777777" w:rsidR="00463E36" w:rsidRPr="00463E36" w:rsidRDefault="00463E36" w:rsidP="00463E36">
            <w:pPr>
              <w:jc w:val="center"/>
              <w:rPr>
                <w:sz w:val="22"/>
                <w:szCs w:val="22"/>
              </w:rPr>
            </w:pPr>
          </w:p>
        </w:tc>
        <w:tc>
          <w:tcPr>
            <w:tcW w:w="826" w:type="pct"/>
            <w:vAlign w:val="center"/>
          </w:tcPr>
          <w:p w14:paraId="3006E89A" w14:textId="77777777" w:rsidR="00463E36" w:rsidRPr="00463E36" w:rsidRDefault="00463E36" w:rsidP="00463E36">
            <w:pPr>
              <w:jc w:val="center"/>
              <w:rPr>
                <w:sz w:val="22"/>
                <w:szCs w:val="22"/>
              </w:rPr>
            </w:pPr>
          </w:p>
        </w:tc>
        <w:tc>
          <w:tcPr>
            <w:tcW w:w="826" w:type="pct"/>
            <w:vAlign w:val="center"/>
          </w:tcPr>
          <w:p w14:paraId="141637A9" w14:textId="77777777" w:rsidR="00463E36" w:rsidRPr="00463E36" w:rsidRDefault="00463E36" w:rsidP="00463E36">
            <w:pPr>
              <w:jc w:val="center"/>
              <w:rPr>
                <w:sz w:val="22"/>
                <w:szCs w:val="22"/>
              </w:rPr>
            </w:pPr>
          </w:p>
        </w:tc>
        <w:tc>
          <w:tcPr>
            <w:tcW w:w="826" w:type="pct"/>
            <w:vAlign w:val="center"/>
          </w:tcPr>
          <w:p w14:paraId="33620E76" w14:textId="77777777" w:rsidR="00463E36" w:rsidRPr="00463E36" w:rsidRDefault="00463E36" w:rsidP="00463E36">
            <w:pPr>
              <w:jc w:val="center"/>
              <w:rPr>
                <w:sz w:val="22"/>
                <w:szCs w:val="22"/>
              </w:rPr>
            </w:pPr>
          </w:p>
        </w:tc>
      </w:tr>
      <w:tr w:rsidR="00463E36" w:rsidRPr="00FD74F5" w14:paraId="7EAABC8D" w14:textId="77777777" w:rsidTr="00463E36">
        <w:trPr>
          <w:trHeight w:val="309"/>
        </w:trPr>
        <w:tc>
          <w:tcPr>
            <w:tcW w:w="1696" w:type="pct"/>
            <w:vAlign w:val="center"/>
          </w:tcPr>
          <w:p w14:paraId="385D6086" w14:textId="4D0F1547"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Native Hawaiian or Pacific Islander</w:t>
            </w:r>
          </w:p>
        </w:tc>
        <w:tc>
          <w:tcPr>
            <w:tcW w:w="826" w:type="pct"/>
            <w:vAlign w:val="center"/>
          </w:tcPr>
          <w:p w14:paraId="714CBB7C" w14:textId="77777777" w:rsidR="00463E36" w:rsidRPr="00463E36" w:rsidRDefault="00463E36" w:rsidP="00463E36">
            <w:pPr>
              <w:jc w:val="center"/>
              <w:rPr>
                <w:sz w:val="22"/>
                <w:szCs w:val="22"/>
              </w:rPr>
            </w:pPr>
          </w:p>
        </w:tc>
        <w:tc>
          <w:tcPr>
            <w:tcW w:w="826" w:type="pct"/>
            <w:vAlign w:val="center"/>
          </w:tcPr>
          <w:p w14:paraId="27C176D7" w14:textId="77777777" w:rsidR="00463E36" w:rsidRPr="00463E36" w:rsidRDefault="00463E36" w:rsidP="00463E36">
            <w:pPr>
              <w:jc w:val="center"/>
              <w:rPr>
                <w:sz w:val="22"/>
                <w:szCs w:val="22"/>
              </w:rPr>
            </w:pPr>
          </w:p>
        </w:tc>
        <w:tc>
          <w:tcPr>
            <w:tcW w:w="826" w:type="pct"/>
            <w:vAlign w:val="center"/>
          </w:tcPr>
          <w:p w14:paraId="43F8D412" w14:textId="77777777" w:rsidR="00463E36" w:rsidRPr="00463E36" w:rsidRDefault="00463E36" w:rsidP="00463E36">
            <w:pPr>
              <w:jc w:val="center"/>
              <w:rPr>
                <w:sz w:val="22"/>
                <w:szCs w:val="22"/>
              </w:rPr>
            </w:pPr>
          </w:p>
        </w:tc>
        <w:tc>
          <w:tcPr>
            <w:tcW w:w="826" w:type="pct"/>
            <w:vAlign w:val="center"/>
          </w:tcPr>
          <w:p w14:paraId="3BEC98B2" w14:textId="77777777" w:rsidR="00463E36" w:rsidRPr="00463E36" w:rsidRDefault="00463E36" w:rsidP="00463E36">
            <w:pPr>
              <w:jc w:val="center"/>
              <w:rPr>
                <w:sz w:val="22"/>
                <w:szCs w:val="22"/>
              </w:rPr>
            </w:pPr>
          </w:p>
        </w:tc>
      </w:tr>
      <w:tr w:rsidR="00463E36" w:rsidRPr="00FD74F5" w14:paraId="4A1B82DA" w14:textId="77777777" w:rsidTr="00463E36">
        <w:trPr>
          <w:trHeight w:val="309"/>
        </w:trPr>
        <w:tc>
          <w:tcPr>
            <w:tcW w:w="1696" w:type="pct"/>
            <w:vAlign w:val="center"/>
          </w:tcPr>
          <w:p w14:paraId="0D83FEC6" w14:textId="56B0358F"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White</w:t>
            </w:r>
          </w:p>
        </w:tc>
        <w:tc>
          <w:tcPr>
            <w:tcW w:w="826" w:type="pct"/>
            <w:vAlign w:val="center"/>
          </w:tcPr>
          <w:p w14:paraId="1BD1B824" w14:textId="77777777" w:rsidR="00463E36" w:rsidRPr="00463E36" w:rsidRDefault="00463E36" w:rsidP="00463E36">
            <w:pPr>
              <w:jc w:val="center"/>
              <w:rPr>
                <w:sz w:val="22"/>
                <w:szCs w:val="22"/>
              </w:rPr>
            </w:pPr>
          </w:p>
        </w:tc>
        <w:tc>
          <w:tcPr>
            <w:tcW w:w="826" w:type="pct"/>
            <w:vAlign w:val="center"/>
          </w:tcPr>
          <w:p w14:paraId="5791F81F" w14:textId="77777777" w:rsidR="00463E36" w:rsidRPr="00463E36" w:rsidRDefault="00463E36" w:rsidP="00463E36">
            <w:pPr>
              <w:jc w:val="center"/>
              <w:rPr>
                <w:sz w:val="22"/>
                <w:szCs w:val="22"/>
              </w:rPr>
            </w:pPr>
          </w:p>
        </w:tc>
        <w:tc>
          <w:tcPr>
            <w:tcW w:w="826" w:type="pct"/>
            <w:vAlign w:val="center"/>
          </w:tcPr>
          <w:p w14:paraId="15E89C33" w14:textId="77777777" w:rsidR="00463E36" w:rsidRPr="00463E36" w:rsidRDefault="00463E36" w:rsidP="00463E36">
            <w:pPr>
              <w:jc w:val="center"/>
              <w:rPr>
                <w:sz w:val="22"/>
                <w:szCs w:val="22"/>
              </w:rPr>
            </w:pPr>
          </w:p>
        </w:tc>
        <w:tc>
          <w:tcPr>
            <w:tcW w:w="826" w:type="pct"/>
            <w:vAlign w:val="center"/>
          </w:tcPr>
          <w:p w14:paraId="17BD0953" w14:textId="77777777" w:rsidR="00463E36" w:rsidRPr="00463E36" w:rsidRDefault="00463E36" w:rsidP="00463E36">
            <w:pPr>
              <w:jc w:val="center"/>
              <w:rPr>
                <w:sz w:val="22"/>
                <w:szCs w:val="22"/>
              </w:rPr>
            </w:pPr>
          </w:p>
        </w:tc>
      </w:tr>
      <w:tr w:rsidR="00463E36" w:rsidRPr="00FD74F5" w14:paraId="5F9E42D1" w14:textId="77777777" w:rsidTr="00463E36">
        <w:trPr>
          <w:trHeight w:val="309"/>
        </w:trPr>
        <w:tc>
          <w:tcPr>
            <w:tcW w:w="1696" w:type="pct"/>
            <w:vAlign w:val="center"/>
          </w:tcPr>
          <w:p w14:paraId="1B89A5E7" w14:textId="410396F3"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Two or More Races</w:t>
            </w:r>
          </w:p>
        </w:tc>
        <w:tc>
          <w:tcPr>
            <w:tcW w:w="826" w:type="pct"/>
            <w:vAlign w:val="center"/>
          </w:tcPr>
          <w:p w14:paraId="0AAE4698" w14:textId="77777777" w:rsidR="00463E36" w:rsidRPr="00463E36" w:rsidRDefault="00463E36" w:rsidP="00463E36">
            <w:pPr>
              <w:jc w:val="center"/>
              <w:rPr>
                <w:sz w:val="22"/>
                <w:szCs w:val="22"/>
              </w:rPr>
            </w:pPr>
          </w:p>
        </w:tc>
        <w:tc>
          <w:tcPr>
            <w:tcW w:w="826" w:type="pct"/>
            <w:vAlign w:val="center"/>
          </w:tcPr>
          <w:p w14:paraId="5AD6E71F" w14:textId="77777777" w:rsidR="00463E36" w:rsidRPr="00463E36" w:rsidRDefault="00463E36" w:rsidP="00463E36">
            <w:pPr>
              <w:jc w:val="center"/>
              <w:rPr>
                <w:sz w:val="22"/>
                <w:szCs w:val="22"/>
              </w:rPr>
            </w:pPr>
          </w:p>
        </w:tc>
        <w:tc>
          <w:tcPr>
            <w:tcW w:w="826" w:type="pct"/>
            <w:vAlign w:val="center"/>
          </w:tcPr>
          <w:p w14:paraId="016D690E" w14:textId="77777777" w:rsidR="00463E36" w:rsidRPr="00463E36" w:rsidRDefault="00463E36" w:rsidP="00463E36">
            <w:pPr>
              <w:jc w:val="center"/>
              <w:rPr>
                <w:sz w:val="22"/>
                <w:szCs w:val="22"/>
              </w:rPr>
            </w:pPr>
          </w:p>
        </w:tc>
        <w:tc>
          <w:tcPr>
            <w:tcW w:w="826" w:type="pct"/>
            <w:vAlign w:val="center"/>
          </w:tcPr>
          <w:p w14:paraId="5D63FAED" w14:textId="77777777" w:rsidR="00463E36" w:rsidRPr="00463E36" w:rsidRDefault="00463E36" w:rsidP="00463E36">
            <w:pPr>
              <w:jc w:val="center"/>
              <w:rPr>
                <w:sz w:val="22"/>
                <w:szCs w:val="22"/>
              </w:rPr>
            </w:pPr>
          </w:p>
        </w:tc>
      </w:tr>
      <w:tr w:rsidR="00463E36" w:rsidRPr="00FD74F5" w14:paraId="2C452B04" w14:textId="77777777" w:rsidTr="00463E36">
        <w:trPr>
          <w:trHeight w:val="309"/>
        </w:trPr>
        <w:tc>
          <w:tcPr>
            <w:tcW w:w="1696" w:type="pct"/>
            <w:vAlign w:val="center"/>
          </w:tcPr>
          <w:p w14:paraId="70B8B34D" w14:textId="5CE15554"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English Learners</w:t>
            </w:r>
          </w:p>
        </w:tc>
        <w:tc>
          <w:tcPr>
            <w:tcW w:w="826" w:type="pct"/>
            <w:vAlign w:val="center"/>
          </w:tcPr>
          <w:p w14:paraId="78C37DFD" w14:textId="77777777" w:rsidR="00463E36" w:rsidRPr="00463E36" w:rsidRDefault="00463E36" w:rsidP="00463E36">
            <w:pPr>
              <w:jc w:val="center"/>
              <w:rPr>
                <w:sz w:val="22"/>
                <w:szCs w:val="22"/>
              </w:rPr>
            </w:pPr>
          </w:p>
        </w:tc>
        <w:tc>
          <w:tcPr>
            <w:tcW w:w="826" w:type="pct"/>
            <w:vAlign w:val="center"/>
          </w:tcPr>
          <w:p w14:paraId="7EC55E33" w14:textId="77777777" w:rsidR="00463E36" w:rsidRPr="00463E36" w:rsidRDefault="00463E36" w:rsidP="00463E36">
            <w:pPr>
              <w:jc w:val="center"/>
              <w:rPr>
                <w:sz w:val="22"/>
                <w:szCs w:val="22"/>
              </w:rPr>
            </w:pPr>
          </w:p>
        </w:tc>
        <w:tc>
          <w:tcPr>
            <w:tcW w:w="826" w:type="pct"/>
            <w:vAlign w:val="center"/>
          </w:tcPr>
          <w:p w14:paraId="74BBBE24" w14:textId="77777777" w:rsidR="00463E36" w:rsidRPr="00463E36" w:rsidRDefault="00463E36" w:rsidP="00463E36">
            <w:pPr>
              <w:jc w:val="center"/>
              <w:rPr>
                <w:sz w:val="22"/>
                <w:szCs w:val="22"/>
              </w:rPr>
            </w:pPr>
          </w:p>
        </w:tc>
        <w:tc>
          <w:tcPr>
            <w:tcW w:w="826" w:type="pct"/>
            <w:vAlign w:val="center"/>
          </w:tcPr>
          <w:p w14:paraId="617A4F68" w14:textId="77777777" w:rsidR="00463E36" w:rsidRPr="00463E36" w:rsidRDefault="00463E36" w:rsidP="00463E36">
            <w:pPr>
              <w:jc w:val="center"/>
              <w:rPr>
                <w:sz w:val="22"/>
                <w:szCs w:val="22"/>
              </w:rPr>
            </w:pPr>
          </w:p>
        </w:tc>
      </w:tr>
      <w:tr w:rsidR="00463E36" w:rsidRPr="00FD74F5" w14:paraId="038654AF" w14:textId="77777777" w:rsidTr="00463E36">
        <w:trPr>
          <w:trHeight w:val="309"/>
        </w:trPr>
        <w:tc>
          <w:tcPr>
            <w:tcW w:w="1696" w:type="pct"/>
            <w:vAlign w:val="center"/>
          </w:tcPr>
          <w:p w14:paraId="2E882FFA" w14:textId="4B93613D"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Students with Disabilities</w:t>
            </w:r>
          </w:p>
        </w:tc>
        <w:tc>
          <w:tcPr>
            <w:tcW w:w="826" w:type="pct"/>
            <w:vAlign w:val="center"/>
          </w:tcPr>
          <w:p w14:paraId="39A55712" w14:textId="77777777" w:rsidR="00463E36" w:rsidRPr="00463E36" w:rsidRDefault="00463E36" w:rsidP="00463E36">
            <w:pPr>
              <w:jc w:val="center"/>
              <w:rPr>
                <w:sz w:val="22"/>
                <w:szCs w:val="22"/>
              </w:rPr>
            </w:pPr>
          </w:p>
        </w:tc>
        <w:tc>
          <w:tcPr>
            <w:tcW w:w="826" w:type="pct"/>
            <w:vAlign w:val="center"/>
          </w:tcPr>
          <w:p w14:paraId="170A31CC" w14:textId="77777777" w:rsidR="00463E36" w:rsidRPr="00463E36" w:rsidRDefault="00463E36" w:rsidP="00463E36">
            <w:pPr>
              <w:jc w:val="center"/>
              <w:rPr>
                <w:sz w:val="22"/>
                <w:szCs w:val="22"/>
              </w:rPr>
            </w:pPr>
          </w:p>
        </w:tc>
        <w:tc>
          <w:tcPr>
            <w:tcW w:w="826" w:type="pct"/>
            <w:vAlign w:val="center"/>
          </w:tcPr>
          <w:p w14:paraId="7D2513EE" w14:textId="77777777" w:rsidR="00463E36" w:rsidRPr="00463E36" w:rsidRDefault="00463E36" w:rsidP="00463E36">
            <w:pPr>
              <w:jc w:val="center"/>
              <w:rPr>
                <w:sz w:val="22"/>
                <w:szCs w:val="22"/>
              </w:rPr>
            </w:pPr>
          </w:p>
        </w:tc>
        <w:tc>
          <w:tcPr>
            <w:tcW w:w="826" w:type="pct"/>
            <w:vAlign w:val="center"/>
          </w:tcPr>
          <w:p w14:paraId="127A93D7" w14:textId="77777777" w:rsidR="00463E36" w:rsidRPr="00463E36" w:rsidRDefault="00463E36" w:rsidP="00463E36">
            <w:pPr>
              <w:jc w:val="center"/>
              <w:rPr>
                <w:sz w:val="22"/>
                <w:szCs w:val="22"/>
              </w:rPr>
            </w:pPr>
          </w:p>
        </w:tc>
      </w:tr>
      <w:tr w:rsidR="00463E36" w:rsidRPr="00FD74F5" w14:paraId="40B82D1F" w14:textId="77777777" w:rsidTr="00463E36">
        <w:trPr>
          <w:trHeight w:val="309"/>
        </w:trPr>
        <w:tc>
          <w:tcPr>
            <w:tcW w:w="1696" w:type="pct"/>
            <w:vAlign w:val="center"/>
          </w:tcPr>
          <w:p w14:paraId="536B6C2E" w14:textId="4E4CEC4E" w:rsidR="00463E36" w:rsidRPr="00463E36" w:rsidRDefault="00463E36" w:rsidP="00463E36">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Economically Disadvantaged</w:t>
            </w:r>
          </w:p>
        </w:tc>
        <w:tc>
          <w:tcPr>
            <w:tcW w:w="826" w:type="pct"/>
            <w:vAlign w:val="center"/>
          </w:tcPr>
          <w:p w14:paraId="5B21F9CD" w14:textId="77777777" w:rsidR="00463E36" w:rsidRPr="00463E36" w:rsidRDefault="00463E36" w:rsidP="00463E36">
            <w:pPr>
              <w:jc w:val="center"/>
              <w:rPr>
                <w:sz w:val="22"/>
                <w:szCs w:val="22"/>
              </w:rPr>
            </w:pPr>
          </w:p>
        </w:tc>
        <w:tc>
          <w:tcPr>
            <w:tcW w:w="826" w:type="pct"/>
            <w:vAlign w:val="center"/>
          </w:tcPr>
          <w:p w14:paraId="41790630" w14:textId="77777777" w:rsidR="00463E36" w:rsidRPr="00463E36" w:rsidRDefault="00463E36" w:rsidP="00463E36">
            <w:pPr>
              <w:jc w:val="center"/>
              <w:rPr>
                <w:sz w:val="22"/>
                <w:szCs w:val="22"/>
              </w:rPr>
            </w:pPr>
          </w:p>
        </w:tc>
        <w:tc>
          <w:tcPr>
            <w:tcW w:w="826" w:type="pct"/>
            <w:vAlign w:val="center"/>
          </w:tcPr>
          <w:p w14:paraId="5AEF3BAC" w14:textId="77777777" w:rsidR="00463E36" w:rsidRPr="00463E36" w:rsidRDefault="00463E36" w:rsidP="00463E36">
            <w:pPr>
              <w:jc w:val="center"/>
              <w:rPr>
                <w:sz w:val="22"/>
                <w:szCs w:val="22"/>
              </w:rPr>
            </w:pPr>
          </w:p>
        </w:tc>
        <w:tc>
          <w:tcPr>
            <w:tcW w:w="826" w:type="pct"/>
            <w:vAlign w:val="center"/>
          </w:tcPr>
          <w:p w14:paraId="26D12654" w14:textId="77777777" w:rsidR="00463E36" w:rsidRPr="00463E36" w:rsidRDefault="00463E36" w:rsidP="00463E36">
            <w:pPr>
              <w:jc w:val="center"/>
              <w:rPr>
                <w:sz w:val="22"/>
                <w:szCs w:val="22"/>
              </w:rPr>
            </w:pPr>
          </w:p>
        </w:tc>
      </w:tr>
    </w:tbl>
    <w:p w14:paraId="75E8F82F" w14:textId="5E0D71F5" w:rsidR="00336DBA" w:rsidRDefault="00336DBA" w:rsidP="002C52E5">
      <w:pPr>
        <w:pStyle w:val="Heading3"/>
      </w:pPr>
      <w:r w:rsidRPr="001A5960">
        <w:rPr>
          <w:u w:val="single"/>
        </w:rPr>
        <w:t>Math</w:t>
      </w:r>
      <w:r w:rsidRPr="001A5960">
        <w:t xml:space="preserve"> SBAC Proficiency – Percent Meeting or Exceeding Standard</w:t>
      </w:r>
      <w:r>
        <w:t xml:space="preserve"> </w:t>
      </w:r>
      <w:r w:rsidRPr="001A5960">
        <w:rPr>
          <w:b w:val="0"/>
        </w:rPr>
        <w:t>(for each year of current charter term)</w:t>
      </w:r>
      <w:r w:rsidR="004C366E">
        <w:rPr>
          <w:b w:val="0"/>
        </w:rPr>
        <w:t xml:space="preserve"> </w:t>
      </w:r>
      <w:r w:rsidR="004C366E" w:rsidRPr="004C366E">
        <w:rPr>
          <w:b w:val="0"/>
        </w:rPr>
        <w:t xml:space="preserve">Please note, data is only required for subgroups that had at least 11 students with </w:t>
      </w:r>
      <w:r w:rsidR="004C366E">
        <w:rPr>
          <w:b w:val="0"/>
        </w:rPr>
        <w:t>Math</w:t>
      </w:r>
      <w:r w:rsidR="004C366E" w:rsidRPr="004C366E">
        <w:rPr>
          <w:b w:val="0"/>
        </w:rPr>
        <w:t xml:space="preserve"> SBAC scores for a given year.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3413"/>
        <w:gridCol w:w="1662"/>
        <w:gridCol w:w="1663"/>
        <w:gridCol w:w="1663"/>
        <w:gridCol w:w="1663"/>
      </w:tblGrid>
      <w:tr w:rsidR="00336DBA" w:rsidRPr="00FD74F5" w14:paraId="57985395" w14:textId="77777777" w:rsidTr="00340971">
        <w:trPr>
          <w:trHeight w:hRule="exact" w:val="367"/>
        </w:trPr>
        <w:tc>
          <w:tcPr>
            <w:tcW w:w="1696" w:type="pct"/>
            <w:tcBorders>
              <w:top w:val="single" w:sz="6" w:space="0" w:color="auto"/>
              <w:left w:val="single" w:sz="6" w:space="0" w:color="auto"/>
            </w:tcBorders>
            <w:shd w:val="clear" w:color="auto" w:fill="auto"/>
            <w:vAlign w:val="center"/>
          </w:tcPr>
          <w:p w14:paraId="05861AE3" w14:textId="77777777" w:rsidR="00336DBA" w:rsidRPr="00463E36" w:rsidRDefault="00336DBA" w:rsidP="00340971">
            <w:pPr>
              <w:spacing w:before="77" w:after="0"/>
              <w:ind w:left="100" w:right="-20"/>
              <w:jc w:val="center"/>
              <w:rPr>
                <w:rFonts w:ascii="Calibri" w:hAnsi="Calibri" w:cs="Calibri"/>
                <w:sz w:val="22"/>
                <w:szCs w:val="22"/>
              </w:rPr>
            </w:pPr>
            <w:r w:rsidRPr="00463E36">
              <w:rPr>
                <w:rFonts w:ascii="Calibri" w:hAnsi="Calibri" w:cs="Calibri"/>
                <w:sz w:val="22"/>
                <w:szCs w:val="22"/>
              </w:rPr>
              <w:t>Subgroup</w:t>
            </w:r>
          </w:p>
        </w:tc>
        <w:tc>
          <w:tcPr>
            <w:tcW w:w="826" w:type="pct"/>
            <w:shd w:val="clear" w:color="auto" w:fill="auto"/>
            <w:vAlign w:val="center"/>
          </w:tcPr>
          <w:p w14:paraId="04C23B07" w14:textId="77777777" w:rsidR="00336DBA" w:rsidRPr="00463E36" w:rsidRDefault="00336DBA" w:rsidP="00340971">
            <w:pPr>
              <w:spacing w:before="77" w:after="0"/>
              <w:jc w:val="center"/>
              <w:rPr>
                <w:rFonts w:ascii="Calibri" w:hAnsi="Calibri" w:cs="Calibri"/>
                <w:sz w:val="22"/>
                <w:szCs w:val="22"/>
              </w:rPr>
            </w:pPr>
            <w:r w:rsidRPr="00463E36">
              <w:rPr>
                <w:rFonts w:ascii="Calibri" w:hAnsi="Calibri" w:cs="Calibri"/>
                <w:bCs/>
                <w:sz w:val="22"/>
                <w:szCs w:val="22"/>
              </w:rPr>
              <w:t>Year 1</w:t>
            </w:r>
          </w:p>
        </w:tc>
        <w:tc>
          <w:tcPr>
            <w:tcW w:w="826" w:type="pct"/>
            <w:shd w:val="clear" w:color="auto" w:fill="auto"/>
            <w:vAlign w:val="center"/>
          </w:tcPr>
          <w:p w14:paraId="2A5F36BD" w14:textId="77777777" w:rsidR="00336DBA" w:rsidRPr="00463E36" w:rsidRDefault="00336DBA" w:rsidP="00340971">
            <w:pPr>
              <w:spacing w:before="55" w:after="0"/>
              <w:jc w:val="center"/>
              <w:rPr>
                <w:rFonts w:ascii="Calibri" w:hAnsi="Calibri" w:cs="Calibri"/>
                <w:sz w:val="22"/>
                <w:szCs w:val="22"/>
              </w:rPr>
            </w:pPr>
            <w:r w:rsidRPr="00463E36">
              <w:rPr>
                <w:rFonts w:ascii="Calibri" w:hAnsi="Calibri" w:cs="Calibri"/>
                <w:bCs/>
                <w:sz w:val="22"/>
                <w:szCs w:val="22"/>
              </w:rPr>
              <w:t>Year 2</w:t>
            </w:r>
          </w:p>
        </w:tc>
        <w:tc>
          <w:tcPr>
            <w:tcW w:w="826" w:type="pct"/>
            <w:shd w:val="clear" w:color="auto" w:fill="auto"/>
            <w:vAlign w:val="center"/>
          </w:tcPr>
          <w:p w14:paraId="21C3B72B" w14:textId="77777777" w:rsidR="00336DBA" w:rsidRPr="00463E36" w:rsidRDefault="00336DBA" w:rsidP="00340971">
            <w:pPr>
              <w:spacing w:before="77" w:after="0"/>
              <w:jc w:val="center"/>
              <w:rPr>
                <w:rFonts w:ascii="Calibri" w:hAnsi="Calibri" w:cs="Calibri"/>
                <w:sz w:val="22"/>
                <w:szCs w:val="22"/>
              </w:rPr>
            </w:pPr>
            <w:r w:rsidRPr="00463E36">
              <w:rPr>
                <w:rFonts w:ascii="Calibri" w:hAnsi="Calibri" w:cs="Calibri"/>
                <w:bCs/>
                <w:sz w:val="22"/>
                <w:szCs w:val="22"/>
              </w:rPr>
              <w:t>Year 3</w:t>
            </w:r>
          </w:p>
        </w:tc>
        <w:tc>
          <w:tcPr>
            <w:tcW w:w="826" w:type="pct"/>
            <w:shd w:val="clear" w:color="auto" w:fill="auto"/>
            <w:vAlign w:val="center"/>
          </w:tcPr>
          <w:p w14:paraId="6C56C389" w14:textId="77777777" w:rsidR="00336DBA" w:rsidRPr="00463E36" w:rsidRDefault="00336DBA" w:rsidP="00340971">
            <w:pPr>
              <w:spacing w:before="55" w:after="0"/>
              <w:jc w:val="center"/>
              <w:rPr>
                <w:rFonts w:ascii="Calibri" w:hAnsi="Calibri" w:cs="Calibri"/>
                <w:sz w:val="22"/>
                <w:szCs w:val="22"/>
              </w:rPr>
            </w:pPr>
            <w:r w:rsidRPr="00463E36">
              <w:rPr>
                <w:rFonts w:ascii="Calibri" w:hAnsi="Calibri" w:cs="Calibri"/>
                <w:bCs/>
                <w:sz w:val="22"/>
                <w:szCs w:val="22"/>
              </w:rPr>
              <w:t>Year 4</w:t>
            </w:r>
          </w:p>
        </w:tc>
      </w:tr>
      <w:tr w:rsidR="00336DBA" w:rsidRPr="00FD74F5" w14:paraId="7E4FE0FE" w14:textId="77777777" w:rsidTr="00340971">
        <w:trPr>
          <w:trHeight w:val="309"/>
        </w:trPr>
        <w:tc>
          <w:tcPr>
            <w:tcW w:w="1696" w:type="pct"/>
            <w:vAlign w:val="center"/>
          </w:tcPr>
          <w:p w14:paraId="09CB5BDD" w14:textId="77777777" w:rsidR="00336DBA" w:rsidRPr="00463E36" w:rsidRDefault="00336DBA" w:rsidP="00340971">
            <w:pPr>
              <w:tabs>
                <w:tab w:val="left" w:pos="1160"/>
                <w:tab w:val="left" w:pos="1620"/>
                <w:tab w:val="left" w:pos="2520"/>
              </w:tabs>
              <w:spacing w:before="79" w:after="0"/>
              <w:ind w:left="43"/>
              <w:rPr>
                <w:rFonts w:ascii="Calibri" w:hAnsi="Calibri" w:cs="Calibri"/>
                <w:sz w:val="22"/>
                <w:szCs w:val="22"/>
              </w:rPr>
            </w:pPr>
            <w:r w:rsidRPr="00463E36">
              <w:rPr>
                <w:rFonts w:ascii="Calibri" w:hAnsi="Calibri" w:cs="Calibri"/>
                <w:bCs/>
                <w:sz w:val="22"/>
                <w:szCs w:val="22"/>
              </w:rPr>
              <w:t>Schoolwide</w:t>
            </w:r>
          </w:p>
        </w:tc>
        <w:tc>
          <w:tcPr>
            <w:tcW w:w="826" w:type="pct"/>
            <w:vAlign w:val="center"/>
          </w:tcPr>
          <w:p w14:paraId="598FF3DE" w14:textId="77777777" w:rsidR="00336DBA" w:rsidRPr="00463E36" w:rsidRDefault="00336DBA" w:rsidP="00340971">
            <w:pPr>
              <w:jc w:val="center"/>
              <w:rPr>
                <w:sz w:val="22"/>
                <w:szCs w:val="22"/>
              </w:rPr>
            </w:pPr>
          </w:p>
        </w:tc>
        <w:tc>
          <w:tcPr>
            <w:tcW w:w="826" w:type="pct"/>
            <w:vAlign w:val="center"/>
          </w:tcPr>
          <w:p w14:paraId="028B698A" w14:textId="77777777" w:rsidR="00336DBA" w:rsidRPr="00463E36" w:rsidRDefault="00336DBA" w:rsidP="00340971">
            <w:pPr>
              <w:jc w:val="center"/>
              <w:rPr>
                <w:sz w:val="22"/>
                <w:szCs w:val="22"/>
              </w:rPr>
            </w:pPr>
          </w:p>
        </w:tc>
        <w:tc>
          <w:tcPr>
            <w:tcW w:w="826" w:type="pct"/>
            <w:vAlign w:val="center"/>
          </w:tcPr>
          <w:p w14:paraId="395C7719" w14:textId="77777777" w:rsidR="00336DBA" w:rsidRPr="00463E36" w:rsidRDefault="00336DBA" w:rsidP="00340971">
            <w:pPr>
              <w:jc w:val="center"/>
              <w:rPr>
                <w:sz w:val="22"/>
                <w:szCs w:val="22"/>
              </w:rPr>
            </w:pPr>
          </w:p>
        </w:tc>
        <w:tc>
          <w:tcPr>
            <w:tcW w:w="826" w:type="pct"/>
            <w:vAlign w:val="center"/>
          </w:tcPr>
          <w:p w14:paraId="2B51DB1E" w14:textId="77777777" w:rsidR="00336DBA" w:rsidRPr="00463E36" w:rsidRDefault="00336DBA" w:rsidP="00340971">
            <w:pPr>
              <w:jc w:val="center"/>
              <w:rPr>
                <w:sz w:val="22"/>
                <w:szCs w:val="22"/>
              </w:rPr>
            </w:pPr>
          </w:p>
        </w:tc>
      </w:tr>
      <w:tr w:rsidR="00336DBA" w:rsidRPr="00FD74F5" w14:paraId="29D28BAC" w14:textId="77777777" w:rsidTr="00340971">
        <w:trPr>
          <w:trHeight w:val="309"/>
        </w:trPr>
        <w:tc>
          <w:tcPr>
            <w:tcW w:w="1696" w:type="pct"/>
            <w:vAlign w:val="center"/>
          </w:tcPr>
          <w:p w14:paraId="59775AF8"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Asian</w:t>
            </w:r>
          </w:p>
        </w:tc>
        <w:tc>
          <w:tcPr>
            <w:tcW w:w="826" w:type="pct"/>
            <w:vAlign w:val="center"/>
          </w:tcPr>
          <w:p w14:paraId="52E9CF1C" w14:textId="77777777" w:rsidR="00336DBA" w:rsidRPr="00463E36" w:rsidRDefault="00336DBA" w:rsidP="00340971">
            <w:pPr>
              <w:jc w:val="center"/>
              <w:rPr>
                <w:sz w:val="22"/>
                <w:szCs w:val="22"/>
              </w:rPr>
            </w:pPr>
          </w:p>
        </w:tc>
        <w:tc>
          <w:tcPr>
            <w:tcW w:w="826" w:type="pct"/>
            <w:vAlign w:val="center"/>
          </w:tcPr>
          <w:p w14:paraId="6EBB380A" w14:textId="77777777" w:rsidR="00336DBA" w:rsidRPr="00463E36" w:rsidRDefault="00336DBA" w:rsidP="00340971">
            <w:pPr>
              <w:jc w:val="center"/>
              <w:rPr>
                <w:sz w:val="22"/>
                <w:szCs w:val="22"/>
              </w:rPr>
            </w:pPr>
          </w:p>
        </w:tc>
        <w:tc>
          <w:tcPr>
            <w:tcW w:w="826" w:type="pct"/>
            <w:vAlign w:val="center"/>
          </w:tcPr>
          <w:p w14:paraId="1F61D3CB" w14:textId="77777777" w:rsidR="00336DBA" w:rsidRPr="00463E36" w:rsidRDefault="00336DBA" w:rsidP="00340971">
            <w:pPr>
              <w:jc w:val="center"/>
              <w:rPr>
                <w:sz w:val="22"/>
                <w:szCs w:val="22"/>
              </w:rPr>
            </w:pPr>
          </w:p>
        </w:tc>
        <w:tc>
          <w:tcPr>
            <w:tcW w:w="826" w:type="pct"/>
            <w:vAlign w:val="center"/>
          </w:tcPr>
          <w:p w14:paraId="0706C57A" w14:textId="77777777" w:rsidR="00336DBA" w:rsidRPr="00463E36" w:rsidRDefault="00336DBA" w:rsidP="00340971">
            <w:pPr>
              <w:jc w:val="center"/>
              <w:rPr>
                <w:sz w:val="22"/>
                <w:szCs w:val="22"/>
              </w:rPr>
            </w:pPr>
          </w:p>
        </w:tc>
      </w:tr>
      <w:tr w:rsidR="00336DBA" w:rsidRPr="00FD74F5" w14:paraId="538D45DA" w14:textId="77777777" w:rsidTr="00340971">
        <w:trPr>
          <w:trHeight w:val="309"/>
        </w:trPr>
        <w:tc>
          <w:tcPr>
            <w:tcW w:w="1696" w:type="pct"/>
            <w:vAlign w:val="center"/>
          </w:tcPr>
          <w:p w14:paraId="0D4521B9"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Black or African American</w:t>
            </w:r>
          </w:p>
        </w:tc>
        <w:tc>
          <w:tcPr>
            <w:tcW w:w="826" w:type="pct"/>
            <w:vAlign w:val="center"/>
          </w:tcPr>
          <w:p w14:paraId="302B80B0" w14:textId="77777777" w:rsidR="00336DBA" w:rsidRPr="00463E36" w:rsidRDefault="00336DBA" w:rsidP="00340971">
            <w:pPr>
              <w:jc w:val="center"/>
              <w:rPr>
                <w:sz w:val="22"/>
                <w:szCs w:val="22"/>
              </w:rPr>
            </w:pPr>
          </w:p>
        </w:tc>
        <w:tc>
          <w:tcPr>
            <w:tcW w:w="826" w:type="pct"/>
            <w:vAlign w:val="center"/>
          </w:tcPr>
          <w:p w14:paraId="0FF4A88C" w14:textId="77777777" w:rsidR="00336DBA" w:rsidRPr="00463E36" w:rsidRDefault="00336DBA" w:rsidP="00340971">
            <w:pPr>
              <w:jc w:val="center"/>
              <w:rPr>
                <w:sz w:val="22"/>
                <w:szCs w:val="22"/>
              </w:rPr>
            </w:pPr>
          </w:p>
        </w:tc>
        <w:tc>
          <w:tcPr>
            <w:tcW w:w="826" w:type="pct"/>
            <w:vAlign w:val="center"/>
          </w:tcPr>
          <w:p w14:paraId="37F2B6B6" w14:textId="77777777" w:rsidR="00336DBA" w:rsidRPr="00463E36" w:rsidRDefault="00336DBA" w:rsidP="00340971">
            <w:pPr>
              <w:jc w:val="center"/>
              <w:rPr>
                <w:sz w:val="22"/>
                <w:szCs w:val="22"/>
              </w:rPr>
            </w:pPr>
          </w:p>
        </w:tc>
        <w:tc>
          <w:tcPr>
            <w:tcW w:w="826" w:type="pct"/>
            <w:vAlign w:val="center"/>
          </w:tcPr>
          <w:p w14:paraId="75583244" w14:textId="77777777" w:rsidR="00336DBA" w:rsidRPr="00463E36" w:rsidRDefault="00336DBA" w:rsidP="00340971">
            <w:pPr>
              <w:jc w:val="center"/>
              <w:rPr>
                <w:sz w:val="22"/>
                <w:szCs w:val="22"/>
              </w:rPr>
            </w:pPr>
          </w:p>
        </w:tc>
      </w:tr>
      <w:tr w:rsidR="00336DBA" w:rsidRPr="00FD74F5" w14:paraId="46A96376" w14:textId="77777777" w:rsidTr="00340971">
        <w:trPr>
          <w:trHeight w:val="309"/>
        </w:trPr>
        <w:tc>
          <w:tcPr>
            <w:tcW w:w="1696" w:type="pct"/>
            <w:vAlign w:val="center"/>
          </w:tcPr>
          <w:p w14:paraId="6DBD8C71"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Filipino</w:t>
            </w:r>
          </w:p>
        </w:tc>
        <w:tc>
          <w:tcPr>
            <w:tcW w:w="826" w:type="pct"/>
            <w:vAlign w:val="center"/>
          </w:tcPr>
          <w:p w14:paraId="1BC1B97F" w14:textId="77777777" w:rsidR="00336DBA" w:rsidRPr="00463E36" w:rsidRDefault="00336DBA" w:rsidP="00340971">
            <w:pPr>
              <w:jc w:val="center"/>
              <w:rPr>
                <w:sz w:val="22"/>
                <w:szCs w:val="22"/>
              </w:rPr>
            </w:pPr>
          </w:p>
        </w:tc>
        <w:tc>
          <w:tcPr>
            <w:tcW w:w="826" w:type="pct"/>
            <w:vAlign w:val="center"/>
          </w:tcPr>
          <w:p w14:paraId="71F60D15" w14:textId="77777777" w:rsidR="00336DBA" w:rsidRPr="00463E36" w:rsidRDefault="00336DBA" w:rsidP="00340971">
            <w:pPr>
              <w:jc w:val="center"/>
              <w:rPr>
                <w:sz w:val="22"/>
                <w:szCs w:val="22"/>
              </w:rPr>
            </w:pPr>
          </w:p>
        </w:tc>
        <w:tc>
          <w:tcPr>
            <w:tcW w:w="826" w:type="pct"/>
            <w:vAlign w:val="center"/>
          </w:tcPr>
          <w:p w14:paraId="0760D791" w14:textId="77777777" w:rsidR="00336DBA" w:rsidRPr="00463E36" w:rsidRDefault="00336DBA" w:rsidP="00340971">
            <w:pPr>
              <w:jc w:val="center"/>
              <w:rPr>
                <w:sz w:val="22"/>
                <w:szCs w:val="22"/>
              </w:rPr>
            </w:pPr>
          </w:p>
        </w:tc>
        <w:tc>
          <w:tcPr>
            <w:tcW w:w="826" w:type="pct"/>
            <w:vAlign w:val="center"/>
          </w:tcPr>
          <w:p w14:paraId="293A8FBF" w14:textId="77777777" w:rsidR="00336DBA" w:rsidRPr="00463E36" w:rsidRDefault="00336DBA" w:rsidP="00340971">
            <w:pPr>
              <w:jc w:val="center"/>
              <w:rPr>
                <w:sz w:val="22"/>
                <w:szCs w:val="22"/>
              </w:rPr>
            </w:pPr>
          </w:p>
        </w:tc>
      </w:tr>
      <w:tr w:rsidR="00336DBA" w:rsidRPr="00FD74F5" w14:paraId="6BF9A794" w14:textId="77777777" w:rsidTr="00340971">
        <w:trPr>
          <w:trHeight w:val="309"/>
        </w:trPr>
        <w:tc>
          <w:tcPr>
            <w:tcW w:w="1696" w:type="pct"/>
            <w:vAlign w:val="center"/>
          </w:tcPr>
          <w:p w14:paraId="6B596DDF"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Hispanic or Latino</w:t>
            </w:r>
          </w:p>
        </w:tc>
        <w:tc>
          <w:tcPr>
            <w:tcW w:w="826" w:type="pct"/>
            <w:vAlign w:val="center"/>
          </w:tcPr>
          <w:p w14:paraId="60D8F334" w14:textId="77777777" w:rsidR="00336DBA" w:rsidRPr="00463E36" w:rsidRDefault="00336DBA" w:rsidP="00340971">
            <w:pPr>
              <w:jc w:val="center"/>
              <w:rPr>
                <w:sz w:val="22"/>
                <w:szCs w:val="22"/>
              </w:rPr>
            </w:pPr>
          </w:p>
        </w:tc>
        <w:tc>
          <w:tcPr>
            <w:tcW w:w="826" w:type="pct"/>
            <w:vAlign w:val="center"/>
          </w:tcPr>
          <w:p w14:paraId="7DF70101" w14:textId="77777777" w:rsidR="00336DBA" w:rsidRPr="00463E36" w:rsidRDefault="00336DBA" w:rsidP="00340971">
            <w:pPr>
              <w:jc w:val="center"/>
              <w:rPr>
                <w:sz w:val="22"/>
                <w:szCs w:val="22"/>
              </w:rPr>
            </w:pPr>
          </w:p>
        </w:tc>
        <w:tc>
          <w:tcPr>
            <w:tcW w:w="826" w:type="pct"/>
            <w:vAlign w:val="center"/>
          </w:tcPr>
          <w:p w14:paraId="07EE91E1" w14:textId="77777777" w:rsidR="00336DBA" w:rsidRPr="00463E36" w:rsidRDefault="00336DBA" w:rsidP="00340971">
            <w:pPr>
              <w:jc w:val="center"/>
              <w:rPr>
                <w:sz w:val="22"/>
                <w:szCs w:val="22"/>
              </w:rPr>
            </w:pPr>
          </w:p>
        </w:tc>
        <w:tc>
          <w:tcPr>
            <w:tcW w:w="826" w:type="pct"/>
            <w:vAlign w:val="center"/>
          </w:tcPr>
          <w:p w14:paraId="665F2ACB" w14:textId="77777777" w:rsidR="00336DBA" w:rsidRPr="00463E36" w:rsidRDefault="00336DBA" w:rsidP="00340971">
            <w:pPr>
              <w:jc w:val="center"/>
              <w:rPr>
                <w:sz w:val="22"/>
                <w:szCs w:val="22"/>
              </w:rPr>
            </w:pPr>
          </w:p>
        </w:tc>
      </w:tr>
      <w:tr w:rsidR="00336DBA" w:rsidRPr="00FD74F5" w14:paraId="40867F5E" w14:textId="77777777" w:rsidTr="00340971">
        <w:trPr>
          <w:trHeight w:val="309"/>
        </w:trPr>
        <w:tc>
          <w:tcPr>
            <w:tcW w:w="1696" w:type="pct"/>
            <w:vAlign w:val="center"/>
          </w:tcPr>
          <w:p w14:paraId="639EBFF1"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Native American or Alaskan Native</w:t>
            </w:r>
          </w:p>
        </w:tc>
        <w:tc>
          <w:tcPr>
            <w:tcW w:w="826" w:type="pct"/>
            <w:vAlign w:val="center"/>
          </w:tcPr>
          <w:p w14:paraId="5C365F09" w14:textId="77777777" w:rsidR="00336DBA" w:rsidRPr="00463E36" w:rsidRDefault="00336DBA" w:rsidP="00340971">
            <w:pPr>
              <w:jc w:val="center"/>
              <w:rPr>
                <w:sz w:val="22"/>
                <w:szCs w:val="22"/>
              </w:rPr>
            </w:pPr>
          </w:p>
        </w:tc>
        <w:tc>
          <w:tcPr>
            <w:tcW w:w="826" w:type="pct"/>
            <w:vAlign w:val="center"/>
          </w:tcPr>
          <w:p w14:paraId="2CE8B7FC" w14:textId="77777777" w:rsidR="00336DBA" w:rsidRPr="00463E36" w:rsidRDefault="00336DBA" w:rsidP="00340971">
            <w:pPr>
              <w:jc w:val="center"/>
              <w:rPr>
                <w:sz w:val="22"/>
                <w:szCs w:val="22"/>
              </w:rPr>
            </w:pPr>
          </w:p>
        </w:tc>
        <w:tc>
          <w:tcPr>
            <w:tcW w:w="826" w:type="pct"/>
            <w:vAlign w:val="center"/>
          </w:tcPr>
          <w:p w14:paraId="76E6FE9C" w14:textId="77777777" w:rsidR="00336DBA" w:rsidRPr="00463E36" w:rsidRDefault="00336DBA" w:rsidP="00340971">
            <w:pPr>
              <w:jc w:val="center"/>
              <w:rPr>
                <w:sz w:val="22"/>
                <w:szCs w:val="22"/>
              </w:rPr>
            </w:pPr>
          </w:p>
        </w:tc>
        <w:tc>
          <w:tcPr>
            <w:tcW w:w="826" w:type="pct"/>
            <w:vAlign w:val="center"/>
          </w:tcPr>
          <w:p w14:paraId="16C28C21" w14:textId="77777777" w:rsidR="00336DBA" w:rsidRPr="00463E36" w:rsidRDefault="00336DBA" w:rsidP="00340971">
            <w:pPr>
              <w:jc w:val="center"/>
              <w:rPr>
                <w:sz w:val="22"/>
                <w:szCs w:val="22"/>
              </w:rPr>
            </w:pPr>
          </w:p>
        </w:tc>
      </w:tr>
      <w:tr w:rsidR="00336DBA" w:rsidRPr="00FD74F5" w14:paraId="212554FA" w14:textId="77777777" w:rsidTr="00340971">
        <w:trPr>
          <w:trHeight w:val="309"/>
        </w:trPr>
        <w:tc>
          <w:tcPr>
            <w:tcW w:w="1696" w:type="pct"/>
            <w:vAlign w:val="center"/>
          </w:tcPr>
          <w:p w14:paraId="02D10787"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Native Hawaiian or Pacific Islander</w:t>
            </w:r>
          </w:p>
        </w:tc>
        <w:tc>
          <w:tcPr>
            <w:tcW w:w="826" w:type="pct"/>
            <w:vAlign w:val="center"/>
          </w:tcPr>
          <w:p w14:paraId="281A795F" w14:textId="77777777" w:rsidR="00336DBA" w:rsidRPr="00463E36" w:rsidRDefault="00336DBA" w:rsidP="00340971">
            <w:pPr>
              <w:jc w:val="center"/>
              <w:rPr>
                <w:sz w:val="22"/>
                <w:szCs w:val="22"/>
              </w:rPr>
            </w:pPr>
          </w:p>
        </w:tc>
        <w:tc>
          <w:tcPr>
            <w:tcW w:w="826" w:type="pct"/>
            <w:vAlign w:val="center"/>
          </w:tcPr>
          <w:p w14:paraId="1AAEF540" w14:textId="77777777" w:rsidR="00336DBA" w:rsidRPr="00463E36" w:rsidRDefault="00336DBA" w:rsidP="00340971">
            <w:pPr>
              <w:jc w:val="center"/>
              <w:rPr>
                <w:sz w:val="22"/>
                <w:szCs w:val="22"/>
              </w:rPr>
            </w:pPr>
          </w:p>
        </w:tc>
        <w:tc>
          <w:tcPr>
            <w:tcW w:w="826" w:type="pct"/>
            <w:vAlign w:val="center"/>
          </w:tcPr>
          <w:p w14:paraId="45036A85" w14:textId="77777777" w:rsidR="00336DBA" w:rsidRPr="00463E36" w:rsidRDefault="00336DBA" w:rsidP="00340971">
            <w:pPr>
              <w:jc w:val="center"/>
              <w:rPr>
                <w:sz w:val="22"/>
                <w:szCs w:val="22"/>
              </w:rPr>
            </w:pPr>
          </w:p>
        </w:tc>
        <w:tc>
          <w:tcPr>
            <w:tcW w:w="826" w:type="pct"/>
            <w:vAlign w:val="center"/>
          </w:tcPr>
          <w:p w14:paraId="2F1A5B17" w14:textId="77777777" w:rsidR="00336DBA" w:rsidRPr="00463E36" w:rsidRDefault="00336DBA" w:rsidP="00340971">
            <w:pPr>
              <w:jc w:val="center"/>
              <w:rPr>
                <w:sz w:val="22"/>
                <w:szCs w:val="22"/>
              </w:rPr>
            </w:pPr>
          </w:p>
        </w:tc>
      </w:tr>
      <w:tr w:rsidR="00336DBA" w:rsidRPr="00FD74F5" w14:paraId="13D14350" w14:textId="77777777" w:rsidTr="00340971">
        <w:trPr>
          <w:trHeight w:val="309"/>
        </w:trPr>
        <w:tc>
          <w:tcPr>
            <w:tcW w:w="1696" w:type="pct"/>
            <w:vAlign w:val="center"/>
          </w:tcPr>
          <w:p w14:paraId="3039C992"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lastRenderedPageBreak/>
              <w:t>White</w:t>
            </w:r>
          </w:p>
        </w:tc>
        <w:tc>
          <w:tcPr>
            <w:tcW w:w="826" w:type="pct"/>
            <w:vAlign w:val="center"/>
          </w:tcPr>
          <w:p w14:paraId="33F6BC35" w14:textId="77777777" w:rsidR="00336DBA" w:rsidRPr="00463E36" w:rsidRDefault="00336DBA" w:rsidP="00340971">
            <w:pPr>
              <w:jc w:val="center"/>
              <w:rPr>
                <w:sz w:val="22"/>
                <w:szCs w:val="22"/>
              </w:rPr>
            </w:pPr>
          </w:p>
        </w:tc>
        <w:tc>
          <w:tcPr>
            <w:tcW w:w="826" w:type="pct"/>
            <w:vAlign w:val="center"/>
          </w:tcPr>
          <w:p w14:paraId="1B9F12C0" w14:textId="77777777" w:rsidR="00336DBA" w:rsidRPr="00463E36" w:rsidRDefault="00336DBA" w:rsidP="00340971">
            <w:pPr>
              <w:jc w:val="center"/>
              <w:rPr>
                <w:sz w:val="22"/>
                <w:szCs w:val="22"/>
              </w:rPr>
            </w:pPr>
          </w:p>
        </w:tc>
        <w:tc>
          <w:tcPr>
            <w:tcW w:w="826" w:type="pct"/>
            <w:vAlign w:val="center"/>
          </w:tcPr>
          <w:p w14:paraId="409F0CE4" w14:textId="77777777" w:rsidR="00336DBA" w:rsidRPr="00463E36" w:rsidRDefault="00336DBA" w:rsidP="00340971">
            <w:pPr>
              <w:jc w:val="center"/>
              <w:rPr>
                <w:sz w:val="22"/>
                <w:szCs w:val="22"/>
              </w:rPr>
            </w:pPr>
          </w:p>
        </w:tc>
        <w:tc>
          <w:tcPr>
            <w:tcW w:w="826" w:type="pct"/>
            <w:vAlign w:val="center"/>
          </w:tcPr>
          <w:p w14:paraId="30BE690F" w14:textId="77777777" w:rsidR="00336DBA" w:rsidRPr="00463E36" w:rsidRDefault="00336DBA" w:rsidP="00340971">
            <w:pPr>
              <w:jc w:val="center"/>
              <w:rPr>
                <w:sz w:val="22"/>
                <w:szCs w:val="22"/>
              </w:rPr>
            </w:pPr>
          </w:p>
        </w:tc>
      </w:tr>
      <w:tr w:rsidR="00336DBA" w:rsidRPr="00FD74F5" w14:paraId="28BE87D3" w14:textId="77777777" w:rsidTr="00340971">
        <w:trPr>
          <w:trHeight w:val="309"/>
        </w:trPr>
        <w:tc>
          <w:tcPr>
            <w:tcW w:w="1696" w:type="pct"/>
            <w:vAlign w:val="center"/>
          </w:tcPr>
          <w:p w14:paraId="5E1005E3"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Two or More Races</w:t>
            </w:r>
          </w:p>
        </w:tc>
        <w:tc>
          <w:tcPr>
            <w:tcW w:w="826" w:type="pct"/>
            <w:vAlign w:val="center"/>
          </w:tcPr>
          <w:p w14:paraId="27BECDA7" w14:textId="77777777" w:rsidR="00336DBA" w:rsidRPr="00463E36" w:rsidRDefault="00336DBA" w:rsidP="00340971">
            <w:pPr>
              <w:jc w:val="center"/>
              <w:rPr>
                <w:sz w:val="22"/>
                <w:szCs w:val="22"/>
              </w:rPr>
            </w:pPr>
          </w:p>
        </w:tc>
        <w:tc>
          <w:tcPr>
            <w:tcW w:w="826" w:type="pct"/>
            <w:vAlign w:val="center"/>
          </w:tcPr>
          <w:p w14:paraId="5DE440A1" w14:textId="77777777" w:rsidR="00336DBA" w:rsidRPr="00463E36" w:rsidRDefault="00336DBA" w:rsidP="00340971">
            <w:pPr>
              <w:jc w:val="center"/>
              <w:rPr>
                <w:sz w:val="22"/>
                <w:szCs w:val="22"/>
              </w:rPr>
            </w:pPr>
          </w:p>
        </w:tc>
        <w:tc>
          <w:tcPr>
            <w:tcW w:w="826" w:type="pct"/>
            <w:vAlign w:val="center"/>
          </w:tcPr>
          <w:p w14:paraId="18904CD6" w14:textId="77777777" w:rsidR="00336DBA" w:rsidRPr="00463E36" w:rsidRDefault="00336DBA" w:rsidP="00340971">
            <w:pPr>
              <w:jc w:val="center"/>
              <w:rPr>
                <w:sz w:val="22"/>
                <w:szCs w:val="22"/>
              </w:rPr>
            </w:pPr>
          </w:p>
        </w:tc>
        <w:tc>
          <w:tcPr>
            <w:tcW w:w="826" w:type="pct"/>
            <w:vAlign w:val="center"/>
          </w:tcPr>
          <w:p w14:paraId="72E07A3E" w14:textId="77777777" w:rsidR="00336DBA" w:rsidRPr="00463E36" w:rsidRDefault="00336DBA" w:rsidP="00340971">
            <w:pPr>
              <w:jc w:val="center"/>
              <w:rPr>
                <w:sz w:val="22"/>
                <w:szCs w:val="22"/>
              </w:rPr>
            </w:pPr>
          </w:p>
        </w:tc>
      </w:tr>
      <w:tr w:rsidR="00336DBA" w:rsidRPr="00FD74F5" w14:paraId="75127534" w14:textId="77777777" w:rsidTr="00340971">
        <w:trPr>
          <w:trHeight w:val="309"/>
        </w:trPr>
        <w:tc>
          <w:tcPr>
            <w:tcW w:w="1696" w:type="pct"/>
            <w:vAlign w:val="center"/>
          </w:tcPr>
          <w:p w14:paraId="306D6153"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English Learners</w:t>
            </w:r>
          </w:p>
        </w:tc>
        <w:tc>
          <w:tcPr>
            <w:tcW w:w="826" w:type="pct"/>
            <w:vAlign w:val="center"/>
          </w:tcPr>
          <w:p w14:paraId="6F3B856A" w14:textId="77777777" w:rsidR="00336DBA" w:rsidRPr="00463E36" w:rsidRDefault="00336DBA" w:rsidP="00340971">
            <w:pPr>
              <w:jc w:val="center"/>
              <w:rPr>
                <w:sz w:val="22"/>
                <w:szCs w:val="22"/>
              </w:rPr>
            </w:pPr>
          </w:p>
        </w:tc>
        <w:tc>
          <w:tcPr>
            <w:tcW w:w="826" w:type="pct"/>
            <w:vAlign w:val="center"/>
          </w:tcPr>
          <w:p w14:paraId="597A32A9" w14:textId="77777777" w:rsidR="00336DBA" w:rsidRPr="00463E36" w:rsidRDefault="00336DBA" w:rsidP="00340971">
            <w:pPr>
              <w:jc w:val="center"/>
              <w:rPr>
                <w:sz w:val="22"/>
                <w:szCs w:val="22"/>
              </w:rPr>
            </w:pPr>
          </w:p>
        </w:tc>
        <w:tc>
          <w:tcPr>
            <w:tcW w:w="826" w:type="pct"/>
            <w:vAlign w:val="center"/>
          </w:tcPr>
          <w:p w14:paraId="3FF660AD" w14:textId="77777777" w:rsidR="00336DBA" w:rsidRPr="00463E36" w:rsidRDefault="00336DBA" w:rsidP="00340971">
            <w:pPr>
              <w:jc w:val="center"/>
              <w:rPr>
                <w:sz w:val="22"/>
                <w:szCs w:val="22"/>
              </w:rPr>
            </w:pPr>
          </w:p>
        </w:tc>
        <w:tc>
          <w:tcPr>
            <w:tcW w:w="826" w:type="pct"/>
            <w:vAlign w:val="center"/>
          </w:tcPr>
          <w:p w14:paraId="69E79A2C" w14:textId="77777777" w:rsidR="00336DBA" w:rsidRPr="00463E36" w:rsidRDefault="00336DBA" w:rsidP="00340971">
            <w:pPr>
              <w:jc w:val="center"/>
              <w:rPr>
                <w:sz w:val="22"/>
                <w:szCs w:val="22"/>
              </w:rPr>
            </w:pPr>
          </w:p>
        </w:tc>
      </w:tr>
      <w:tr w:rsidR="00336DBA" w:rsidRPr="00FD74F5" w14:paraId="24690A6D" w14:textId="77777777" w:rsidTr="00340971">
        <w:trPr>
          <w:trHeight w:val="309"/>
        </w:trPr>
        <w:tc>
          <w:tcPr>
            <w:tcW w:w="1696" w:type="pct"/>
            <w:vAlign w:val="center"/>
          </w:tcPr>
          <w:p w14:paraId="60274952"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sz w:val="22"/>
                <w:szCs w:val="22"/>
              </w:rPr>
              <w:t>Students with Disabilities</w:t>
            </w:r>
          </w:p>
        </w:tc>
        <w:tc>
          <w:tcPr>
            <w:tcW w:w="826" w:type="pct"/>
            <w:vAlign w:val="center"/>
          </w:tcPr>
          <w:p w14:paraId="5E34AB53" w14:textId="77777777" w:rsidR="00336DBA" w:rsidRPr="00463E36" w:rsidRDefault="00336DBA" w:rsidP="00340971">
            <w:pPr>
              <w:jc w:val="center"/>
              <w:rPr>
                <w:sz w:val="22"/>
                <w:szCs w:val="22"/>
              </w:rPr>
            </w:pPr>
          </w:p>
        </w:tc>
        <w:tc>
          <w:tcPr>
            <w:tcW w:w="826" w:type="pct"/>
            <w:vAlign w:val="center"/>
          </w:tcPr>
          <w:p w14:paraId="259D7582" w14:textId="77777777" w:rsidR="00336DBA" w:rsidRPr="00463E36" w:rsidRDefault="00336DBA" w:rsidP="00340971">
            <w:pPr>
              <w:jc w:val="center"/>
              <w:rPr>
                <w:sz w:val="22"/>
                <w:szCs w:val="22"/>
              </w:rPr>
            </w:pPr>
          </w:p>
        </w:tc>
        <w:tc>
          <w:tcPr>
            <w:tcW w:w="826" w:type="pct"/>
            <w:vAlign w:val="center"/>
          </w:tcPr>
          <w:p w14:paraId="24B1B45A" w14:textId="77777777" w:rsidR="00336DBA" w:rsidRPr="00463E36" w:rsidRDefault="00336DBA" w:rsidP="00340971">
            <w:pPr>
              <w:jc w:val="center"/>
              <w:rPr>
                <w:sz w:val="22"/>
                <w:szCs w:val="22"/>
              </w:rPr>
            </w:pPr>
          </w:p>
        </w:tc>
        <w:tc>
          <w:tcPr>
            <w:tcW w:w="826" w:type="pct"/>
            <w:vAlign w:val="center"/>
          </w:tcPr>
          <w:p w14:paraId="5060960B" w14:textId="77777777" w:rsidR="00336DBA" w:rsidRPr="00463E36" w:rsidRDefault="00336DBA" w:rsidP="00340971">
            <w:pPr>
              <w:jc w:val="center"/>
              <w:rPr>
                <w:sz w:val="22"/>
                <w:szCs w:val="22"/>
              </w:rPr>
            </w:pPr>
          </w:p>
        </w:tc>
      </w:tr>
      <w:tr w:rsidR="00336DBA" w:rsidRPr="00FD74F5" w14:paraId="396A1C4C" w14:textId="77777777" w:rsidTr="00340971">
        <w:trPr>
          <w:trHeight w:val="309"/>
        </w:trPr>
        <w:tc>
          <w:tcPr>
            <w:tcW w:w="1696" w:type="pct"/>
            <w:vAlign w:val="center"/>
          </w:tcPr>
          <w:p w14:paraId="6CC1B6AF" w14:textId="77777777" w:rsidR="00336DBA" w:rsidRPr="00463E36" w:rsidRDefault="00336DBA" w:rsidP="003409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Economically Disadvantaged</w:t>
            </w:r>
          </w:p>
        </w:tc>
        <w:tc>
          <w:tcPr>
            <w:tcW w:w="826" w:type="pct"/>
            <w:vAlign w:val="center"/>
          </w:tcPr>
          <w:p w14:paraId="5E8A5587" w14:textId="77777777" w:rsidR="00336DBA" w:rsidRPr="00463E36" w:rsidRDefault="00336DBA" w:rsidP="00340971">
            <w:pPr>
              <w:jc w:val="center"/>
              <w:rPr>
                <w:sz w:val="22"/>
                <w:szCs w:val="22"/>
              </w:rPr>
            </w:pPr>
          </w:p>
        </w:tc>
        <w:tc>
          <w:tcPr>
            <w:tcW w:w="826" w:type="pct"/>
            <w:vAlign w:val="center"/>
          </w:tcPr>
          <w:p w14:paraId="7C0002EB" w14:textId="77777777" w:rsidR="00336DBA" w:rsidRPr="00463E36" w:rsidRDefault="00336DBA" w:rsidP="00340971">
            <w:pPr>
              <w:jc w:val="center"/>
              <w:rPr>
                <w:sz w:val="22"/>
                <w:szCs w:val="22"/>
              </w:rPr>
            </w:pPr>
          </w:p>
        </w:tc>
        <w:tc>
          <w:tcPr>
            <w:tcW w:w="826" w:type="pct"/>
            <w:vAlign w:val="center"/>
          </w:tcPr>
          <w:p w14:paraId="277CDA46" w14:textId="77777777" w:rsidR="00336DBA" w:rsidRPr="00463E36" w:rsidRDefault="00336DBA" w:rsidP="00340971">
            <w:pPr>
              <w:jc w:val="center"/>
              <w:rPr>
                <w:sz w:val="22"/>
                <w:szCs w:val="22"/>
              </w:rPr>
            </w:pPr>
          </w:p>
        </w:tc>
        <w:tc>
          <w:tcPr>
            <w:tcW w:w="826" w:type="pct"/>
            <w:vAlign w:val="center"/>
          </w:tcPr>
          <w:p w14:paraId="7BCE6E4B" w14:textId="77777777" w:rsidR="00336DBA" w:rsidRPr="00463E36" w:rsidRDefault="00336DBA" w:rsidP="00340971">
            <w:pPr>
              <w:jc w:val="center"/>
              <w:rPr>
                <w:sz w:val="22"/>
                <w:szCs w:val="22"/>
              </w:rPr>
            </w:pPr>
          </w:p>
        </w:tc>
      </w:tr>
    </w:tbl>
    <w:p w14:paraId="756D1C70" w14:textId="66409940" w:rsidR="00340971" w:rsidRDefault="00340971" w:rsidP="000028F7">
      <w:pPr>
        <w:rPr>
          <w:i/>
          <w:highlight w:val="cyan"/>
        </w:rPr>
      </w:pPr>
    </w:p>
    <w:p w14:paraId="7E082EB7" w14:textId="77777777" w:rsidR="00340971" w:rsidRDefault="00340971">
      <w:pPr>
        <w:spacing w:after="0"/>
        <w:contextualSpacing w:val="0"/>
        <w:rPr>
          <w:i/>
          <w:highlight w:val="cyan"/>
        </w:rPr>
      </w:pPr>
      <w:r>
        <w:rPr>
          <w:i/>
          <w:highlight w:val="cyan"/>
        </w:rPr>
        <w:br w:type="page"/>
      </w:r>
    </w:p>
    <w:p w14:paraId="1AF519EB" w14:textId="5D6B78E4" w:rsidR="00340971" w:rsidRDefault="00340971" w:rsidP="00722DF3">
      <w:pPr>
        <w:pStyle w:val="Heading1"/>
      </w:pPr>
      <w:bookmarkStart w:id="3" w:name="_Toc518915201"/>
      <w:r>
        <w:lastRenderedPageBreak/>
        <w:t>MPOs and LCAP Goals</w:t>
      </w:r>
      <w:bookmarkEnd w:id="3"/>
    </w:p>
    <w:p w14:paraId="6D27ADB5" w14:textId="57E03ACD" w:rsidR="00336DBA" w:rsidRDefault="00340971" w:rsidP="001A5960">
      <w:pPr>
        <w:pStyle w:val="Heading3"/>
      </w:pPr>
      <w:r>
        <w:t>Measurable Pupil Outcomes (MPOs)</w:t>
      </w:r>
    </w:p>
    <w:p w14:paraId="54D78820" w14:textId="77777777" w:rsidR="00487AFA" w:rsidRDefault="00340971" w:rsidP="00807A4E">
      <w:pPr>
        <w:jc w:val="both"/>
      </w:pPr>
      <w:r>
        <w:t>Insert the MPOs for the charter term under review (i.e. 2014-15 thru 2018-19). If the Collective MPOs were adopted, this section sho</w:t>
      </w:r>
      <w:r w:rsidR="00487AFA">
        <w:t>uld include two sets of charts.</w:t>
      </w:r>
    </w:p>
    <w:p w14:paraId="43626302" w14:textId="77777777" w:rsidR="00487AFA" w:rsidRDefault="00487AFA" w:rsidP="00807A4E">
      <w:pPr>
        <w:jc w:val="both"/>
      </w:pPr>
    </w:p>
    <w:p w14:paraId="10393589" w14:textId="6690D0C6" w:rsidR="00807A4E" w:rsidRDefault="00340971" w:rsidP="00807A4E">
      <w:pPr>
        <w:jc w:val="both"/>
      </w:pPr>
      <w:r>
        <w:t>If the Collective MPOs wer</w:t>
      </w:r>
      <w:r w:rsidR="00487AFA">
        <w:t xml:space="preserve">e adopted starting for 2015-16. </w:t>
      </w:r>
      <w:r>
        <w:t>The first chart should include the data for the former MPOs for the first yea</w:t>
      </w:r>
      <w:r w:rsidR="00807A4E">
        <w:t>r of the charter term (2014-15). F</w:t>
      </w:r>
      <w:r w:rsidR="00487AFA">
        <w:t xml:space="preserve">or </w:t>
      </w:r>
      <w:r w:rsidR="00807A4E">
        <w:t>each MPO in this chart, include an analysis as to whether the goals were “met” or “not met” and explain why or why not. Specifically, provide the goal, target, instrument, and data achieved/results. If the data achieved/results are unavailable, please indicate as much and provide a brief explanation. For example, if the specific instrument listed is no longer in use, please indicate “no longer available/given”. If multiple assessments, grade levels, or subgroups were included in a single goal, please make sure to include the specific target and data achieved/results for each assessment, grade level, and/or subgroup.</w:t>
      </w:r>
    </w:p>
    <w:p w14:paraId="31C0157B" w14:textId="77777777" w:rsidR="00807A4E" w:rsidRDefault="00807A4E" w:rsidP="00340971">
      <w:pPr>
        <w:jc w:val="both"/>
      </w:pPr>
    </w:p>
    <w:p w14:paraId="2C3A629C" w14:textId="4CDD9EB2" w:rsidR="00487AFA" w:rsidRDefault="00487AFA" w:rsidP="00340971">
      <w:pPr>
        <w:jc w:val="both"/>
      </w:pPr>
      <w:r>
        <w:t>T</w:t>
      </w:r>
      <w:r w:rsidR="00340971">
        <w:t xml:space="preserve">he second chart should include the data </w:t>
      </w:r>
      <w:r>
        <w:t xml:space="preserve">updates </w:t>
      </w:r>
      <w:r w:rsidR="00340971">
        <w:t xml:space="preserve">for the Collective MPOs for the subsequent years of the charter term (i.e. 2015-16 thru 2018-19). Some data may not yet be available for 2018-19, but please </w:t>
      </w:r>
      <w:r w:rsidRPr="00487AFA">
        <w:rPr>
          <w:b/>
        </w:rPr>
        <w:t>be</w:t>
      </w:r>
      <w:r w:rsidR="00340971" w:rsidRPr="00487AFA">
        <w:rPr>
          <w:b/>
        </w:rPr>
        <w:t xml:space="preserve"> sure to include </w:t>
      </w:r>
      <w:r w:rsidR="00340971" w:rsidRPr="00487AFA">
        <w:rPr>
          <w:b/>
          <w:u w:val="single"/>
        </w:rPr>
        <w:t>all available</w:t>
      </w:r>
      <w:r w:rsidRPr="00487AFA">
        <w:rPr>
          <w:b/>
          <w:u w:val="single"/>
        </w:rPr>
        <w:t xml:space="preserve"> data</w:t>
      </w:r>
      <w:r w:rsidRPr="00487AFA">
        <w:rPr>
          <w:b/>
        </w:rPr>
        <w:t xml:space="preserve"> for each year</w:t>
      </w:r>
      <w:r w:rsidRPr="00487AFA">
        <w:t>.</w:t>
      </w:r>
    </w:p>
    <w:p w14:paraId="6D1DE0F6" w14:textId="77777777" w:rsidR="00487AFA" w:rsidRDefault="00487AFA" w:rsidP="00340971">
      <w:pPr>
        <w:jc w:val="both"/>
      </w:pPr>
    </w:p>
    <w:p w14:paraId="1BCD2D3A" w14:textId="22FA3893" w:rsidR="00D971D7" w:rsidRDefault="00D971D7" w:rsidP="001A5960">
      <w:pPr>
        <w:pStyle w:val="Heading3"/>
      </w:pPr>
      <w:r>
        <w:t>Local Control and Accountability Plan (LCAP) Goals</w:t>
      </w:r>
    </w:p>
    <w:p w14:paraId="4E2D6A52" w14:textId="1B8C975C" w:rsidR="00D971D7" w:rsidRDefault="00D971D7" w:rsidP="00D971D7">
      <w:pPr>
        <w:jc w:val="both"/>
      </w:pPr>
      <w:r>
        <w:t>In regard to the school’s LCAP goals that have been in plac</w:t>
      </w:r>
      <w:r w:rsidR="00487AFA">
        <w:t>e</w:t>
      </w:r>
      <w:r>
        <w:t>, please address the following:</w:t>
      </w:r>
    </w:p>
    <w:p w14:paraId="58CFF8BD" w14:textId="274A89AB" w:rsidR="00D971D7" w:rsidRDefault="00D971D7" w:rsidP="00824DE5">
      <w:pPr>
        <w:pStyle w:val="ListParagraph"/>
        <w:numPr>
          <w:ilvl w:val="0"/>
          <w:numId w:val="14"/>
        </w:numPr>
        <w:ind w:left="605"/>
        <w:contextualSpacing w:val="0"/>
      </w:pPr>
      <w: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74C745C9" w14:textId="69259FA6" w:rsidR="00D971D7" w:rsidRDefault="00D971D7" w:rsidP="00824DE5">
      <w:pPr>
        <w:pStyle w:val="ListParagraph"/>
        <w:numPr>
          <w:ilvl w:val="0"/>
          <w:numId w:val="14"/>
        </w:numPr>
        <w:spacing w:after="0"/>
        <w:contextualSpacing w:val="0"/>
      </w:pPr>
      <w:r>
        <w:t>A listing and description of the expenditures for the fiscal year in implementing the specific actions included in the charter as a result of the reviews and assessments. (Education Code section 47606.5.)</w:t>
      </w:r>
    </w:p>
    <w:p w14:paraId="636A9186" w14:textId="77777777" w:rsidR="00D971D7" w:rsidRDefault="00D971D7">
      <w:pPr>
        <w:spacing w:after="0"/>
        <w:contextualSpacing w:val="0"/>
        <w:rPr>
          <w:rFonts w:eastAsia="Times New Roman"/>
          <w:szCs w:val="20"/>
        </w:rPr>
      </w:pPr>
      <w:r>
        <w:br w:type="page"/>
      </w:r>
    </w:p>
    <w:p w14:paraId="1E72979A" w14:textId="49C5C0C2" w:rsidR="00D971D7" w:rsidRDefault="00D971D7" w:rsidP="00722DF3">
      <w:pPr>
        <w:pStyle w:val="Heading1"/>
      </w:pPr>
      <w:bookmarkStart w:id="4" w:name="_Toc518915202"/>
      <w:r>
        <w:lastRenderedPageBreak/>
        <w:t>Facilities and Future Plans</w:t>
      </w:r>
      <w:bookmarkEnd w:id="4"/>
    </w:p>
    <w:tbl>
      <w:tblPr>
        <w:tblStyle w:val="TableGrid"/>
        <w:tblW w:w="0" w:type="auto"/>
        <w:tblLook w:val="04A0" w:firstRow="1" w:lastRow="0" w:firstColumn="1" w:lastColumn="0" w:noHBand="0" w:noVBand="1"/>
      </w:tblPr>
      <w:tblGrid>
        <w:gridCol w:w="10070"/>
      </w:tblGrid>
      <w:tr w:rsidR="002C52E5" w14:paraId="226CC472" w14:textId="77777777" w:rsidTr="002C52E5">
        <w:trPr>
          <w:trHeight w:val="360"/>
        </w:trPr>
        <w:tc>
          <w:tcPr>
            <w:tcW w:w="10070" w:type="dxa"/>
            <w:shd w:val="clear" w:color="auto" w:fill="D9D9D9" w:themeFill="background1" w:themeFillShade="D9"/>
            <w:vAlign w:val="center"/>
          </w:tcPr>
          <w:p w14:paraId="7E33C07F" w14:textId="7B9769E1" w:rsidR="002C52E5" w:rsidRPr="00E66F8D" w:rsidRDefault="002C52E5" w:rsidP="00E66F8D">
            <w:pPr>
              <w:spacing w:after="0"/>
              <w:jc w:val="center"/>
              <w:rPr>
                <w:b/>
              </w:rPr>
            </w:pPr>
            <w:r>
              <w:rPr>
                <w:b/>
              </w:rPr>
              <w:t xml:space="preserve">FACILITIES ADA </w:t>
            </w:r>
            <w:r w:rsidRPr="002C52E5">
              <w:t>– APPLIES ONLY TO NON-OUSD FACILITIES (CURRENT OR PLANNED</w:t>
            </w:r>
            <w:r w:rsidR="00487AFA">
              <w:t>)</w:t>
            </w:r>
          </w:p>
        </w:tc>
      </w:tr>
      <w:tr w:rsidR="002C52E5" w14:paraId="0566672E" w14:textId="77777777" w:rsidTr="00036B15">
        <w:trPr>
          <w:trHeight w:val="360"/>
        </w:trPr>
        <w:tc>
          <w:tcPr>
            <w:tcW w:w="10070" w:type="dxa"/>
            <w:shd w:val="clear" w:color="auto" w:fill="auto"/>
            <w:vAlign w:val="center"/>
          </w:tcPr>
          <w:p w14:paraId="5A1226C6" w14:textId="77777777" w:rsidR="002C52E5" w:rsidRPr="00E66F8D" w:rsidRDefault="002C52E5" w:rsidP="00036B15">
            <w:pPr>
              <w:spacing w:after="0"/>
              <w:rPr>
                <w:b/>
              </w:rPr>
            </w:pPr>
            <w:r w:rsidRPr="00E66F8D">
              <w:rPr>
                <w:b/>
              </w:rPr>
              <w:t xml:space="preserve">Please </w:t>
            </w:r>
            <w:r>
              <w:rPr>
                <w:b/>
              </w:rPr>
              <w:t xml:space="preserve">respond to the </w:t>
            </w:r>
            <w:r w:rsidRPr="00E66F8D">
              <w:rPr>
                <w:b/>
              </w:rPr>
              <w:t>following:</w:t>
            </w:r>
          </w:p>
        </w:tc>
      </w:tr>
      <w:tr w:rsidR="002C52E5" w14:paraId="36F7DF27" w14:textId="77777777" w:rsidTr="00A3349F">
        <w:trPr>
          <w:trHeight w:val="359"/>
        </w:trPr>
        <w:tc>
          <w:tcPr>
            <w:tcW w:w="10070" w:type="dxa"/>
          </w:tcPr>
          <w:p w14:paraId="7E5A37AE" w14:textId="77777777" w:rsidR="00487AFA" w:rsidRDefault="00487AFA" w:rsidP="00036B15">
            <w:pPr>
              <w:spacing w:after="0"/>
              <w:ind w:left="330" w:right="330"/>
              <w:contextualSpacing w:val="0"/>
              <w:jc w:val="both"/>
              <w:rPr>
                <w:rFonts w:cs="Calibri"/>
                <w:position w:val="1"/>
              </w:rPr>
            </w:pPr>
            <w:r w:rsidRPr="00E66F8D">
              <w:rPr>
                <w:rFonts w:cs="Calibri"/>
                <w:position w:val="1"/>
              </w:rPr>
              <w:t>Does your</w:t>
            </w:r>
            <w:r w:rsidRPr="00E66F8D">
              <w:rPr>
                <w:rFonts w:cs="Calibri"/>
                <w:spacing w:val="-4"/>
                <w:position w:val="1"/>
              </w:rPr>
              <w:t xml:space="preserve"> </w:t>
            </w:r>
            <w:r w:rsidRPr="00E66F8D">
              <w:rPr>
                <w:rFonts w:cs="Calibri"/>
                <w:position w:val="1"/>
              </w:rPr>
              <w:t>lease</w:t>
            </w:r>
            <w:r w:rsidRPr="00E66F8D">
              <w:rPr>
                <w:rFonts w:cs="Calibri"/>
                <w:spacing w:val="-5"/>
                <w:position w:val="1"/>
              </w:rPr>
              <w:t xml:space="preserve"> </w:t>
            </w:r>
            <w:r w:rsidRPr="00E66F8D">
              <w:rPr>
                <w:rFonts w:cs="Calibri"/>
                <w:position w:val="1"/>
              </w:rPr>
              <w:t>extend</w:t>
            </w:r>
            <w:r w:rsidRPr="00E66F8D">
              <w:rPr>
                <w:rFonts w:cs="Calibri"/>
                <w:spacing w:val="-5"/>
                <w:position w:val="1"/>
              </w:rPr>
              <w:t xml:space="preserve"> </w:t>
            </w:r>
            <w:r w:rsidRPr="00E66F8D">
              <w:rPr>
                <w:rFonts w:cs="Calibri"/>
                <w:position w:val="1"/>
              </w:rPr>
              <w:t>th</w:t>
            </w:r>
            <w:r w:rsidRPr="00E66F8D">
              <w:rPr>
                <w:rFonts w:cs="Calibri"/>
                <w:spacing w:val="2"/>
                <w:position w:val="1"/>
              </w:rPr>
              <w:t>r</w:t>
            </w:r>
            <w:r w:rsidRPr="00E66F8D">
              <w:rPr>
                <w:rFonts w:cs="Calibri"/>
                <w:spacing w:val="1"/>
                <w:position w:val="1"/>
              </w:rPr>
              <w:t>o</w:t>
            </w:r>
            <w:r w:rsidRPr="00E66F8D">
              <w:rPr>
                <w:rFonts w:cs="Calibri"/>
                <w:position w:val="1"/>
              </w:rPr>
              <w:t>ugh</w:t>
            </w:r>
            <w:r w:rsidRPr="00E66F8D">
              <w:rPr>
                <w:rFonts w:cs="Calibri"/>
                <w:spacing w:val="-7"/>
                <w:position w:val="1"/>
              </w:rPr>
              <w:t xml:space="preserve"> </w:t>
            </w:r>
            <w:r w:rsidRPr="00E66F8D">
              <w:rPr>
                <w:rFonts w:cs="Calibri"/>
                <w:spacing w:val="1"/>
                <w:position w:val="1"/>
              </w:rPr>
              <w:t>th</w:t>
            </w:r>
            <w:r w:rsidRPr="00E66F8D">
              <w:rPr>
                <w:rFonts w:cs="Calibri"/>
                <w:position w:val="1"/>
              </w:rPr>
              <w:t>e</w:t>
            </w:r>
            <w:r w:rsidRPr="00E66F8D">
              <w:rPr>
                <w:rFonts w:cs="Calibri"/>
                <w:spacing w:val="-2"/>
                <w:position w:val="1"/>
              </w:rPr>
              <w:t xml:space="preserve"> </w:t>
            </w:r>
            <w:r w:rsidRPr="00E66F8D">
              <w:rPr>
                <w:rFonts w:cs="Calibri"/>
                <w:position w:val="1"/>
              </w:rPr>
              <w:t>end</w:t>
            </w:r>
            <w:r w:rsidRPr="00E66F8D">
              <w:rPr>
                <w:rFonts w:cs="Calibri"/>
                <w:spacing w:val="-2"/>
                <w:position w:val="1"/>
              </w:rPr>
              <w:t xml:space="preserve"> </w:t>
            </w:r>
            <w:r w:rsidRPr="00E66F8D">
              <w:rPr>
                <w:rFonts w:cs="Calibri"/>
                <w:spacing w:val="1"/>
                <w:position w:val="1"/>
              </w:rPr>
              <w:t>o</w:t>
            </w:r>
            <w:r w:rsidRPr="00E66F8D">
              <w:rPr>
                <w:rFonts w:cs="Calibri"/>
                <w:position w:val="1"/>
              </w:rPr>
              <w:t>f</w:t>
            </w:r>
            <w:r w:rsidRPr="00E66F8D">
              <w:rPr>
                <w:rFonts w:cs="Calibri"/>
                <w:spacing w:val="-2"/>
                <w:position w:val="1"/>
              </w:rPr>
              <w:t xml:space="preserve"> </w:t>
            </w:r>
            <w:r w:rsidRPr="00E66F8D">
              <w:rPr>
                <w:rFonts w:cs="Calibri"/>
                <w:position w:val="1"/>
              </w:rPr>
              <w:t>your</w:t>
            </w:r>
            <w:r w:rsidRPr="00E66F8D">
              <w:rPr>
                <w:rFonts w:cs="Calibri"/>
                <w:spacing w:val="-4"/>
                <w:position w:val="1"/>
              </w:rPr>
              <w:t xml:space="preserve"> </w:t>
            </w:r>
            <w:r w:rsidRPr="00E66F8D">
              <w:rPr>
                <w:rFonts w:cs="Calibri"/>
                <w:spacing w:val="1"/>
                <w:position w:val="1"/>
              </w:rPr>
              <w:t>reques</w:t>
            </w:r>
            <w:r w:rsidRPr="00E66F8D">
              <w:rPr>
                <w:rFonts w:cs="Calibri"/>
                <w:position w:val="1"/>
              </w:rPr>
              <w:t>t</w:t>
            </w:r>
            <w:r w:rsidRPr="00E66F8D">
              <w:rPr>
                <w:rFonts w:cs="Calibri"/>
                <w:spacing w:val="1"/>
                <w:position w:val="1"/>
              </w:rPr>
              <w:t>e</w:t>
            </w:r>
            <w:r w:rsidRPr="00E66F8D">
              <w:rPr>
                <w:rFonts w:cs="Calibri"/>
                <w:position w:val="1"/>
              </w:rPr>
              <w:t>d</w:t>
            </w:r>
            <w:r w:rsidRPr="00E66F8D">
              <w:rPr>
                <w:rFonts w:cs="Calibri"/>
                <w:spacing w:val="-8"/>
                <w:position w:val="1"/>
              </w:rPr>
              <w:t xml:space="preserve"> </w:t>
            </w:r>
            <w:r w:rsidRPr="00E66F8D">
              <w:rPr>
                <w:rFonts w:cs="Calibri"/>
                <w:position w:val="1"/>
              </w:rPr>
              <w:t>charter</w:t>
            </w:r>
            <w:r w:rsidRPr="00E66F8D">
              <w:rPr>
                <w:rFonts w:cs="Calibri"/>
                <w:spacing w:val="-6"/>
                <w:position w:val="1"/>
              </w:rPr>
              <w:t xml:space="preserve"> </w:t>
            </w:r>
            <w:r w:rsidRPr="00E66F8D">
              <w:rPr>
                <w:rFonts w:cs="Calibri"/>
                <w:position w:val="1"/>
              </w:rPr>
              <w:t>term?</w:t>
            </w:r>
          </w:p>
          <w:p w14:paraId="1B85A1CB" w14:textId="77777777" w:rsidR="00487AFA" w:rsidRDefault="00487AFA" w:rsidP="00036B15">
            <w:pPr>
              <w:spacing w:after="0"/>
              <w:ind w:left="330" w:right="330"/>
              <w:contextualSpacing w:val="0"/>
              <w:jc w:val="both"/>
              <w:rPr>
                <w:rFonts w:cs="Calibri"/>
                <w:position w:val="1"/>
              </w:rPr>
            </w:pPr>
          </w:p>
          <w:p w14:paraId="093CE53C" w14:textId="709CB7DE" w:rsidR="002C52E5" w:rsidRDefault="002C52E5" w:rsidP="00487AFA">
            <w:pPr>
              <w:spacing w:after="0"/>
              <w:ind w:left="330" w:right="330"/>
              <w:contextualSpacing w:val="0"/>
              <w:jc w:val="both"/>
              <w:rPr>
                <w:rFonts w:cs="Calibri"/>
                <w:position w:val="1"/>
              </w:rPr>
            </w:pPr>
            <w:r w:rsidRPr="002C52E5">
              <w:rPr>
                <w:rFonts w:cs="Calibri"/>
                <w:position w:val="1"/>
              </w:rPr>
              <w:t xml:space="preserve">If </w:t>
            </w:r>
            <w:r w:rsidRPr="00036B15">
              <w:rPr>
                <w:rFonts w:cs="Calibri"/>
                <w:spacing w:val="-1"/>
                <w:position w:val="1"/>
              </w:rPr>
              <w:t>the</w:t>
            </w:r>
            <w:r w:rsidRPr="002C52E5">
              <w:rPr>
                <w:rFonts w:cs="Calibri"/>
                <w:position w:val="1"/>
              </w:rPr>
              <w:t xml:space="preserve"> lease does not extend though the end of your charter term, please describe your plans for a facility solution which includes either:</w:t>
            </w:r>
          </w:p>
          <w:p w14:paraId="4746B8A8" w14:textId="77777777" w:rsidR="00487AFA" w:rsidRPr="002C52E5" w:rsidRDefault="00487AFA" w:rsidP="00487AFA">
            <w:pPr>
              <w:spacing w:after="0"/>
              <w:ind w:left="330" w:right="330"/>
              <w:contextualSpacing w:val="0"/>
              <w:jc w:val="both"/>
              <w:rPr>
                <w:rFonts w:cs="Calibri"/>
                <w:position w:val="1"/>
              </w:rPr>
            </w:pPr>
          </w:p>
          <w:p w14:paraId="0032EAF8" w14:textId="77777777" w:rsidR="002C52E5" w:rsidRPr="002C52E5" w:rsidRDefault="002C52E5" w:rsidP="00824DE5">
            <w:pPr>
              <w:pStyle w:val="ListParagraph"/>
              <w:numPr>
                <w:ilvl w:val="0"/>
                <w:numId w:val="16"/>
              </w:numPr>
              <w:ind w:right="330"/>
              <w:contextualSpacing w:val="0"/>
              <w:jc w:val="both"/>
              <w:rPr>
                <w:rFonts w:cs="Calibri"/>
                <w:position w:val="1"/>
              </w:rPr>
            </w:pPr>
            <w:r w:rsidRPr="002C52E5">
              <w:rPr>
                <w:rFonts w:cs="Calibri"/>
                <w:position w:val="1"/>
              </w:rPr>
              <w:t>A letter of intent, signed by the building owner, to lease or sell the proposed facility to your organization; or</w:t>
            </w:r>
          </w:p>
          <w:p w14:paraId="3C6CDA1A" w14:textId="77777777" w:rsidR="002C52E5" w:rsidRPr="002C52E5" w:rsidRDefault="002C52E5" w:rsidP="00824DE5">
            <w:pPr>
              <w:pStyle w:val="ListParagraph"/>
              <w:numPr>
                <w:ilvl w:val="0"/>
                <w:numId w:val="17"/>
              </w:numPr>
              <w:ind w:right="330"/>
              <w:contextualSpacing w:val="0"/>
              <w:jc w:val="both"/>
              <w:rPr>
                <w:rFonts w:cs="Calibri"/>
                <w:position w:val="1"/>
              </w:rPr>
            </w:pPr>
            <w:r w:rsidRPr="002C52E5">
              <w:rPr>
                <w:rFonts w:cs="Calibri"/>
                <w:position w:val="1"/>
              </w:rPr>
              <w:t>A memorandum of understanding, signed by the building owner that describes the status of negotiations with your organization regarding the possible lease or purchase of the building, describes any foreseeable conditions, circumstances or considerations that may affect the decision to lease or sell the building to your organization, specifies any decision‐making process that may be required before an agreement can be finalized, specifies a date by which a decision to lease or sell is likely</w:t>
            </w:r>
          </w:p>
        </w:tc>
      </w:tr>
      <w:tr w:rsidR="002C52E5" w14:paraId="7F5C93F6" w14:textId="77777777" w:rsidTr="00A3349F">
        <w:trPr>
          <w:trHeight w:val="359"/>
        </w:trPr>
        <w:tc>
          <w:tcPr>
            <w:tcW w:w="10070" w:type="dxa"/>
          </w:tcPr>
          <w:p w14:paraId="5E38BCDF" w14:textId="77777777" w:rsidR="002C52E5" w:rsidRDefault="002C52E5" w:rsidP="00036B15">
            <w:pPr>
              <w:spacing w:after="0"/>
              <w:ind w:left="330" w:right="330"/>
              <w:contextualSpacing w:val="0"/>
              <w:jc w:val="both"/>
              <w:rPr>
                <w:rFonts w:cs="Calibri"/>
                <w:position w:val="1"/>
              </w:rPr>
            </w:pPr>
            <w:r w:rsidRPr="00E66F8D">
              <w:rPr>
                <w:rFonts w:cs="Calibri"/>
                <w:position w:val="1"/>
              </w:rPr>
              <w:t>Describe the condition of your current facility.</w:t>
            </w:r>
          </w:p>
          <w:p w14:paraId="41B2B1D2" w14:textId="77777777" w:rsidR="002C52E5" w:rsidRDefault="002C52E5" w:rsidP="00036B15">
            <w:pPr>
              <w:spacing w:after="0"/>
              <w:ind w:right="330"/>
              <w:jc w:val="both"/>
            </w:pPr>
          </w:p>
        </w:tc>
      </w:tr>
      <w:tr w:rsidR="002C52E5" w14:paraId="781950E6" w14:textId="77777777" w:rsidTr="00A3349F">
        <w:trPr>
          <w:trHeight w:val="288"/>
        </w:trPr>
        <w:tc>
          <w:tcPr>
            <w:tcW w:w="10070" w:type="dxa"/>
          </w:tcPr>
          <w:p w14:paraId="1DA539EF" w14:textId="77777777" w:rsidR="002C52E5" w:rsidRDefault="002C52E5" w:rsidP="00036B15">
            <w:pPr>
              <w:spacing w:after="0"/>
              <w:ind w:left="330" w:right="330"/>
              <w:contextualSpacing w:val="0"/>
              <w:jc w:val="both"/>
              <w:rPr>
                <w:rFonts w:cs="Calibri"/>
                <w:position w:val="1"/>
              </w:rPr>
            </w:pPr>
            <w:r w:rsidRPr="00E66F8D">
              <w:rPr>
                <w:rFonts w:cs="Calibri"/>
                <w:position w:val="1"/>
              </w:rPr>
              <w:t xml:space="preserve">What </w:t>
            </w:r>
            <w:r w:rsidRPr="00036B15">
              <w:rPr>
                <w:rFonts w:cs="Calibri"/>
                <w:spacing w:val="-1"/>
                <w:position w:val="1"/>
              </w:rPr>
              <w:t>procedures</w:t>
            </w:r>
            <w:r w:rsidRPr="00E66F8D">
              <w:rPr>
                <w:rFonts w:cs="Calibri"/>
                <w:position w:val="1"/>
              </w:rPr>
              <w:t xml:space="preserve"> are in place for handling facility repairs?</w:t>
            </w:r>
          </w:p>
          <w:p w14:paraId="66AC3926" w14:textId="77777777" w:rsidR="002C52E5" w:rsidRDefault="002C52E5" w:rsidP="00036B15">
            <w:pPr>
              <w:spacing w:after="0"/>
              <w:ind w:right="330"/>
              <w:jc w:val="both"/>
            </w:pPr>
          </w:p>
        </w:tc>
      </w:tr>
      <w:tr w:rsidR="002C52E5" w14:paraId="38DE42C5" w14:textId="77777777" w:rsidTr="00A3349F">
        <w:trPr>
          <w:trHeight w:val="288"/>
        </w:trPr>
        <w:tc>
          <w:tcPr>
            <w:tcW w:w="10070" w:type="dxa"/>
          </w:tcPr>
          <w:p w14:paraId="7E418F8C" w14:textId="77777777" w:rsidR="002C52E5" w:rsidRDefault="002C52E5" w:rsidP="00036B15">
            <w:pPr>
              <w:spacing w:after="0"/>
              <w:ind w:left="330" w:right="330"/>
              <w:contextualSpacing w:val="0"/>
              <w:jc w:val="both"/>
              <w:rPr>
                <w:rFonts w:cs="Calibri"/>
                <w:position w:val="1"/>
              </w:rPr>
            </w:pPr>
            <w:r w:rsidRPr="00E66F8D">
              <w:rPr>
                <w:rFonts w:cs="Calibri"/>
                <w:position w:val="1"/>
              </w:rPr>
              <w:t xml:space="preserve">Describe your </w:t>
            </w:r>
            <w:r w:rsidRPr="00036B15">
              <w:rPr>
                <w:rFonts w:cs="Calibri"/>
                <w:spacing w:val="-1"/>
                <w:position w:val="1"/>
              </w:rPr>
              <w:t>systems</w:t>
            </w:r>
            <w:r w:rsidRPr="00E66F8D">
              <w:rPr>
                <w:rFonts w:cs="Calibri"/>
                <w:position w:val="1"/>
              </w:rPr>
              <w:t xml:space="preserve"> for ongoing maintenance of the facility and if applicable, provide a copy of the contract for provision of maintenance services for the facility.</w:t>
            </w:r>
          </w:p>
          <w:p w14:paraId="342CE1C6" w14:textId="77777777" w:rsidR="002C52E5" w:rsidRDefault="002C52E5" w:rsidP="00036B15">
            <w:pPr>
              <w:spacing w:after="0"/>
              <w:ind w:right="330"/>
              <w:jc w:val="both"/>
            </w:pPr>
          </w:p>
        </w:tc>
      </w:tr>
    </w:tbl>
    <w:p w14:paraId="76E281DD" w14:textId="4335B83B" w:rsidR="00E66F8D" w:rsidRPr="002C52E5" w:rsidRDefault="00E66F8D" w:rsidP="002C52E5">
      <w:pPr>
        <w:pStyle w:val="Heading3"/>
      </w:pPr>
    </w:p>
    <w:tbl>
      <w:tblPr>
        <w:tblStyle w:val="TableGrid"/>
        <w:tblW w:w="0" w:type="auto"/>
        <w:tblLook w:val="04A0" w:firstRow="1" w:lastRow="0" w:firstColumn="1" w:lastColumn="0" w:noHBand="0" w:noVBand="1"/>
      </w:tblPr>
      <w:tblGrid>
        <w:gridCol w:w="10070"/>
      </w:tblGrid>
      <w:tr w:rsidR="002C52E5" w:rsidRPr="00E66F8D" w14:paraId="57DFFC74" w14:textId="77777777" w:rsidTr="00036B15">
        <w:trPr>
          <w:trHeight w:val="360"/>
        </w:trPr>
        <w:tc>
          <w:tcPr>
            <w:tcW w:w="10070" w:type="dxa"/>
            <w:shd w:val="clear" w:color="auto" w:fill="D9D9D9" w:themeFill="background1" w:themeFillShade="D9"/>
            <w:vAlign w:val="center"/>
          </w:tcPr>
          <w:p w14:paraId="2BF101D4" w14:textId="46E4D132" w:rsidR="002C52E5" w:rsidRPr="00E66F8D" w:rsidRDefault="002C52E5" w:rsidP="00A3349F">
            <w:pPr>
              <w:spacing w:after="0"/>
              <w:jc w:val="center"/>
              <w:rPr>
                <w:b/>
              </w:rPr>
            </w:pPr>
            <w:r>
              <w:rPr>
                <w:b/>
              </w:rPr>
              <w:t>FUTURE PLANS</w:t>
            </w:r>
          </w:p>
        </w:tc>
      </w:tr>
      <w:tr w:rsidR="002C52E5" w:rsidRPr="00E66F8D" w14:paraId="614E9065" w14:textId="77777777" w:rsidTr="00036B15">
        <w:trPr>
          <w:trHeight w:val="360"/>
        </w:trPr>
        <w:tc>
          <w:tcPr>
            <w:tcW w:w="10070" w:type="dxa"/>
            <w:shd w:val="clear" w:color="auto" w:fill="auto"/>
            <w:vAlign w:val="center"/>
          </w:tcPr>
          <w:p w14:paraId="31A9FCA8" w14:textId="77777777" w:rsidR="002C52E5" w:rsidRPr="00E66F8D" w:rsidRDefault="002C52E5" w:rsidP="00036B15">
            <w:pPr>
              <w:spacing w:after="0"/>
              <w:rPr>
                <w:b/>
              </w:rPr>
            </w:pPr>
            <w:r w:rsidRPr="00E66F8D">
              <w:rPr>
                <w:b/>
              </w:rPr>
              <w:t xml:space="preserve">Please </w:t>
            </w:r>
            <w:r>
              <w:rPr>
                <w:b/>
              </w:rPr>
              <w:t xml:space="preserve">respond to the </w:t>
            </w:r>
            <w:r w:rsidRPr="00E66F8D">
              <w:rPr>
                <w:b/>
              </w:rPr>
              <w:t>following:</w:t>
            </w:r>
          </w:p>
        </w:tc>
      </w:tr>
      <w:tr w:rsidR="002C52E5" w:rsidRPr="002C52E5" w14:paraId="4CAA8289" w14:textId="77777777" w:rsidTr="00A3349F">
        <w:trPr>
          <w:trHeight w:val="359"/>
        </w:trPr>
        <w:tc>
          <w:tcPr>
            <w:tcW w:w="10070" w:type="dxa"/>
          </w:tcPr>
          <w:p w14:paraId="24AAEF49" w14:textId="537FF9EF" w:rsidR="002C52E5" w:rsidRPr="002C52E5" w:rsidRDefault="002C52E5" w:rsidP="00036B15">
            <w:pPr>
              <w:spacing w:after="0"/>
              <w:ind w:left="330" w:right="330"/>
              <w:jc w:val="both"/>
              <w:rPr>
                <w:rFonts w:cs="Calibri"/>
                <w:position w:val="1"/>
              </w:rPr>
            </w:pPr>
            <w:r w:rsidRPr="002C52E5">
              <w:rPr>
                <w:rFonts w:cs="Calibri"/>
                <w:i/>
                <w:position w:val="1"/>
                <w:u w:val="single"/>
              </w:rPr>
              <w:t>As applicable</w:t>
            </w:r>
            <w:r w:rsidRPr="002C52E5">
              <w:rPr>
                <w:rFonts w:cs="Calibri"/>
                <w:position w:val="1"/>
              </w:rPr>
              <w:t>: Describe any proposals for additional campuses your school may be approved for and/or are considering seeking approval for during this renewal period.</w:t>
            </w:r>
          </w:p>
        </w:tc>
      </w:tr>
      <w:tr w:rsidR="002C52E5" w:rsidRPr="002C52E5" w14:paraId="445BF169" w14:textId="77777777" w:rsidTr="00A3349F">
        <w:trPr>
          <w:trHeight w:val="359"/>
        </w:trPr>
        <w:tc>
          <w:tcPr>
            <w:tcW w:w="10070" w:type="dxa"/>
          </w:tcPr>
          <w:p w14:paraId="7741DA92" w14:textId="12417BBE" w:rsidR="002C52E5" w:rsidRPr="002C52E5" w:rsidRDefault="002C52E5" w:rsidP="00036B15">
            <w:pPr>
              <w:ind w:left="330" w:right="330"/>
              <w:contextualSpacing w:val="0"/>
              <w:jc w:val="both"/>
              <w:rPr>
                <w:rFonts w:cs="Calibri"/>
                <w:position w:val="1"/>
              </w:rPr>
            </w:pPr>
            <w:r w:rsidRPr="002C52E5">
              <w:rPr>
                <w:rFonts w:cs="Calibri"/>
                <w:i/>
                <w:position w:val="1"/>
                <w:u w:val="single"/>
              </w:rPr>
              <w:t>As applicable</w:t>
            </w:r>
            <w:r w:rsidRPr="002C52E5">
              <w:rPr>
                <w:rFonts w:cs="Calibri"/>
                <w:position w:val="1"/>
              </w:rPr>
              <w:t>: Describe any material revisions to your charter and rationale for this renewal period. This</w:t>
            </w:r>
            <w:r>
              <w:rPr>
                <w:rFonts w:cs="Calibri"/>
                <w:position w:val="1"/>
              </w:rPr>
              <w:t xml:space="preserve"> </w:t>
            </w:r>
            <w:r w:rsidRPr="002C52E5">
              <w:rPr>
                <w:rFonts w:cs="Calibri"/>
                <w:position w:val="1"/>
              </w:rPr>
              <w:t>request will be considered as part of the renewal process.</w:t>
            </w:r>
          </w:p>
          <w:p w14:paraId="2ACB3234" w14:textId="77777777" w:rsidR="002C52E5" w:rsidRDefault="002C52E5" w:rsidP="00824DE5">
            <w:pPr>
              <w:pStyle w:val="ListParagraph"/>
              <w:numPr>
                <w:ilvl w:val="0"/>
                <w:numId w:val="16"/>
              </w:numPr>
              <w:ind w:right="330"/>
              <w:contextualSpacing w:val="0"/>
              <w:jc w:val="both"/>
              <w:rPr>
                <w:rFonts w:cs="Calibri"/>
                <w:position w:val="1"/>
              </w:rPr>
            </w:pPr>
            <w:r w:rsidRPr="002C52E5">
              <w:rPr>
                <w:rFonts w:cs="Calibri"/>
                <w:position w:val="1"/>
              </w:rPr>
              <w:t>Material revisions include, but are not limited to, adding additional grades, potentially growing student enrollment beyond the capacity, changing the school’s mission, purchasing a new facility, etc.</w:t>
            </w:r>
          </w:p>
          <w:p w14:paraId="7994D2BF" w14:textId="77777777" w:rsidR="002C52E5" w:rsidRDefault="002C52E5" w:rsidP="00824DE5">
            <w:pPr>
              <w:pStyle w:val="ListParagraph"/>
              <w:numPr>
                <w:ilvl w:val="0"/>
                <w:numId w:val="16"/>
              </w:numPr>
              <w:ind w:right="330"/>
              <w:contextualSpacing w:val="0"/>
              <w:jc w:val="both"/>
              <w:rPr>
                <w:rFonts w:cs="Calibri"/>
                <w:position w:val="1"/>
              </w:rPr>
            </w:pPr>
            <w:r w:rsidRPr="002C52E5">
              <w:rPr>
                <w:rFonts w:cs="Calibri"/>
                <w:position w:val="1"/>
              </w:rPr>
              <w:t>In order to have the material revision to your charter approved, your school needs to:</w:t>
            </w:r>
          </w:p>
          <w:p w14:paraId="2A02EE6F" w14:textId="77777777" w:rsidR="002C52E5" w:rsidRPr="00614006" w:rsidRDefault="002C52E5" w:rsidP="00824DE5">
            <w:pPr>
              <w:pStyle w:val="ListParagraph"/>
              <w:widowControl w:val="0"/>
              <w:numPr>
                <w:ilvl w:val="0"/>
                <w:numId w:val="18"/>
              </w:numPr>
              <w:tabs>
                <w:tab w:val="left" w:pos="1180"/>
              </w:tabs>
              <w:ind w:right="330"/>
              <w:contextualSpacing w:val="0"/>
              <w:jc w:val="both"/>
              <w:rPr>
                <w:rFonts w:ascii="Calibri" w:eastAsia="Calibri" w:hAnsi="Calibri" w:cs="Calibri"/>
              </w:rPr>
            </w:pPr>
            <w:r w:rsidRPr="00614006">
              <w:rPr>
                <w:rFonts w:ascii="Calibri" w:eastAsia="Calibri" w:hAnsi="Calibri" w:cs="Calibri"/>
              </w:rPr>
              <w:t>State</w:t>
            </w:r>
            <w:r w:rsidRPr="00614006">
              <w:rPr>
                <w:rFonts w:ascii="Calibri" w:eastAsia="Calibri" w:hAnsi="Calibri" w:cs="Calibri"/>
                <w:spacing w:val="-4"/>
              </w:rPr>
              <w:t xml:space="preserve"> </w:t>
            </w:r>
            <w:r w:rsidRPr="00614006">
              <w:rPr>
                <w:rFonts w:ascii="Calibri" w:eastAsia="Calibri" w:hAnsi="Calibri" w:cs="Calibri"/>
              </w:rPr>
              <w:t>the</w:t>
            </w:r>
            <w:r w:rsidRPr="00614006">
              <w:rPr>
                <w:rFonts w:ascii="Calibri" w:eastAsia="Calibri" w:hAnsi="Calibri" w:cs="Calibri"/>
                <w:spacing w:val="-2"/>
              </w:rPr>
              <w:t xml:space="preserve"> </w:t>
            </w:r>
            <w:r w:rsidRPr="00614006">
              <w:rPr>
                <w:rFonts w:ascii="Calibri" w:eastAsia="Calibri" w:hAnsi="Calibri" w:cs="Calibri"/>
              </w:rPr>
              <w:t>revision(s)</w:t>
            </w:r>
            <w:r w:rsidRPr="00614006">
              <w:rPr>
                <w:rFonts w:ascii="Calibri" w:eastAsia="Calibri" w:hAnsi="Calibri" w:cs="Calibri"/>
                <w:spacing w:val="-10"/>
              </w:rPr>
              <w:t xml:space="preserve"> </w:t>
            </w:r>
            <w:r w:rsidRPr="00614006">
              <w:rPr>
                <w:rFonts w:ascii="Calibri" w:eastAsia="Calibri" w:hAnsi="Calibri" w:cs="Calibri"/>
                <w:spacing w:val="1"/>
              </w:rPr>
              <w:t>th</w:t>
            </w:r>
            <w:r w:rsidRPr="00614006">
              <w:rPr>
                <w:rFonts w:ascii="Calibri" w:eastAsia="Calibri" w:hAnsi="Calibri" w:cs="Calibri"/>
              </w:rPr>
              <w:t>e</w:t>
            </w:r>
            <w:r w:rsidRPr="00614006">
              <w:rPr>
                <w:rFonts w:ascii="Calibri" w:eastAsia="Calibri" w:hAnsi="Calibri" w:cs="Calibri"/>
                <w:spacing w:val="-3"/>
              </w:rPr>
              <w:t xml:space="preserve"> </w:t>
            </w:r>
            <w:r w:rsidRPr="00614006">
              <w:rPr>
                <w:rFonts w:ascii="Calibri" w:eastAsia="Calibri" w:hAnsi="Calibri" w:cs="Calibri"/>
                <w:spacing w:val="1"/>
              </w:rPr>
              <w:t>school’</w:t>
            </w:r>
            <w:r w:rsidRPr="00614006">
              <w:rPr>
                <w:rFonts w:ascii="Calibri" w:eastAsia="Calibri" w:hAnsi="Calibri" w:cs="Calibri"/>
              </w:rPr>
              <w:t>s</w:t>
            </w:r>
            <w:r w:rsidRPr="00614006">
              <w:rPr>
                <w:rFonts w:ascii="Calibri" w:eastAsia="Calibri" w:hAnsi="Calibri" w:cs="Calibri"/>
                <w:spacing w:val="-7"/>
              </w:rPr>
              <w:t xml:space="preserve"> </w:t>
            </w:r>
            <w:r w:rsidRPr="00614006">
              <w:rPr>
                <w:rFonts w:ascii="Calibri" w:eastAsia="Calibri" w:hAnsi="Calibri" w:cs="Calibri"/>
              </w:rPr>
              <w:t>governing</w:t>
            </w:r>
            <w:r w:rsidRPr="00614006">
              <w:rPr>
                <w:rFonts w:ascii="Calibri" w:eastAsia="Calibri" w:hAnsi="Calibri" w:cs="Calibri"/>
                <w:spacing w:val="-9"/>
              </w:rPr>
              <w:t xml:space="preserve"> </w:t>
            </w:r>
            <w:r w:rsidRPr="00614006">
              <w:rPr>
                <w:rFonts w:ascii="Calibri" w:eastAsia="Calibri" w:hAnsi="Calibri" w:cs="Calibri"/>
              </w:rPr>
              <w:t>board</w:t>
            </w:r>
            <w:r w:rsidRPr="00614006">
              <w:rPr>
                <w:rFonts w:ascii="Calibri" w:eastAsia="Calibri" w:hAnsi="Calibri" w:cs="Calibri"/>
                <w:spacing w:val="-4"/>
              </w:rPr>
              <w:t xml:space="preserve"> </w:t>
            </w:r>
            <w:r w:rsidRPr="00614006">
              <w:rPr>
                <w:rFonts w:ascii="Calibri" w:eastAsia="Calibri" w:hAnsi="Calibri" w:cs="Calibri"/>
              </w:rPr>
              <w:t>wishes</w:t>
            </w:r>
            <w:r w:rsidRPr="00614006">
              <w:rPr>
                <w:rFonts w:ascii="Calibri" w:eastAsia="Calibri" w:hAnsi="Calibri" w:cs="Calibri"/>
                <w:spacing w:val="-6"/>
              </w:rPr>
              <w:t xml:space="preserve"> </w:t>
            </w:r>
            <w:r w:rsidRPr="00614006">
              <w:rPr>
                <w:rFonts w:ascii="Calibri" w:eastAsia="Calibri" w:hAnsi="Calibri" w:cs="Calibri"/>
              </w:rPr>
              <w:t>to make</w:t>
            </w:r>
            <w:r w:rsidRPr="00614006">
              <w:rPr>
                <w:rFonts w:ascii="Calibri" w:eastAsia="Calibri" w:hAnsi="Calibri" w:cs="Calibri"/>
                <w:spacing w:val="-4"/>
              </w:rPr>
              <w:t xml:space="preserve"> </w:t>
            </w:r>
            <w:r w:rsidRPr="00614006">
              <w:rPr>
                <w:rFonts w:ascii="Calibri" w:eastAsia="Calibri" w:hAnsi="Calibri" w:cs="Calibri"/>
                <w:spacing w:val="1"/>
              </w:rPr>
              <w:t>t</w:t>
            </w:r>
            <w:r w:rsidRPr="00614006">
              <w:rPr>
                <w:rFonts w:ascii="Calibri" w:eastAsia="Calibri" w:hAnsi="Calibri" w:cs="Calibri"/>
              </w:rPr>
              <w:t>o</w:t>
            </w:r>
            <w:r w:rsidRPr="00614006">
              <w:rPr>
                <w:rFonts w:ascii="Calibri" w:eastAsia="Calibri" w:hAnsi="Calibri" w:cs="Calibri"/>
                <w:spacing w:val="-1"/>
              </w:rPr>
              <w:t xml:space="preserve"> </w:t>
            </w:r>
            <w:r w:rsidRPr="00614006">
              <w:rPr>
                <w:rFonts w:ascii="Calibri" w:eastAsia="Calibri" w:hAnsi="Calibri" w:cs="Calibri"/>
              </w:rPr>
              <w:t>the</w:t>
            </w:r>
            <w:r w:rsidRPr="00614006">
              <w:rPr>
                <w:rFonts w:ascii="Calibri" w:eastAsia="Calibri" w:hAnsi="Calibri" w:cs="Calibri"/>
                <w:spacing w:val="-2"/>
              </w:rPr>
              <w:t xml:space="preserve"> </w:t>
            </w:r>
            <w:r w:rsidRPr="00614006">
              <w:rPr>
                <w:rFonts w:ascii="Calibri" w:eastAsia="Calibri" w:hAnsi="Calibri" w:cs="Calibri"/>
              </w:rPr>
              <w:t>char</w:t>
            </w:r>
            <w:r w:rsidRPr="00614006">
              <w:rPr>
                <w:rFonts w:ascii="Calibri" w:eastAsia="Calibri" w:hAnsi="Calibri" w:cs="Calibri"/>
                <w:spacing w:val="1"/>
              </w:rPr>
              <w:t>t</w:t>
            </w:r>
            <w:r w:rsidRPr="00614006">
              <w:rPr>
                <w:rFonts w:ascii="Calibri" w:eastAsia="Calibri" w:hAnsi="Calibri" w:cs="Calibri"/>
              </w:rPr>
              <w:t>er.</w:t>
            </w:r>
          </w:p>
          <w:p w14:paraId="4D81DDEF" w14:textId="77777777" w:rsidR="002C52E5" w:rsidRPr="002C52E5" w:rsidRDefault="002C52E5" w:rsidP="00824DE5">
            <w:pPr>
              <w:pStyle w:val="ListParagraph"/>
              <w:widowControl w:val="0"/>
              <w:numPr>
                <w:ilvl w:val="0"/>
                <w:numId w:val="18"/>
              </w:numPr>
              <w:tabs>
                <w:tab w:val="left" w:pos="1180"/>
              </w:tabs>
              <w:ind w:right="330"/>
              <w:contextualSpacing w:val="0"/>
              <w:jc w:val="both"/>
              <w:rPr>
                <w:rFonts w:ascii="Calibri" w:eastAsia="Calibri" w:hAnsi="Calibri" w:cs="Calibri"/>
                <w:spacing w:val="1"/>
              </w:rPr>
            </w:pPr>
            <w:r w:rsidRPr="00614006">
              <w:rPr>
                <w:rFonts w:ascii="Calibri" w:eastAsia="Calibri" w:hAnsi="Calibri" w:cs="Calibri"/>
                <w:position w:val="1"/>
              </w:rPr>
              <w:t>Describe</w:t>
            </w:r>
            <w:r w:rsidRPr="00614006">
              <w:rPr>
                <w:rFonts w:ascii="Calibri" w:eastAsia="Calibri" w:hAnsi="Calibri" w:cs="Calibri"/>
                <w:spacing w:val="-7"/>
                <w:position w:val="1"/>
              </w:rPr>
              <w:t xml:space="preserve"> </w:t>
            </w:r>
            <w:r w:rsidRPr="00614006">
              <w:rPr>
                <w:rFonts w:ascii="Calibri" w:eastAsia="Calibri" w:hAnsi="Calibri" w:cs="Calibri"/>
                <w:position w:val="1"/>
              </w:rPr>
              <w:t>the</w:t>
            </w:r>
            <w:r w:rsidRPr="00614006">
              <w:rPr>
                <w:rFonts w:ascii="Calibri" w:eastAsia="Calibri" w:hAnsi="Calibri" w:cs="Calibri"/>
                <w:spacing w:val="-1"/>
                <w:position w:val="1"/>
              </w:rPr>
              <w:t xml:space="preserve"> </w:t>
            </w:r>
            <w:r w:rsidRPr="00614006">
              <w:rPr>
                <w:rFonts w:ascii="Calibri" w:eastAsia="Calibri" w:hAnsi="Calibri" w:cs="Calibri"/>
                <w:position w:val="1"/>
              </w:rPr>
              <w:t>reasons</w:t>
            </w:r>
            <w:r w:rsidRPr="00614006">
              <w:rPr>
                <w:rFonts w:ascii="Calibri" w:eastAsia="Calibri" w:hAnsi="Calibri" w:cs="Calibri"/>
                <w:spacing w:val="-7"/>
                <w:position w:val="1"/>
              </w:rPr>
              <w:t xml:space="preserve"> </w:t>
            </w:r>
            <w:r w:rsidRPr="00614006">
              <w:rPr>
                <w:rFonts w:ascii="Calibri" w:eastAsia="Calibri" w:hAnsi="Calibri" w:cs="Calibri"/>
                <w:spacing w:val="1"/>
                <w:position w:val="1"/>
              </w:rPr>
              <w:t>fo</w:t>
            </w:r>
            <w:r w:rsidRPr="00614006">
              <w:rPr>
                <w:rFonts w:ascii="Calibri" w:eastAsia="Calibri" w:hAnsi="Calibri" w:cs="Calibri"/>
                <w:position w:val="1"/>
              </w:rPr>
              <w:t>r</w:t>
            </w:r>
            <w:r w:rsidRPr="00614006">
              <w:rPr>
                <w:rFonts w:ascii="Calibri" w:eastAsia="Calibri" w:hAnsi="Calibri" w:cs="Calibri"/>
                <w:spacing w:val="-3"/>
                <w:position w:val="1"/>
              </w:rPr>
              <w:t xml:space="preserve"> </w:t>
            </w:r>
            <w:r w:rsidRPr="00614006">
              <w:rPr>
                <w:rFonts w:ascii="Calibri" w:eastAsia="Calibri" w:hAnsi="Calibri" w:cs="Calibri"/>
                <w:position w:val="1"/>
              </w:rPr>
              <w:t>the</w:t>
            </w:r>
            <w:r w:rsidRPr="00614006">
              <w:rPr>
                <w:rFonts w:ascii="Calibri" w:eastAsia="Calibri" w:hAnsi="Calibri" w:cs="Calibri"/>
                <w:spacing w:val="-3"/>
                <w:position w:val="1"/>
              </w:rPr>
              <w:t xml:space="preserve"> </w:t>
            </w:r>
            <w:r w:rsidRPr="002C52E5">
              <w:rPr>
                <w:rFonts w:ascii="Calibri" w:eastAsia="Calibri" w:hAnsi="Calibri" w:cs="Calibri"/>
                <w:spacing w:val="1"/>
              </w:rPr>
              <w:t>request(s).</w:t>
            </w:r>
          </w:p>
          <w:p w14:paraId="244E0A28" w14:textId="77777777" w:rsidR="002C52E5" w:rsidRPr="002C52E5" w:rsidRDefault="002C52E5" w:rsidP="00824DE5">
            <w:pPr>
              <w:pStyle w:val="ListParagraph"/>
              <w:widowControl w:val="0"/>
              <w:numPr>
                <w:ilvl w:val="0"/>
                <w:numId w:val="18"/>
              </w:numPr>
              <w:tabs>
                <w:tab w:val="left" w:pos="1180"/>
              </w:tabs>
              <w:ind w:right="330"/>
              <w:contextualSpacing w:val="0"/>
              <w:jc w:val="both"/>
              <w:rPr>
                <w:rFonts w:ascii="Calibri" w:eastAsia="Calibri" w:hAnsi="Calibri" w:cs="Calibri"/>
              </w:rPr>
            </w:pPr>
            <w:r w:rsidRPr="002C52E5">
              <w:rPr>
                <w:rFonts w:ascii="Calibri" w:eastAsia="Calibri" w:hAnsi="Calibri" w:cs="Calibri"/>
                <w:spacing w:val="1"/>
              </w:rPr>
              <w:t xml:space="preserve">Describe the changes in the operations of the school that will be impacted by the proposed revision(s). Indicate how student enrollment, curriculum, staffing, </w:t>
            </w:r>
            <w:r w:rsidRPr="002C52E5">
              <w:rPr>
                <w:rFonts w:ascii="Calibri" w:eastAsia="Calibri" w:hAnsi="Calibri" w:cs="Calibri"/>
                <w:spacing w:val="1"/>
              </w:rPr>
              <w:lastRenderedPageBreak/>
              <w:t>governance, facilities, and budge may or will be</w:t>
            </w:r>
            <w:r w:rsidRPr="00614006">
              <w:rPr>
                <w:rFonts w:ascii="Calibri" w:eastAsia="Calibri" w:hAnsi="Calibri" w:cs="Calibri"/>
                <w:position w:val="1"/>
              </w:rPr>
              <w:t xml:space="preserve"> impacted in the current school year and in the subsequent school years.</w:t>
            </w:r>
          </w:p>
          <w:p w14:paraId="52DAE4EF" w14:textId="6C00D7F8" w:rsidR="002C52E5" w:rsidRPr="002C52E5" w:rsidRDefault="002C52E5" w:rsidP="00036B15">
            <w:pPr>
              <w:ind w:left="330" w:right="330"/>
              <w:contextualSpacing w:val="0"/>
              <w:jc w:val="both"/>
              <w:rPr>
                <w:rFonts w:ascii="Calibri" w:hAnsi="Calibri" w:cs="Calibri"/>
                <w:position w:val="1"/>
              </w:rPr>
            </w:pPr>
            <w:r w:rsidRPr="002C52E5">
              <w:rPr>
                <w:rFonts w:ascii="Calibri" w:hAnsi="Calibri" w:cs="Calibri"/>
                <w:position w:val="1"/>
              </w:rPr>
              <w:t xml:space="preserve">If the revision(s) </w:t>
            </w:r>
            <w:r w:rsidRPr="002C52E5">
              <w:rPr>
                <w:rFonts w:cs="Calibri"/>
                <w:position w:val="1"/>
              </w:rPr>
              <w:t>directly</w:t>
            </w:r>
            <w:r w:rsidRPr="002C52E5">
              <w:rPr>
                <w:rFonts w:ascii="Calibri" w:hAnsi="Calibri" w:cs="Calibri"/>
                <w:position w:val="1"/>
              </w:rPr>
              <w:t xml:space="preserve"> affect(s) the students, explain if and how the proposed revisi</w:t>
            </w:r>
            <w:r>
              <w:rPr>
                <w:rFonts w:ascii="Calibri" w:hAnsi="Calibri" w:cs="Calibri"/>
                <w:position w:val="1"/>
              </w:rPr>
              <w:t xml:space="preserve">on has been </w:t>
            </w:r>
            <w:r w:rsidRPr="002C52E5">
              <w:rPr>
                <w:rFonts w:ascii="Calibri" w:hAnsi="Calibri" w:cs="Calibri"/>
                <w:position w:val="1"/>
              </w:rPr>
              <w:t>discussed with the parents.</w:t>
            </w:r>
          </w:p>
          <w:p w14:paraId="07362CA9" w14:textId="141E8D6A" w:rsidR="002C52E5" w:rsidRPr="002C52E5" w:rsidRDefault="002C52E5" w:rsidP="00824DE5">
            <w:pPr>
              <w:pStyle w:val="ListParagraph"/>
              <w:widowControl w:val="0"/>
              <w:numPr>
                <w:ilvl w:val="0"/>
                <w:numId w:val="16"/>
              </w:numPr>
              <w:tabs>
                <w:tab w:val="left" w:pos="1180"/>
              </w:tabs>
              <w:ind w:right="330"/>
              <w:contextualSpacing w:val="0"/>
              <w:jc w:val="both"/>
              <w:rPr>
                <w:rFonts w:ascii="Calibri" w:eastAsia="Calibri" w:hAnsi="Calibri" w:cs="Calibri"/>
              </w:rPr>
            </w:pPr>
            <w:r w:rsidRPr="002C52E5">
              <w:rPr>
                <w:rFonts w:cs="Calibri"/>
                <w:position w:val="1"/>
              </w:rPr>
              <w:t>If appropriate, describe how student achievement may be impacted by the proposed revision(s).</w:t>
            </w:r>
          </w:p>
        </w:tc>
      </w:tr>
    </w:tbl>
    <w:p w14:paraId="5AAD3637" w14:textId="71F3515D" w:rsidR="00036B15" w:rsidRDefault="00036B15">
      <w:pPr>
        <w:spacing w:after="0"/>
        <w:contextualSpacing w:val="0"/>
      </w:pPr>
    </w:p>
    <w:sectPr w:rsidR="00036B15" w:rsidSect="00C60630">
      <w:footerReference w:type="even" r:id="rId9"/>
      <w:footerReference w:type="default" r:id="rId10"/>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0755" w14:textId="77777777" w:rsidR="00B8212E" w:rsidRDefault="00B8212E">
      <w:r>
        <w:separator/>
      </w:r>
    </w:p>
  </w:endnote>
  <w:endnote w:type="continuationSeparator" w:id="0">
    <w:p w14:paraId="31A968D1" w14:textId="77777777" w:rsidR="00B8212E" w:rsidRDefault="00B8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NewPSMT">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New York">
    <w:panose1 w:val="020B0604020202020204"/>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3603549"/>
      <w:docPartObj>
        <w:docPartGallery w:val="Page Numbers (Bottom of Page)"/>
        <w:docPartUnique/>
      </w:docPartObj>
    </w:sdtPr>
    <w:sdtEndPr>
      <w:rPr>
        <w:rStyle w:val="PageNumber"/>
      </w:rPr>
    </w:sdtEndPr>
    <w:sdtContent>
      <w:p w14:paraId="32B2C00C" w14:textId="20FB7186" w:rsidR="00996517" w:rsidRDefault="00996517" w:rsidP="00A334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81343701"/>
      <w:docPartObj>
        <w:docPartGallery w:val="Page Numbers (Bottom of Page)"/>
        <w:docPartUnique/>
      </w:docPartObj>
    </w:sdtPr>
    <w:sdtEndPr>
      <w:rPr>
        <w:rStyle w:val="PageNumber"/>
      </w:rPr>
    </w:sdtEndPr>
    <w:sdtContent>
      <w:p w14:paraId="3DAA45E8" w14:textId="276A6A53" w:rsidR="00996517" w:rsidRDefault="00996517" w:rsidP="00D971D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FE8A0" w14:textId="77777777" w:rsidR="00996517" w:rsidRDefault="00996517" w:rsidP="00D97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7411243"/>
      <w:docPartObj>
        <w:docPartGallery w:val="Page Numbers (Bottom of Page)"/>
        <w:docPartUnique/>
      </w:docPartObj>
    </w:sdtPr>
    <w:sdtEndPr>
      <w:rPr>
        <w:rStyle w:val="PageNumber"/>
      </w:rPr>
    </w:sdtEndPr>
    <w:sdtContent>
      <w:p w14:paraId="2775ED15" w14:textId="07EC0A64" w:rsidR="00996517" w:rsidRDefault="00996517" w:rsidP="00D971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284E8C7F" w14:textId="77777777" w:rsidR="00996517" w:rsidRDefault="00996517" w:rsidP="00D971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08A3" w14:textId="77777777" w:rsidR="00B8212E" w:rsidRDefault="00B8212E">
      <w:r>
        <w:separator/>
      </w:r>
    </w:p>
  </w:footnote>
  <w:footnote w:type="continuationSeparator" w:id="0">
    <w:p w14:paraId="37BBEF1B" w14:textId="77777777" w:rsidR="00B8212E" w:rsidRDefault="00B8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6FC"/>
    <w:multiLevelType w:val="hybridMultilevel"/>
    <w:tmpl w:val="DF3CBFF2"/>
    <w:lvl w:ilvl="0" w:tplc="E240768E">
      <w:start w:val="1"/>
      <w:numFmt w:val="bullet"/>
      <w:pStyle w:val="Bulletsround"/>
      <w:lvlText w:val=""/>
      <w:lvlJc w:val="left"/>
      <w:pPr>
        <w:tabs>
          <w:tab w:val="num" w:pos="680"/>
        </w:tabs>
        <w:ind w:left="680" w:hanging="34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A52850"/>
    <w:multiLevelType w:val="hybridMultilevel"/>
    <w:tmpl w:val="D3807120"/>
    <w:lvl w:ilvl="0" w:tplc="E4F067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1231"/>
    <w:multiLevelType w:val="hybridMultilevel"/>
    <w:tmpl w:val="CA8E68BA"/>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41558"/>
    <w:multiLevelType w:val="hybridMultilevel"/>
    <w:tmpl w:val="180AC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03F0D"/>
    <w:multiLevelType w:val="hybridMultilevel"/>
    <w:tmpl w:val="200A9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70DB1"/>
    <w:multiLevelType w:val="hybridMultilevel"/>
    <w:tmpl w:val="0912736C"/>
    <w:lvl w:ilvl="0" w:tplc="67E8A4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10A61"/>
    <w:multiLevelType w:val="hybridMultilevel"/>
    <w:tmpl w:val="558A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208F6"/>
    <w:multiLevelType w:val="hybridMultilevel"/>
    <w:tmpl w:val="558A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4483D"/>
    <w:multiLevelType w:val="hybridMultilevel"/>
    <w:tmpl w:val="94FAD8AC"/>
    <w:lvl w:ilvl="0" w:tplc="0409000F">
      <w:start w:val="1"/>
      <w:numFmt w:val="decimal"/>
      <w:lvlText w:val="%1."/>
      <w:lvlJc w:val="left"/>
      <w:pPr>
        <w:ind w:left="720" w:hanging="360"/>
      </w:pPr>
      <w:rPr>
        <w:rFonts w:hint="default"/>
      </w:rPr>
    </w:lvl>
    <w:lvl w:ilvl="1" w:tplc="E7A075E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B45CD"/>
    <w:multiLevelType w:val="hybridMultilevel"/>
    <w:tmpl w:val="375E7C0A"/>
    <w:lvl w:ilvl="0" w:tplc="D450A026">
      <w:start w:val="1"/>
      <w:numFmt w:val="decimal"/>
      <w:lvlText w:val="%1."/>
      <w:lvlJc w:val="left"/>
      <w:pPr>
        <w:ind w:left="34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630F6"/>
    <w:multiLevelType w:val="hybridMultilevel"/>
    <w:tmpl w:val="1FB8473A"/>
    <w:lvl w:ilvl="0" w:tplc="B3D21E58">
      <w:numFmt w:val="bullet"/>
      <w:lvlText w:val="•"/>
      <w:lvlJc w:val="left"/>
      <w:pPr>
        <w:ind w:left="600" w:hanging="360"/>
      </w:pPr>
      <w:rPr>
        <w:rFonts w:ascii="Calibri" w:eastAsia="Calibri" w:hAnsi="Calibri" w:cs="Calibri"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A6E29"/>
    <w:multiLevelType w:val="hybridMultilevel"/>
    <w:tmpl w:val="09FA3B4A"/>
    <w:lvl w:ilvl="0" w:tplc="B41E8D2E">
      <w:start w:val="1"/>
      <w:numFmt w:val="upperRoman"/>
      <w:lvlText w:val="%1."/>
      <w:lvlJc w:val="left"/>
      <w:pPr>
        <w:ind w:left="1080" w:hanging="720"/>
      </w:pPr>
      <w:rPr>
        <w:rFonts w:asciiTheme="minorHAnsi" w:eastAsia="Times New Roman" w:hAnsiTheme="minorHAnsi" w:cs="Times New Roman" w:hint="default"/>
      </w:rPr>
    </w:lvl>
    <w:lvl w:ilvl="1" w:tplc="E4F067EE">
      <w:numFmt w:val="bullet"/>
      <w:lvlText w:val="•"/>
      <w:lvlJc w:val="left"/>
      <w:pPr>
        <w:ind w:left="720" w:hanging="360"/>
      </w:pPr>
      <w:rPr>
        <w:rFonts w:ascii="Calibri" w:eastAsia="Calibri" w:hAnsi="Calibri" w:cs="Calibri" w:hint="default"/>
      </w:rPr>
    </w:lvl>
    <w:lvl w:ilvl="2" w:tplc="D450A026">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603E2C"/>
    <w:multiLevelType w:val="hybridMultilevel"/>
    <w:tmpl w:val="B06A7AEE"/>
    <w:lvl w:ilvl="0" w:tplc="E4F067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9744C"/>
    <w:multiLevelType w:val="hybridMultilevel"/>
    <w:tmpl w:val="D0B64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E767E"/>
    <w:multiLevelType w:val="hybridMultilevel"/>
    <w:tmpl w:val="55B68ECE"/>
    <w:lvl w:ilvl="0" w:tplc="B41E8D2E">
      <w:start w:val="1"/>
      <w:numFmt w:val="upperRoman"/>
      <w:lvlText w:val="%1."/>
      <w:lvlJc w:val="left"/>
      <w:pPr>
        <w:ind w:left="1080" w:hanging="720"/>
      </w:pPr>
      <w:rPr>
        <w:rFonts w:asciiTheme="minorHAnsi" w:eastAsia="Times New Roman"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415298"/>
    <w:multiLevelType w:val="hybridMultilevel"/>
    <w:tmpl w:val="F33E1894"/>
    <w:lvl w:ilvl="0" w:tplc="C58E637C">
      <w:start w:val="1"/>
      <w:numFmt w:val="bullet"/>
      <w:lvlText w:val=""/>
      <w:lvlJc w:val="left"/>
      <w:pPr>
        <w:ind w:left="410" w:hanging="360"/>
      </w:pPr>
      <w:rPr>
        <w:rFonts w:ascii="Symbol" w:eastAsia="Calibri" w:hAnsi="Symbol"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70B358CC"/>
    <w:multiLevelType w:val="hybridMultilevel"/>
    <w:tmpl w:val="5C3CD886"/>
    <w:lvl w:ilvl="0" w:tplc="18E20892">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pStyle w:val="Level3"/>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5B73DBD"/>
    <w:multiLevelType w:val="hybridMultilevel"/>
    <w:tmpl w:val="C5722102"/>
    <w:lvl w:ilvl="0" w:tplc="E4F067EE">
      <w:numFmt w:val="bullet"/>
      <w:lvlText w:val="•"/>
      <w:lvlJc w:val="left"/>
      <w:pPr>
        <w:ind w:left="960" w:hanging="6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34C0B"/>
    <w:multiLevelType w:val="hybridMultilevel"/>
    <w:tmpl w:val="0AC0B3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760AAC"/>
    <w:multiLevelType w:val="hybridMultilevel"/>
    <w:tmpl w:val="32B25E76"/>
    <w:lvl w:ilvl="0" w:tplc="B3D21E58">
      <w:numFmt w:val="bullet"/>
      <w:lvlText w:val="•"/>
      <w:lvlJc w:val="left"/>
      <w:pPr>
        <w:ind w:left="670" w:hanging="360"/>
      </w:pPr>
      <w:rPr>
        <w:rFonts w:ascii="Calibri" w:eastAsia="Calibri" w:hAnsi="Calibri" w:cs="Calibri" w:hint="default"/>
        <w:b/>
        <w:color w:val="000000" w:themeColor="text1"/>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6"/>
  </w:num>
  <w:num w:numId="2">
    <w:abstractNumId w:val="0"/>
  </w:num>
  <w:num w:numId="3">
    <w:abstractNumId w:val="17"/>
  </w:num>
  <w:num w:numId="4">
    <w:abstractNumId w:val="13"/>
  </w:num>
  <w:num w:numId="5">
    <w:abstractNumId w:val="8"/>
  </w:num>
  <w:num w:numId="6">
    <w:abstractNumId w:val="6"/>
  </w:num>
  <w:num w:numId="7">
    <w:abstractNumId w:val="7"/>
  </w:num>
  <w:num w:numId="8">
    <w:abstractNumId w:val="11"/>
  </w:num>
  <w:num w:numId="9">
    <w:abstractNumId w:val="4"/>
  </w:num>
  <w:num w:numId="10">
    <w:abstractNumId w:val="3"/>
  </w:num>
  <w:num w:numId="11">
    <w:abstractNumId w:val="5"/>
  </w:num>
  <w:num w:numId="12">
    <w:abstractNumId w:val="14"/>
  </w:num>
  <w:num w:numId="13">
    <w:abstractNumId w:val="19"/>
  </w:num>
  <w:num w:numId="14">
    <w:abstractNumId w:val="10"/>
  </w:num>
  <w:num w:numId="15">
    <w:abstractNumId w:val="2"/>
  </w:num>
  <w:num w:numId="16">
    <w:abstractNumId w:val="1"/>
  </w:num>
  <w:num w:numId="17">
    <w:abstractNumId w:val="12"/>
  </w:num>
  <w:num w:numId="18">
    <w:abstractNumId w:val="18"/>
  </w:num>
  <w:num w:numId="19">
    <w:abstractNumId w:val="9"/>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48"/>
    <w:rsid w:val="00001DBF"/>
    <w:rsid w:val="000028F7"/>
    <w:rsid w:val="00002FF0"/>
    <w:rsid w:val="000032C0"/>
    <w:rsid w:val="00005D2F"/>
    <w:rsid w:val="000070C1"/>
    <w:rsid w:val="0000747C"/>
    <w:rsid w:val="00007D54"/>
    <w:rsid w:val="00013639"/>
    <w:rsid w:val="0001386D"/>
    <w:rsid w:val="00013F5A"/>
    <w:rsid w:val="00014642"/>
    <w:rsid w:val="000166EF"/>
    <w:rsid w:val="00016735"/>
    <w:rsid w:val="00016906"/>
    <w:rsid w:val="000173F4"/>
    <w:rsid w:val="00017C14"/>
    <w:rsid w:val="0002035B"/>
    <w:rsid w:val="0002226C"/>
    <w:rsid w:val="0002682C"/>
    <w:rsid w:val="000277B5"/>
    <w:rsid w:val="0003227F"/>
    <w:rsid w:val="00033028"/>
    <w:rsid w:val="000335DB"/>
    <w:rsid w:val="00033688"/>
    <w:rsid w:val="000346C7"/>
    <w:rsid w:val="00034738"/>
    <w:rsid w:val="00034AA6"/>
    <w:rsid w:val="000357C4"/>
    <w:rsid w:val="000364BF"/>
    <w:rsid w:val="000364FA"/>
    <w:rsid w:val="00036B15"/>
    <w:rsid w:val="000407A2"/>
    <w:rsid w:val="00041B46"/>
    <w:rsid w:val="00042B40"/>
    <w:rsid w:val="000438A0"/>
    <w:rsid w:val="00044851"/>
    <w:rsid w:val="00047A2F"/>
    <w:rsid w:val="00050A2E"/>
    <w:rsid w:val="000516B1"/>
    <w:rsid w:val="00051B56"/>
    <w:rsid w:val="00051D67"/>
    <w:rsid w:val="00052A01"/>
    <w:rsid w:val="00052B52"/>
    <w:rsid w:val="00053309"/>
    <w:rsid w:val="00053B37"/>
    <w:rsid w:val="00053F63"/>
    <w:rsid w:val="00057314"/>
    <w:rsid w:val="000603DC"/>
    <w:rsid w:val="0006065C"/>
    <w:rsid w:val="00061EC6"/>
    <w:rsid w:val="000626D3"/>
    <w:rsid w:val="000627D2"/>
    <w:rsid w:val="00063F91"/>
    <w:rsid w:val="00066259"/>
    <w:rsid w:val="000670C9"/>
    <w:rsid w:val="000671AF"/>
    <w:rsid w:val="000674FB"/>
    <w:rsid w:val="00067613"/>
    <w:rsid w:val="00070E2E"/>
    <w:rsid w:val="00073ADC"/>
    <w:rsid w:val="00075A23"/>
    <w:rsid w:val="00075CF1"/>
    <w:rsid w:val="00076AD4"/>
    <w:rsid w:val="000774FC"/>
    <w:rsid w:val="000776CB"/>
    <w:rsid w:val="0008093D"/>
    <w:rsid w:val="00080ABE"/>
    <w:rsid w:val="00081205"/>
    <w:rsid w:val="00081AFE"/>
    <w:rsid w:val="00083E74"/>
    <w:rsid w:val="00084901"/>
    <w:rsid w:val="000857C6"/>
    <w:rsid w:val="00085F12"/>
    <w:rsid w:val="00087978"/>
    <w:rsid w:val="0009119A"/>
    <w:rsid w:val="000919C0"/>
    <w:rsid w:val="0009284F"/>
    <w:rsid w:val="000947FB"/>
    <w:rsid w:val="00094E76"/>
    <w:rsid w:val="00096217"/>
    <w:rsid w:val="00096587"/>
    <w:rsid w:val="0009749C"/>
    <w:rsid w:val="00097B87"/>
    <w:rsid w:val="000A1747"/>
    <w:rsid w:val="000A1AF1"/>
    <w:rsid w:val="000A1B71"/>
    <w:rsid w:val="000A1DA8"/>
    <w:rsid w:val="000A2025"/>
    <w:rsid w:val="000A258A"/>
    <w:rsid w:val="000A377F"/>
    <w:rsid w:val="000A4DCB"/>
    <w:rsid w:val="000A6287"/>
    <w:rsid w:val="000A7CEE"/>
    <w:rsid w:val="000B0943"/>
    <w:rsid w:val="000B0B34"/>
    <w:rsid w:val="000B0E24"/>
    <w:rsid w:val="000B1B09"/>
    <w:rsid w:val="000B2741"/>
    <w:rsid w:val="000B2B87"/>
    <w:rsid w:val="000B31BC"/>
    <w:rsid w:val="000B404F"/>
    <w:rsid w:val="000B5820"/>
    <w:rsid w:val="000B585A"/>
    <w:rsid w:val="000B644E"/>
    <w:rsid w:val="000C1015"/>
    <w:rsid w:val="000C10DC"/>
    <w:rsid w:val="000C17B2"/>
    <w:rsid w:val="000C1F93"/>
    <w:rsid w:val="000C3119"/>
    <w:rsid w:val="000C4336"/>
    <w:rsid w:val="000C44C5"/>
    <w:rsid w:val="000C4920"/>
    <w:rsid w:val="000C521E"/>
    <w:rsid w:val="000C550D"/>
    <w:rsid w:val="000C588A"/>
    <w:rsid w:val="000C5895"/>
    <w:rsid w:val="000C62E9"/>
    <w:rsid w:val="000C671D"/>
    <w:rsid w:val="000C6779"/>
    <w:rsid w:val="000C6D94"/>
    <w:rsid w:val="000C7E34"/>
    <w:rsid w:val="000D0A3F"/>
    <w:rsid w:val="000D0E0C"/>
    <w:rsid w:val="000D21AB"/>
    <w:rsid w:val="000D2477"/>
    <w:rsid w:val="000D3465"/>
    <w:rsid w:val="000D4312"/>
    <w:rsid w:val="000D6CDE"/>
    <w:rsid w:val="000D7761"/>
    <w:rsid w:val="000E1ADB"/>
    <w:rsid w:val="000E22EE"/>
    <w:rsid w:val="000E31A4"/>
    <w:rsid w:val="000E3A28"/>
    <w:rsid w:val="000E4CFD"/>
    <w:rsid w:val="000E545B"/>
    <w:rsid w:val="000E56EB"/>
    <w:rsid w:val="000E5A4E"/>
    <w:rsid w:val="000E674C"/>
    <w:rsid w:val="000E6F1F"/>
    <w:rsid w:val="000F092E"/>
    <w:rsid w:val="000F2265"/>
    <w:rsid w:val="000F246A"/>
    <w:rsid w:val="000F2A80"/>
    <w:rsid w:val="000F4A8B"/>
    <w:rsid w:val="000F5A98"/>
    <w:rsid w:val="000F612A"/>
    <w:rsid w:val="000F6A0C"/>
    <w:rsid w:val="000F7680"/>
    <w:rsid w:val="00102408"/>
    <w:rsid w:val="001024E5"/>
    <w:rsid w:val="00102555"/>
    <w:rsid w:val="001059F9"/>
    <w:rsid w:val="00107AF1"/>
    <w:rsid w:val="00107FD1"/>
    <w:rsid w:val="001104E7"/>
    <w:rsid w:val="0011089C"/>
    <w:rsid w:val="00111989"/>
    <w:rsid w:val="00114037"/>
    <w:rsid w:val="00114597"/>
    <w:rsid w:val="00115390"/>
    <w:rsid w:val="00117F49"/>
    <w:rsid w:val="001202ED"/>
    <w:rsid w:val="00121268"/>
    <w:rsid w:val="001216D2"/>
    <w:rsid w:val="00121E60"/>
    <w:rsid w:val="00130984"/>
    <w:rsid w:val="00131237"/>
    <w:rsid w:val="00133DE8"/>
    <w:rsid w:val="00134633"/>
    <w:rsid w:val="0013559A"/>
    <w:rsid w:val="00136B35"/>
    <w:rsid w:val="00144C76"/>
    <w:rsid w:val="001463B9"/>
    <w:rsid w:val="00147821"/>
    <w:rsid w:val="00150773"/>
    <w:rsid w:val="00150FEF"/>
    <w:rsid w:val="0015187E"/>
    <w:rsid w:val="00153700"/>
    <w:rsid w:val="00153ADD"/>
    <w:rsid w:val="001610F4"/>
    <w:rsid w:val="00161112"/>
    <w:rsid w:val="001621CB"/>
    <w:rsid w:val="001632A2"/>
    <w:rsid w:val="00163858"/>
    <w:rsid w:val="00164CC3"/>
    <w:rsid w:val="00164F69"/>
    <w:rsid w:val="00164FB9"/>
    <w:rsid w:val="00165A05"/>
    <w:rsid w:val="001668B7"/>
    <w:rsid w:val="00166AD6"/>
    <w:rsid w:val="00167BFA"/>
    <w:rsid w:val="00170B1E"/>
    <w:rsid w:val="00170FD8"/>
    <w:rsid w:val="00171187"/>
    <w:rsid w:val="00171330"/>
    <w:rsid w:val="00171F2D"/>
    <w:rsid w:val="00172085"/>
    <w:rsid w:val="0017219E"/>
    <w:rsid w:val="00172209"/>
    <w:rsid w:val="00174E39"/>
    <w:rsid w:val="00176BDE"/>
    <w:rsid w:val="00176D01"/>
    <w:rsid w:val="001773A5"/>
    <w:rsid w:val="00180864"/>
    <w:rsid w:val="00180BAC"/>
    <w:rsid w:val="00180EA3"/>
    <w:rsid w:val="00180FCA"/>
    <w:rsid w:val="001840EB"/>
    <w:rsid w:val="001849AC"/>
    <w:rsid w:val="00184F2F"/>
    <w:rsid w:val="0018513E"/>
    <w:rsid w:val="00185461"/>
    <w:rsid w:val="001854E9"/>
    <w:rsid w:val="00185EBE"/>
    <w:rsid w:val="00187568"/>
    <w:rsid w:val="001909FF"/>
    <w:rsid w:val="001930F6"/>
    <w:rsid w:val="001953E1"/>
    <w:rsid w:val="00197123"/>
    <w:rsid w:val="001A012B"/>
    <w:rsid w:val="001A07DD"/>
    <w:rsid w:val="001A0A85"/>
    <w:rsid w:val="001A0C15"/>
    <w:rsid w:val="001A1746"/>
    <w:rsid w:val="001A191D"/>
    <w:rsid w:val="001A20BE"/>
    <w:rsid w:val="001A23A0"/>
    <w:rsid w:val="001A29AB"/>
    <w:rsid w:val="001A2BF5"/>
    <w:rsid w:val="001A2CED"/>
    <w:rsid w:val="001A3673"/>
    <w:rsid w:val="001A3FE1"/>
    <w:rsid w:val="001A5110"/>
    <w:rsid w:val="001A51C4"/>
    <w:rsid w:val="001A5320"/>
    <w:rsid w:val="001A5960"/>
    <w:rsid w:val="001A623E"/>
    <w:rsid w:val="001A6C3F"/>
    <w:rsid w:val="001A7C48"/>
    <w:rsid w:val="001B0D90"/>
    <w:rsid w:val="001B1745"/>
    <w:rsid w:val="001B1E92"/>
    <w:rsid w:val="001B597D"/>
    <w:rsid w:val="001B7E6D"/>
    <w:rsid w:val="001C00FE"/>
    <w:rsid w:val="001C017C"/>
    <w:rsid w:val="001C137A"/>
    <w:rsid w:val="001C1A8C"/>
    <w:rsid w:val="001C2017"/>
    <w:rsid w:val="001C3C2C"/>
    <w:rsid w:val="001C6C34"/>
    <w:rsid w:val="001C7A79"/>
    <w:rsid w:val="001D1C01"/>
    <w:rsid w:val="001D4369"/>
    <w:rsid w:val="001D4923"/>
    <w:rsid w:val="001D5BE6"/>
    <w:rsid w:val="001D65AF"/>
    <w:rsid w:val="001D7362"/>
    <w:rsid w:val="001E1D53"/>
    <w:rsid w:val="001E2B09"/>
    <w:rsid w:val="001E2E22"/>
    <w:rsid w:val="001E3AB5"/>
    <w:rsid w:val="001E4145"/>
    <w:rsid w:val="001E4635"/>
    <w:rsid w:val="001E5A44"/>
    <w:rsid w:val="001E758B"/>
    <w:rsid w:val="001E7A4F"/>
    <w:rsid w:val="001F1983"/>
    <w:rsid w:val="001F19C8"/>
    <w:rsid w:val="001F1C25"/>
    <w:rsid w:val="001F36E4"/>
    <w:rsid w:val="001F38DF"/>
    <w:rsid w:val="001F39B8"/>
    <w:rsid w:val="001F3EA7"/>
    <w:rsid w:val="001F4CC3"/>
    <w:rsid w:val="001F5B8D"/>
    <w:rsid w:val="001F6C1C"/>
    <w:rsid w:val="001F6C91"/>
    <w:rsid w:val="00201E36"/>
    <w:rsid w:val="002033C6"/>
    <w:rsid w:val="002039D3"/>
    <w:rsid w:val="002044AD"/>
    <w:rsid w:val="00204D49"/>
    <w:rsid w:val="00205753"/>
    <w:rsid w:val="0020681B"/>
    <w:rsid w:val="00207B13"/>
    <w:rsid w:val="00210C2E"/>
    <w:rsid w:val="00211B2E"/>
    <w:rsid w:val="00215C3B"/>
    <w:rsid w:val="00217795"/>
    <w:rsid w:val="00220365"/>
    <w:rsid w:val="0022319A"/>
    <w:rsid w:val="00223714"/>
    <w:rsid w:val="002247D8"/>
    <w:rsid w:val="00225C03"/>
    <w:rsid w:val="002261FA"/>
    <w:rsid w:val="0023012D"/>
    <w:rsid w:val="0023031E"/>
    <w:rsid w:val="002311D3"/>
    <w:rsid w:val="00232D13"/>
    <w:rsid w:val="002347BA"/>
    <w:rsid w:val="00235890"/>
    <w:rsid w:val="00236506"/>
    <w:rsid w:val="002376AB"/>
    <w:rsid w:val="00241B90"/>
    <w:rsid w:val="00243720"/>
    <w:rsid w:val="00247499"/>
    <w:rsid w:val="002477BA"/>
    <w:rsid w:val="00247D39"/>
    <w:rsid w:val="00252E5A"/>
    <w:rsid w:val="0025364E"/>
    <w:rsid w:val="00254B80"/>
    <w:rsid w:val="002563F0"/>
    <w:rsid w:val="00256F22"/>
    <w:rsid w:val="0025762F"/>
    <w:rsid w:val="002578C3"/>
    <w:rsid w:val="0026304C"/>
    <w:rsid w:val="0026382D"/>
    <w:rsid w:val="00263B42"/>
    <w:rsid w:val="00263BA6"/>
    <w:rsid w:val="00263FF4"/>
    <w:rsid w:val="00264BCD"/>
    <w:rsid w:val="0026510F"/>
    <w:rsid w:val="00265A1B"/>
    <w:rsid w:val="00265A7F"/>
    <w:rsid w:val="00265AB3"/>
    <w:rsid w:val="00265F64"/>
    <w:rsid w:val="00266CD4"/>
    <w:rsid w:val="00267F3C"/>
    <w:rsid w:val="00271C62"/>
    <w:rsid w:val="00272EA1"/>
    <w:rsid w:val="002757ED"/>
    <w:rsid w:val="002764B8"/>
    <w:rsid w:val="00276733"/>
    <w:rsid w:val="002812E3"/>
    <w:rsid w:val="00282D1E"/>
    <w:rsid w:val="00283C70"/>
    <w:rsid w:val="00284B8E"/>
    <w:rsid w:val="00285528"/>
    <w:rsid w:val="00285A80"/>
    <w:rsid w:val="00285B26"/>
    <w:rsid w:val="00286068"/>
    <w:rsid w:val="002875A5"/>
    <w:rsid w:val="00287834"/>
    <w:rsid w:val="0029158E"/>
    <w:rsid w:val="00293F4E"/>
    <w:rsid w:val="002965D8"/>
    <w:rsid w:val="0029675B"/>
    <w:rsid w:val="00296825"/>
    <w:rsid w:val="002A19F8"/>
    <w:rsid w:val="002A3506"/>
    <w:rsid w:val="002A36E8"/>
    <w:rsid w:val="002A3802"/>
    <w:rsid w:val="002A3F1F"/>
    <w:rsid w:val="002A5D26"/>
    <w:rsid w:val="002A621C"/>
    <w:rsid w:val="002A6952"/>
    <w:rsid w:val="002A6B1B"/>
    <w:rsid w:val="002A74C8"/>
    <w:rsid w:val="002B0096"/>
    <w:rsid w:val="002B022E"/>
    <w:rsid w:val="002B1505"/>
    <w:rsid w:val="002B37DA"/>
    <w:rsid w:val="002B3CB1"/>
    <w:rsid w:val="002B51CC"/>
    <w:rsid w:val="002B5B3F"/>
    <w:rsid w:val="002B658F"/>
    <w:rsid w:val="002B7042"/>
    <w:rsid w:val="002C0E62"/>
    <w:rsid w:val="002C0F5F"/>
    <w:rsid w:val="002C0FA1"/>
    <w:rsid w:val="002C1429"/>
    <w:rsid w:val="002C20D1"/>
    <w:rsid w:val="002C34A0"/>
    <w:rsid w:val="002C3B9C"/>
    <w:rsid w:val="002C4719"/>
    <w:rsid w:val="002C5175"/>
    <w:rsid w:val="002C52E5"/>
    <w:rsid w:val="002C69F8"/>
    <w:rsid w:val="002D00AA"/>
    <w:rsid w:val="002D0D63"/>
    <w:rsid w:val="002D1593"/>
    <w:rsid w:val="002D647D"/>
    <w:rsid w:val="002D7602"/>
    <w:rsid w:val="002D7CBB"/>
    <w:rsid w:val="002E1C85"/>
    <w:rsid w:val="002E1E96"/>
    <w:rsid w:val="002E2B79"/>
    <w:rsid w:val="002E4E50"/>
    <w:rsid w:val="002E4FEF"/>
    <w:rsid w:val="002E5442"/>
    <w:rsid w:val="002E569E"/>
    <w:rsid w:val="002E6189"/>
    <w:rsid w:val="002E7CBD"/>
    <w:rsid w:val="002E7E8E"/>
    <w:rsid w:val="002F06CA"/>
    <w:rsid w:val="002F079B"/>
    <w:rsid w:val="002F2617"/>
    <w:rsid w:val="002F3032"/>
    <w:rsid w:val="002F731F"/>
    <w:rsid w:val="002F7F9C"/>
    <w:rsid w:val="00300B14"/>
    <w:rsid w:val="00303CA4"/>
    <w:rsid w:val="003048D7"/>
    <w:rsid w:val="003050D7"/>
    <w:rsid w:val="003071E7"/>
    <w:rsid w:val="003078A1"/>
    <w:rsid w:val="00307B81"/>
    <w:rsid w:val="00310948"/>
    <w:rsid w:val="003109E7"/>
    <w:rsid w:val="00310FEF"/>
    <w:rsid w:val="00312A25"/>
    <w:rsid w:val="00312F6F"/>
    <w:rsid w:val="00314867"/>
    <w:rsid w:val="003150A5"/>
    <w:rsid w:val="0031777A"/>
    <w:rsid w:val="00317B9A"/>
    <w:rsid w:val="0032165B"/>
    <w:rsid w:val="003223AF"/>
    <w:rsid w:val="0032371F"/>
    <w:rsid w:val="003256C4"/>
    <w:rsid w:val="00330C5A"/>
    <w:rsid w:val="0033228B"/>
    <w:rsid w:val="0033336B"/>
    <w:rsid w:val="00333F39"/>
    <w:rsid w:val="00334128"/>
    <w:rsid w:val="00334D35"/>
    <w:rsid w:val="00335BBB"/>
    <w:rsid w:val="00335F5C"/>
    <w:rsid w:val="00335F9F"/>
    <w:rsid w:val="003367E2"/>
    <w:rsid w:val="0033687B"/>
    <w:rsid w:val="003368E5"/>
    <w:rsid w:val="00336DBA"/>
    <w:rsid w:val="00337156"/>
    <w:rsid w:val="00337261"/>
    <w:rsid w:val="003405A2"/>
    <w:rsid w:val="00340971"/>
    <w:rsid w:val="00342392"/>
    <w:rsid w:val="00343285"/>
    <w:rsid w:val="0034518B"/>
    <w:rsid w:val="00347510"/>
    <w:rsid w:val="00351329"/>
    <w:rsid w:val="003515CC"/>
    <w:rsid w:val="003517F8"/>
    <w:rsid w:val="0035214F"/>
    <w:rsid w:val="003527FD"/>
    <w:rsid w:val="003542C4"/>
    <w:rsid w:val="0035477C"/>
    <w:rsid w:val="0035494D"/>
    <w:rsid w:val="003556CB"/>
    <w:rsid w:val="00355B69"/>
    <w:rsid w:val="00360BF2"/>
    <w:rsid w:val="00360D96"/>
    <w:rsid w:val="0036185B"/>
    <w:rsid w:val="003635E4"/>
    <w:rsid w:val="00366F6F"/>
    <w:rsid w:val="00367290"/>
    <w:rsid w:val="00367B72"/>
    <w:rsid w:val="003712B3"/>
    <w:rsid w:val="0037140B"/>
    <w:rsid w:val="00372F16"/>
    <w:rsid w:val="003731CD"/>
    <w:rsid w:val="003731FC"/>
    <w:rsid w:val="003742CA"/>
    <w:rsid w:val="0037468A"/>
    <w:rsid w:val="003760D5"/>
    <w:rsid w:val="003763EB"/>
    <w:rsid w:val="00376C04"/>
    <w:rsid w:val="00380722"/>
    <w:rsid w:val="00380B35"/>
    <w:rsid w:val="00383792"/>
    <w:rsid w:val="00384318"/>
    <w:rsid w:val="00385D1D"/>
    <w:rsid w:val="00387A75"/>
    <w:rsid w:val="003903D8"/>
    <w:rsid w:val="00391D1D"/>
    <w:rsid w:val="00392488"/>
    <w:rsid w:val="0039248A"/>
    <w:rsid w:val="003929B3"/>
    <w:rsid w:val="00392AD1"/>
    <w:rsid w:val="00392C73"/>
    <w:rsid w:val="00393036"/>
    <w:rsid w:val="0039461E"/>
    <w:rsid w:val="00394899"/>
    <w:rsid w:val="003A1481"/>
    <w:rsid w:val="003A2632"/>
    <w:rsid w:val="003A4CDF"/>
    <w:rsid w:val="003A660E"/>
    <w:rsid w:val="003B0E19"/>
    <w:rsid w:val="003B1231"/>
    <w:rsid w:val="003B1B26"/>
    <w:rsid w:val="003B4D2C"/>
    <w:rsid w:val="003B4E4F"/>
    <w:rsid w:val="003B6A2F"/>
    <w:rsid w:val="003B6F67"/>
    <w:rsid w:val="003C1321"/>
    <w:rsid w:val="003C13E8"/>
    <w:rsid w:val="003C1C08"/>
    <w:rsid w:val="003C5851"/>
    <w:rsid w:val="003C69E3"/>
    <w:rsid w:val="003C6E97"/>
    <w:rsid w:val="003D167B"/>
    <w:rsid w:val="003D1F07"/>
    <w:rsid w:val="003D2BB3"/>
    <w:rsid w:val="003D330D"/>
    <w:rsid w:val="003D4117"/>
    <w:rsid w:val="003D514C"/>
    <w:rsid w:val="003D70EF"/>
    <w:rsid w:val="003D77E8"/>
    <w:rsid w:val="003D7A56"/>
    <w:rsid w:val="003E24B9"/>
    <w:rsid w:val="003E2705"/>
    <w:rsid w:val="003E2B51"/>
    <w:rsid w:val="003E2DCB"/>
    <w:rsid w:val="003E2FBE"/>
    <w:rsid w:val="003E36B9"/>
    <w:rsid w:val="003E3EF8"/>
    <w:rsid w:val="003E4FD4"/>
    <w:rsid w:val="003E60BA"/>
    <w:rsid w:val="003E78FC"/>
    <w:rsid w:val="003E7C0F"/>
    <w:rsid w:val="003F0F83"/>
    <w:rsid w:val="003F1367"/>
    <w:rsid w:val="003F23CE"/>
    <w:rsid w:val="003F28DD"/>
    <w:rsid w:val="003F2F50"/>
    <w:rsid w:val="003F3EBA"/>
    <w:rsid w:val="003F692B"/>
    <w:rsid w:val="003F75B7"/>
    <w:rsid w:val="003F7F3B"/>
    <w:rsid w:val="004006E0"/>
    <w:rsid w:val="00400ABD"/>
    <w:rsid w:val="00400CFE"/>
    <w:rsid w:val="00401386"/>
    <w:rsid w:val="0040158F"/>
    <w:rsid w:val="004039AE"/>
    <w:rsid w:val="00405FE9"/>
    <w:rsid w:val="00407017"/>
    <w:rsid w:val="00407A15"/>
    <w:rsid w:val="00411852"/>
    <w:rsid w:val="0041295B"/>
    <w:rsid w:val="00412CB1"/>
    <w:rsid w:val="00414D36"/>
    <w:rsid w:val="00415980"/>
    <w:rsid w:val="00415F7E"/>
    <w:rsid w:val="0041628C"/>
    <w:rsid w:val="004200BE"/>
    <w:rsid w:val="004200DA"/>
    <w:rsid w:val="00420CE3"/>
    <w:rsid w:val="004213C7"/>
    <w:rsid w:val="00421658"/>
    <w:rsid w:val="00422DE5"/>
    <w:rsid w:val="00424CCF"/>
    <w:rsid w:val="004252CB"/>
    <w:rsid w:val="00426A79"/>
    <w:rsid w:val="00426EC5"/>
    <w:rsid w:val="00426F22"/>
    <w:rsid w:val="00430344"/>
    <w:rsid w:val="004311F9"/>
    <w:rsid w:val="00431D28"/>
    <w:rsid w:val="00432A02"/>
    <w:rsid w:val="00432C34"/>
    <w:rsid w:val="00432CBE"/>
    <w:rsid w:val="00433BBD"/>
    <w:rsid w:val="00433EB0"/>
    <w:rsid w:val="004342B4"/>
    <w:rsid w:val="004346CF"/>
    <w:rsid w:val="00436CD9"/>
    <w:rsid w:val="0043794A"/>
    <w:rsid w:val="00437DE0"/>
    <w:rsid w:val="004404D8"/>
    <w:rsid w:val="00440ACA"/>
    <w:rsid w:val="004425C7"/>
    <w:rsid w:val="004447CF"/>
    <w:rsid w:val="00446747"/>
    <w:rsid w:val="00447C98"/>
    <w:rsid w:val="004522BF"/>
    <w:rsid w:val="00454266"/>
    <w:rsid w:val="00454532"/>
    <w:rsid w:val="00454928"/>
    <w:rsid w:val="00455162"/>
    <w:rsid w:val="00456520"/>
    <w:rsid w:val="00456BFA"/>
    <w:rsid w:val="00460387"/>
    <w:rsid w:val="00460A5D"/>
    <w:rsid w:val="004615F5"/>
    <w:rsid w:val="00463355"/>
    <w:rsid w:val="00463E36"/>
    <w:rsid w:val="004641B0"/>
    <w:rsid w:val="0046434E"/>
    <w:rsid w:val="004648E4"/>
    <w:rsid w:val="004663CB"/>
    <w:rsid w:val="0046643A"/>
    <w:rsid w:val="00471AC0"/>
    <w:rsid w:val="00472B97"/>
    <w:rsid w:val="00473200"/>
    <w:rsid w:val="00475027"/>
    <w:rsid w:val="00475767"/>
    <w:rsid w:val="00476647"/>
    <w:rsid w:val="00476B71"/>
    <w:rsid w:val="0047767D"/>
    <w:rsid w:val="00477D33"/>
    <w:rsid w:val="00480990"/>
    <w:rsid w:val="004830C2"/>
    <w:rsid w:val="00483D68"/>
    <w:rsid w:val="00484E07"/>
    <w:rsid w:val="004854CC"/>
    <w:rsid w:val="00486359"/>
    <w:rsid w:val="00487614"/>
    <w:rsid w:val="00487AFA"/>
    <w:rsid w:val="004901E0"/>
    <w:rsid w:val="00490347"/>
    <w:rsid w:val="00491497"/>
    <w:rsid w:val="00492945"/>
    <w:rsid w:val="00493A25"/>
    <w:rsid w:val="00494465"/>
    <w:rsid w:val="00496671"/>
    <w:rsid w:val="0049764C"/>
    <w:rsid w:val="004A1118"/>
    <w:rsid w:val="004A1328"/>
    <w:rsid w:val="004A1E78"/>
    <w:rsid w:val="004A2355"/>
    <w:rsid w:val="004A4021"/>
    <w:rsid w:val="004A4547"/>
    <w:rsid w:val="004A559A"/>
    <w:rsid w:val="004A5F06"/>
    <w:rsid w:val="004B00C9"/>
    <w:rsid w:val="004B015E"/>
    <w:rsid w:val="004B0F27"/>
    <w:rsid w:val="004B1E65"/>
    <w:rsid w:val="004B2790"/>
    <w:rsid w:val="004B38EE"/>
    <w:rsid w:val="004B49A4"/>
    <w:rsid w:val="004B5C5B"/>
    <w:rsid w:val="004B5E05"/>
    <w:rsid w:val="004B5E75"/>
    <w:rsid w:val="004B634B"/>
    <w:rsid w:val="004B6D17"/>
    <w:rsid w:val="004B7956"/>
    <w:rsid w:val="004B7EF0"/>
    <w:rsid w:val="004C06FC"/>
    <w:rsid w:val="004C35CA"/>
    <w:rsid w:val="004C366E"/>
    <w:rsid w:val="004C3A7E"/>
    <w:rsid w:val="004C4CB6"/>
    <w:rsid w:val="004C515B"/>
    <w:rsid w:val="004C70EE"/>
    <w:rsid w:val="004C70F2"/>
    <w:rsid w:val="004D0435"/>
    <w:rsid w:val="004D1778"/>
    <w:rsid w:val="004D24DA"/>
    <w:rsid w:val="004D343E"/>
    <w:rsid w:val="004D3F0E"/>
    <w:rsid w:val="004D5A60"/>
    <w:rsid w:val="004E4051"/>
    <w:rsid w:val="004E42F9"/>
    <w:rsid w:val="004E43EB"/>
    <w:rsid w:val="004E5EF1"/>
    <w:rsid w:val="004E6247"/>
    <w:rsid w:val="004E6A58"/>
    <w:rsid w:val="004E6A5B"/>
    <w:rsid w:val="004E6A68"/>
    <w:rsid w:val="004E720B"/>
    <w:rsid w:val="004E7CBD"/>
    <w:rsid w:val="004F25A0"/>
    <w:rsid w:val="004F343B"/>
    <w:rsid w:val="004F4CB5"/>
    <w:rsid w:val="004F4D39"/>
    <w:rsid w:val="004F5045"/>
    <w:rsid w:val="004F515D"/>
    <w:rsid w:val="004F6193"/>
    <w:rsid w:val="004F6D21"/>
    <w:rsid w:val="004F72F4"/>
    <w:rsid w:val="004F7433"/>
    <w:rsid w:val="004F7DFA"/>
    <w:rsid w:val="00500119"/>
    <w:rsid w:val="00500BD7"/>
    <w:rsid w:val="005010B4"/>
    <w:rsid w:val="00501FAD"/>
    <w:rsid w:val="005046B0"/>
    <w:rsid w:val="00504FE1"/>
    <w:rsid w:val="0050567F"/>
    <w:rsid w:val="00505D96"/>
    <w:rsid w:val="005066E2"/>
    <w:rsid w:val="005072E2"/>
    <w:rsid w:val="0051076A"/>
    <w:rsid w:val="00510960"/>
    <w:rsid w:val="005136C8"/>
    <w:rsid w:val="0051391B"/>
    <w:rsid w:val="00516D35"/>
    <w:rsid w:val="00521BCC"/>
    <w:rsid w:val="00521DAB"/>
    <w:rsid w:val="00522122"/>
    <w:rsid w:val="00522635"/>
    <w:rsid w:val="00523530"/>
    <w:rsid w:val="00526453"/>
    <w:rsid w:val="005277E6"/>
    <w:rsid w:val="00527827"/>
    <w:rsid w:val="005279E2"/>
    <w:rsid w:val="00527D39"/>
    <w:rsid w:val="0053045D"/>
    <w:rsid w:val="0053213E"/>
    <w:rsid w:val="005330F0"/>
    <w:rsid w:val="00533145"/>
    <w:rsid w:val="00533257"/>
    <w:rsid w:val="00535FAA"/>
    <w:rsid w:val="00536DF9"/>
    <w:rsid w:val="00537AFC"/>
    <w:rsid w:val="00540E0F"/>
    <w:rsid w:val="00541A3E"/>
    <w:rsid w:val="0054341B"/>
    <w:rsid w:val="0054445E"/>
    <w:rsid w:val="00544870"/>
    <w:rsid w:val="00544F20"/>
    <w:rsid w:val="0054530F"/>
    <w:rsid w:val="00546882"/>
    <w:rsid w:val="00546EED"/>
    <w:rsid w:val="00546F77"/>
    <w:rsid w:val="00546F91"/>
    <w:rsid w:val="005508A7"/>
    <w:rsid w:val="00551216"/>
    <w:rsid w:val="0055331F"/>
    <w:rsid w:val="00553E0A"/>
    <w:rsid w:val="00554673"/>
    <w:rsid w:val="005549A0"/>
    <w:rsid w:val="00554A83"/>
    <w:rsid w:val="00555577"/>
    <w:rsid w:val="005561FF"/>
    <w:rsid w:val="00556701"/>
    <w:rsid w:val="00557BC1"/>
    <w:rsid w:val="00557E61"/>
    <w:rsid w:val="0056244E"/>
    <w:rsid w:val="005632FA"/>
    <w:rsid w:val="00563BEB"/>
    <w:rsid w:val="00565C8E"/>
    <w:rsid w:val="00572269"/>
    <w:rsid w:val="00572487"/>
    <w:rsid w:val="00573061"/>
    <w:rsid w:val="00574205"/>
    <w:rsid w:val="00576090"/>
    <w:rsid w:val="005763C5"/>
    <w:rsid w:val="00576CB3"/>
    <w:rsid w:val="00577802"/>
    <w:rsid w:val="00580165"/>
    <w:rsid w:val="00580756"/>
    <w:rsid w:val="00580CC1"/>
    <w:rsid w:val="00580E50"/>
    <w:rsid w:val="0058148A"/>
    <w:rsid w:val="00582404"/>
    <w:rsid w:val="005900E5"/>
    <w:rsid w:val="005901D2"/>
    <w:rsid w:val="0059135B"/>
    <w:rsid w:val="0059201E"/>
    <w:rsid w:val="00592D35"/>
    <w:rsid w:val="00593499"/>
    <w:rsid w:val="00594E03"/>
    <w:rsid w:val="00595267"/>
    <w:rsid w:val="00595778"/>
    <w:rsid w:val="00596563"/>
    <w:rsid w:val="00597644"/>
    <w:rsid w:val="005A1ADD"/>
    <w:rsid w:val="005A3542"/>
    <w:rsid w:val="005A4257"/>
    <w:rsid w:val="005A4343"/>
    <w:rsid w:val="005A4486"/>
    <w:rsid w:val="005A53FE"/>
    <w:rsid w:val="005B0920"/>
    <w:rsid w:val="005B2292"/>
    <w:rsid w:val="005B3BB0"/>
    <w:rsid w:val="005B4C4D"/>
    <w:rsid w:val="005B4E23"/>
    <w:rsid w:val="005B4F17"/>
    <w:rsid w:val="005B65B6"/>
    <w:rsid w:val="005B7B10"/>
    <w:rsid w:val="005C2453"/>
    <w:rsid w:val="005C2805"/>
    <w:rsid w:val="005C29B6"/>
    <w:rsid w:val="005C3421"/>
    <w:rsid w:val="005C355D"/>
    <w:rsid w:val="005C5882"/>
    <w:rsid w:val="005C64E4"/>
    <w:rsid w:val="005C669F"/>
    <w:rsid w:val="005C6DC5"/>
    <w:rsid w:val="005C7595"/>
    <w:rsid w:val="005D059E"/>
    <w:rsid w:val="005D48CB"/>
    <w:rsid w:val="005D50BA"/>
    <w:rsid w:val="005D7281"/>
    <w:rsid w:val="005D773A"/>
    <w:rsid w:val="005E22BB"/>
    <w:rsid w:val="005E2E43"/>
    <w:rsid w:val="005E2F5F"/>
    <w:rsid w:val="005E323C"/>
    <w:rsid w:val="005E4F51"/>
    <w:rsid w:val="005E5D75"/>
    <w:rsid w:val="005E708F"/>
    <w:rsid w:val="005E798E"/>
    <w:rsid w:val="005E79FD"/>
    <w:rsid w:val="005F06A2"/>
    <w:rsid w:val="005F0924"/>
    <w:rsid w:val="005F0AB6"/>
    <w:rsid w:val="005F5A6C"/>
    <w:rsid w:val="005F71B6"/>
    <w:rsid w:val="006020AF"/>
    <w:rsid w:val="006026F1"/>
    <w:rsid w:val="00603189"/>
    <w:rsid w:val="0060523F"/>
    <w:rsid w:val="0060582A"/>
    <w:rsid w:val="00606301"/>
    <w:rsid w:val="006074EE"/>
    <w:rsid w:val="00607B0F"/>
    <w:rsid w:val="006103CA"/>
    <w:rsid w:val="00610D1A"/>
    <w:rsid w:val="00611139"/>
    <w:rsid w:val="00611C72"/>
    <w:rsid w:val="0061366F"/>
    <w:rsid w:val="006137B2"/>
    <w:rsid w:val="00614317"/>
    <w:rsid w:val="00615257"/>
    <w:rsid w:val="0061560E"/>
    <w:rsid w:val="00615A67"/>
    <w:rsid w:val="00620110"/>
    <w:rsid w:val="00621CF0"/>
    <w:rsid w:val="006221C4"/>
    <w:rsid w:val="006249C1"/>
    <w:rsid w:val="00625207"/>
    <w:rsid w:val="00626198"/>
    <w:rsid w:val="00627503"/>
    <w:rsid w:val="00630382"/>
    <w:rsid w:val="006336EC"/>
    <w:rsid w:val="00634D83"/>
    <w:rsid w:val="0063576F"/>
    <w:rsid w:val="006357F0"/>
    <w:rsid w:val="0063651E"/>
    <w:rsid w:val="00636D6D"/>
    <w:rsid w:val="006422A3"/>
    <w:rsid w:val="006428D9"/>
    <w:rsid w:val="00643AEE"/>
    <w:rsid w:val="00645845"/>
    <w:rsid w:val="006462E5"/>
    <w:rsid w:val="006506BF"/>
    <w:rsid w:val="00651807"/>
    <w:rsid w:val="006527E7"/>
    <w:rsid w:val="00652B78"/>
    <w:rsid w:val="006537B0"/>
    <w:rsid w:val="006540BF"/>
    <w:rsid w:val="006541FC"/>
    <w:rsid w:val="00654969"/>
    <w:rsid w:val="00655220"/>
    <w:rsid w:val="0065567E"/>
    <w:rsid w:val="00655707"/>
    <w:rsid w:val="006557C3"/>
    <w:rsid w:val="00655CFB"/>
    <w:rsid w:val="006560EF"/>
    <w:rsid w:val="00656749"/>
    <w:rsid w:val="00657488"/>
    <w:rsid w:val="0065765B"/>
    <w:rsid w:val="006576EC"/>
    <w:rsid w:val="00660DD5"/>
    <w:rsid w:val="006612A6"/>
    <w:rsid w:val="00665117"/>
    <w:rsid w:val="00666088"/>
    <w:rsid w:val="00666181"/>
    <w:rsid w:val="00666F9B"/>
    <w:rsid w:val="006676EF"/>
    <w:rsid w:val="0067382E"/>
    <w:rsid w:val="0067428C"/>
    <w:rsid w:val="006750CD"/>
    <w:rsid w:val="00676E64"/>
    <w:rsid w:val="00680376"/>
    <w:rsid w:val="00680FF8"/>
    <w:rsid w:val="00681021"/>
    <w:rsid w:val="00681059"/>
    <w:rsid w:val="00683538"/>
    <w:rsid w:val="00683DF9"/>
    <w:rsid w:val="00684228"/>
    <w:rsid w:val="00684C2E"/>
    <w:rsid w:val="00684F3E"/>
    <w:rsid w:val="00684F58"/>
    <w:rsid w:val="00685BED"/>
    <w:rsid w:val="006871FF"/>
    <w:rsid w:val="006876DA"/>
    <w:rsid w:val="00691F52"/>
    <w:rsid w:val="006928BD"/>
    <w:rsid w:val="00692E9F"/>
    <w:rsid w:val="00693684"/>
    <w:rsid w:val="00693A9D"/>
    <w:rsid w:val="00695067"/>
    <w:rsid w:val="006953A7"/>
    <w:rsid w:val="0069556B"/>
    <w:rsid w:val="00696ACA"/>
    <w:rsid w:val="00696ED8"/>
    <w:rsid w:val="00697E56"/>
    <w:rsid w:val="006A074A"/>
    <w:rsid w:val="006A12DD"/>
    <w:rsid w:val="006A174B"/>
    <w:rsid w:val="006A299F"/>
    <w:rsid w:val="006A330B"/>
    <w:rsid w:val="006A5089"/>
    <w:rsid w:val="006A50C7"/>
    <w:rsid w:val="006A6ABE"/>
    <w:rsid w:val="006A7805"/>
    <w:rsid w:val="006A7A70"/>
    <w:rsid w:val="006B0FF1"/>
    <w:rsid w:val="006B2C67"/>
    <w:rsid w:val="006B4BF6"/>
    <w:rsid w:val="006B63FA"/>
    <w:rsid w:val="006B6473"/>
    <w:rsid w:val="006B668D"/>
    <w:rsid w:val="006B7FFC"/>
    <w:rsid w:val="006C2CB1"/>
    <w:rsid w:val="006C31B5"/>
    <w:rsid w:val="006C60D8"/>
    <w:rsid w:val="006C65AB"/>
    <w:rsid w:val="006C7346"/>
    <w:rsid w:val="006D011E"/>
    <w:rsid w:val="006D01AD"/>
    <w:rsid w:val="006D3774"/>
    <w:rsid w:val="006D3BC4"/>
    <w:rsid w:val="006D417B"/>
    <w:rsid w:val="006D62AA"/>
    <w:rsid w:val="006D6A7B"/>
    <w:rsid w:val="006D7FD0"/>
    <w:rsid w:val="006E2B26"/>
    <w:rsid w:val="006E2D92"/>
    <w:rsid w:val="006E3531"/>
    <w:rsid w:val="006E4F75"/>
    <w:rsid w:val="006E51C8"/>
    <w:rsid w:val="006E5A64"/>
    <w:rsid w:val="006E69D3"/>
    <w:rsid w:val="006F16D4"/>
    <w:rsid w:val="006F2115"/>
    <w:rsid w:val="006F2873"/>
    <w:rsid w:val="006F5CE4"/>
    <w:rsid w:val="006F6739"/>
    <w:rsid w:val="006F6F47"/>
    <w:rsid w:val="006F6FDB"/>
    <w:rsid w:val="006F7707"/>
    <w:rsid w:val="006F7AB0"/>
    <w:rsid w:val="00704253"/>
    <w:rsid w:val="00705613"/>
    <w:rsid w:val="00705F9C"/>
    <w:rsid w:val="0070656E"/>
    <w:rsid w:val="00707176"/>
    <w:rsid w:val="00711E22"/>
    <w:rsid w:val="007121BE"/>
    <w:rsid w:val="00712BE7"/>
    <w:rsid w:val="00712EA3"/>
    <w:rsid w:val="0071608F"/>
    <w:rsid w:val="00717052"/>
    <w:rsid w:val="00720D5D"/>
    <w:rsid w:val="00722DF3"/>
    <w:rsid w:val="0072341C"/>
    <w:rsid w:val="00724505"/>
    <w:rsid w:val="00724ADC"/>
    <w:rsid w:val="00724C24"/>
    <w:rsid w:val="00724FBA"/>
    <w:rsid w:val="007318B7"/>
    <w:rsid w:val="00731EA4"/>
    <w:rsid w:val="007323D8"/>
    <w:rsid w:val="00733D92"/>
    <w:rsid w:val="00733EAF"/>
    <w:rsid w:val="007347A6"/>
    <w:rsid w:val="00736525"/>
    <w:rsid w:val="007367E0"/>
    <w:rsid w:val="00736AAD"/>
    <w:rsid w:val="0073757B"/>
    <w:rsid w:val="00737794"/>
    <w:rsid w:val="00740A47"/>
    <w:rsid w:val="00740E59"/>
    <w:rsid w:val="0074119C"/>
    <w:rsid w:val="007427BB"/>
    <w:rsid w:val="007440C5"/>
    <w:rsid w:val="00744D2A"/>
    <w:rsid w:val="007451D6"/>
    <w:rsid w:val="00750345"/>
    <w:rsid w:val="00752D28"/>
    <w:rsid w:val="0075400F"/>
    <w:rsid w:val="00754CE9"/>
    <w:rsid w:val="00755704"/>
    <w:rsid w:val="00756F1D"/>
    <w:rsid w:val="00757AA7"/>
    <w:rsid w:val="00760351"/>
    <w:rsid w:val="00760C87"/>
    <w:rsid w:val="007662BB"/>
    <w:rsid w:val="007675DC"/>
    <w:rsid w:val="00770876"/>
    <w:rsid w:val="007718A6"/>
    <w:rsid w:val="00772CCE"/>
    <w:rsid w:val="00773594"/>
    <w:rsid w:val="00780D7D"/>
    <w:rsid w:val="007814D5"/>
    <w:rsid w:val="00782520"/>
    <w:rsid w:val="0078338A"/>
    <w:rsid w:val="00783EDE"/>
    <w:rsid w:val="00784682"/>
    <w:rsid w:val="00785F21"/>
    <w:rsid w:val="00786042"/>
    <w:rsid w:val="00786AF8"/>
    <w:rsid w:val="00790EE8"/>
    <w:rsid w:val="007914A4"/>
    <w:rsid w:val="007946A3"/>
    <w:rsid w:val="00795DBE"/>
    <w:rsid w:val="00796578"/>
    <w:rsid w:val="007A0A24"/>
    <w:rsid w:val="007A1217"/>
    <w:rsid w:val="007A226E"/>
    <w:rsid w:val="007A325A"/>
    <w:rsid w:val="007A3AE0"/>
    <w:rsid w:val="007A4B55"/>
    <w:rsid w:val="007A4CC8"/>
    <w:rsid w:val="007A5AC8"/>
    <w:rsid w:val="007A63B9"/>
    <w:rsid w:val="007A64B8"/>
    <w:rsid w:val="007B13A3"/>
    <w:rsid w:val="007B181B"/>
    <w:rsid w:val="007B20DF"/>
    <w:rsid w:val="007B3832"/>
    <w:rsid w:val="007B41AA"/>
    <w:rsid w:val="007B4419"/>
    <w:rsid w:val="007B5F84"/>
    <w:rsid w:val="007B7B8F"/>
    <w:rsid w:val="007C08FD"/>
    <w:rsid w:val="007C404B"/>
    <w:rsid w:val="007C7798"/>
    <w:rsid w:val="007C77CB"/>
    <w:rsid w:val="007D04E5"/>
    <w:rsid w:val="007D07CC"/>
    <w:rsid w:val="007D0C16"/>
    <w:rsid w:val="007D1910"/>
    <w:rsid w:val="007D1985"/>
    <w:rsid w:val="007D1BCD"/>
    <w:rsid w:val="007D1D75"/>
    <w:rsid w:val="007D2B99"/>
    <w:rsid w:val="007D4267"/>
    <w:rsid w:val="007D44CF"/>
    <w:rsid w:val="007D5F96"/>
    <w:rsid w:val="007D6085"/>
    <w:rsid w:val="007D6C3C"/>
    <w:rsid w:val="007D7AEE"/>
    <w:rsid w:val="007D7EDF"/>
    <w:rsid w:val="007E14F2"/>
    <w:rsid w:val="007E2A62"/>
    <w:rsid w:val="007E3CD8"/>
    <w:rsid w:val="007F0107"/>
    <w:rsid w:val="007F2E5E"/>
    <w:rsid w:val="007F2F94"/>
    <w:rsid w:val="007F3166"/>
    <w:rsid w:val="007F36C4"/>
    <w:rsid w:val="007F4ED7"/>
    <w:rsid w:val="007F5F0B"/>
    <w:rsid w:val="007F69D9"/>
    <w:rsid w:val="0080126E"/>
    <w:rsid w:val="00803B7F"/>
    <w:rsid w:val="00805F43"/>
    <w:rsid w:val="00806007"/>
    <w:rsid w:val="0080632A"/>
    <w:rsid w:val="008070CD"/>
    <w:rsid w:val="00807A4E"/>
    <w:rsid w:val="0081051F"/>
    <w:rsid w:val="00810D93"/>
    <w:rsid w:val="00811605"/>
    <w:rsid w:val="00811904"/>
    <w:rsid w:val="00812A67"/>
    <w:rsid w:val="00812D4F"/>
    <w:rsid w:val="00814148"/>
    <w:rsid w:val="00814A8C"/>
    <w:rsid w:val="00814ADC"/>
    <w:rsid w:val="00814CFB"/>
    <w:rsid w:val="00816CF2"/>
    <w:rsid w:val="00817817"/>
    <w:rsid w:val="00820AED"/>
    <w:rsid w:val="00821397"/>
    <w:rsid w:val="008213AF"/>
    <w:rsid w:val="0082219F"/>
    <w:rsid w:val="008222D2"/>
    <w:rsid w:val="0082281E"/>
    <w:rsid w:val="00822AFE"/>
    <w:rsid w:val="00824DE5"/>
    <w:rsid w:val="008254B0"/>
    <w:rsid w:val="00825B1D"/>
    <w:rsid w:val="00825C3A"/>
    <w:rsid w:val="00827B88"/>
    <w:rsid w:val="00831809"/>
    <w:rsid w:val="00831FE6"/>
    <w:rsid w:val="0083296D"/>
    <w:rsid w:val="00840738"/>
    <w:rsid w:val="0084087A"/>
    <w:rsid w:val="00841049"/>
    <w:rsid w:val="0084177C"/>
    <w:rsid w:val="00841790"/>
    <w:rsid w:val="00841D5A"/>
    <w:rsid w:val="008421ED"/>
    <w:rsid w:val="00842F58"/>
    <w:rsid w:val="008433BD"/>
    <w:rsid w:val="0084392B"/>
    <w:rsid w:val="008450D5"/>
    <w:rsid w:val="00846718"/>
    <w:rsid w:val="0084795F"/>
    <w:rsid w:val="00850682"/>
    <w:rsid w:val="00854D59"/>
    <w:rsid w:val="00854FE6"/>
    <w:rsid w:val="00856623"/>
    <w:rsid w:val="0085767C"/>
    <w:rsid w:val="008579F9"/>
    <w:rsid w:val="00857D57"/>
    <w:rsid w:val="00860D05"/>
    <w:rsid w:val="008624C5"/>
    <w:rsid w:val="0086385C"/>
    <w:rsid w:val="00864988"/>
    <w:rsid w:val="0086583D"/>
    <w:rsid w:val="00870176"/>
    <w:rsid w:val="00870265"/>
    <w:rsid w:val="00870640"/>
    <w:rsid w:val="00870F0E"/>
    <w:rsid w:val="008722ED"/>
    <w:rsid w:val="00872801"/>
    <w:rsid w:val="00872CBF"/>
    <w:rsid w:val="00874757"/>
    <w:rsid w:val="0087481C"/>
    <w:rsid w:val="00875768"/>
    <w:rsid w:val="00875DB2"/>
    <w:rsid w:val="00877D41"/>
    <w:rsid w:val="00881435"/>
    <w:rsid w:val="00881A3A"/>
    <w:rsid w:val="00882AC9"/>
    <w:rsid w:val="00883D4E"/>
    <w:rsid w:val="00885EF7"/>
    <w:rsid w:val="0088613E"/>
    <w:rsid w:val="00886DD0"/>
    <w:rsid w:val="00887124"/>
    <w:rsid w:val="00892A54"/>
    <w:rsid w:val="00893C42"/>
    <w:rsid w:val="00894EDD"/>
    <w:rsid w:val="00895B81"/>
    <w:rsid w:val="008960D0"/>
    <w:rsid w:val="0089618F"/>
    <w:rsid w:val="0089637F"/>
    <w:rsid w:val="0089716A"/>
    <w:rsid w:val="008971F2"/>
    <w:rsid w:val="008A048E"/>
    <w:rsid w:val="008A0DB3"/>
    <w:rsid w:val="008A48BF"/>
    <w:rsid w:val="008A5654"/>
    <w:rsid w:val="008A5CB7"/>
    <w:rsid w:val="008B2154"/>
    <w:rsid w:val="008B2B88"/>
    <w:rsid w:val="008B2BC6"/>
    <w:rsid w:val="008B2E68"/>
    <w:rsid w:val="008B424E"/>
    <w:rsid w:val="008B4FE4"/>
    <w:rsid w:val="008B7FCA"/>
    <w:rsid w:val="008C1418"/>
    <w:rsid w:val="008C1BE7"/>
    <w:rsid w:val="008C25A9"/>
    <w:rsid w:val="008C47AC"/>
    <w:rsid w:val="008D0CAD"/>
    <w:rsid w:val="008D1637"/>
    <w:rsid w:val="008D4A4D"/>
    <w:rsid w:val="008D4D48"/>
    <w:rsid w:val="008D674B"/>
    <w:rsid w:val="008D74D7"/>
    <w:rsid w:val="008E0699"/>
    <w:rsid w:val="008E0E57"/>
    <w:rsid w:val="008E1324"/>
    <w:rsid w:val="008E4F2F"/>
    <w:rsid w:val="008E5132"/>
    <w:rsid w:val="008E5383"/>
    <w:rsid w:val="008E60C3"/>
    <w:rsid w:val="008E69D3"/>
    <w:rsid w:val="008E6B54"/>
    <w:rsid w:val="008E70EE"/>
    <w:rsid w:val="008F17BD"/>
    <w:rsid w:val="008F28BC"/>
    <w:rsid w:val="008F30F8"/>
    <w:rsid w:val="008F39DC"/>
    <w:rsid w:val="008F3B5A"/>
    <w:rsid w:val="008F5AE0"/>
    <w:rsid w:val="008F6065"/>
    <w:rsid w:val="008F718D"/>
    <w:rsid w:val="008F7C48"/>
    <w:rsid w:val="00900BD9"/>
    <w:rsid w:val="009010E3"/>
    <w:rsid w:val="00903882"/>
    <w:rsid w:val="009100E6"/>
    <w:rsid w:val="009101B7"/>
    <w:rsid w:val="0091123D"/>
    <w:rsid w:val="00912808"/>
    <w:rsid w:val="009137CD"/>
    <w:rsid w:val="00913807"/>
    <w:rsid w:val="0091566B"/>
    <w:rsid w:val="00915C54"/>
    <w:rsid w:val="00917345"/>
    <w:rsid w:val="0092078B"/>
    <w:rsid w:val="00920DA4"/>
    <w:rsid w:val="00922BAC"/>
    <w:rsid w:val="00922F0F"/>
    <w:rsid w:val="00924921"/>
    <w:rsid w:val="009250A4"/>
    <w:rsid w:val="00927878"/>
    <w:rsid w:val="00933476"/>
    <w:rsid w:val="009336C0"/>
    <w:rsid w:val="00934081"/>
    <w:rsid w:val="00934B47"/>
    <w:rsid w:val="009355C0"/>
    <w:rsid w:val="00936C44"/>
    <w:rsid w:val="00940005"/>
    <w:rsid w:val="00943E3C"/>
    <w:rsid w:val="00944D61"/>
    <w:rsid w:val="0094568C"/>
    <w:rsid w:val="0094624C"/>
    <w:rsid w:val="009467B8"/>
    <w:rsid w:val="00947273"/>
    <w:rsid w:val="009475DC"/>
    <w:rsid w:val="0095040E"/>
    <w:rsid w:val="009528C9"/>
    <w:rsid w:val="00953948"/>
    <w:rsid w:val="00955031"/>
    <w:rsid w:val="00955570"/>
    <w:rsid w:val="00955B80"/>
    <w:rsid w:val="00960A1B"/>
    <w:rsid w:val="0096115E"/>
    <w:rsid w:val="00961C73"/>
    <w:rsid w:val="00962CE2"/>
    <w:rsid w:val="00962E27"/>
    <w:rsid w:val="00963D4A"/>
    <w:rsid w:val="0096413A"/>
    <w:rsid w:val="00966921"/>
    <w:rsid w:val="00966BE0"/>
    <w:rsid w:val="00967BBC"/>
    <w:rsid w:val="00971CBA"/>
    <w:rsid w:val="00971D27"/>
    <w:rsid w:val="00972A10"/>
    <w:rsid w:val="00974A8F"/>
    <w:rsid w:val="00974EC6"/>
    <w:rsid w:val="0097663E"/>
    <w:rsid w:val="00977700"/>
    <w:rsid w:val="0098050C"/>
    <w:rsid w:val="009829C1"/>
    <w:rsid w:val="00984209"/>
    <w:rsid w:val="00984BE5"/>
    <w:rsid w:val="00985BB1"/>
    <w:rsid w:val="00986DBD"/>
    <w:rsid w:val="009874E7"/>
    <w:rsid w:val="0098786F"/>
    <w:rsid w:val="00987901"/>
    <w:rsid w:val="009906C0"/>
    <w:rsid w:val="00991729"/>
    <w:rsid w:val="00994FC0"/>
    <w:rsid w:val="009950C2"/>
    <w:rsid w:val="00996517"/>
    <w:rsid w:val="009A1817"/>
    <w:rsid w:val="009A3DE1"/>
    <w:rsid w:val="009A4833"/>
    <w:rsid w:val="009A4CB6"/>
    <w:rsid w:val="009A4E9B"/>
    <w:rsid w:val="009A5840"/>
    <w:rsid w:val="009A6C9D"/>
    <w:rsid w:val="009A7CBB"/>
    <w:rsid w:val="009B2CBE"/>
    <w:rsid w:val="009B4426"/>
    <w:rsid w:val="009B4917"/>
    <w:rsid w:val="009B4DF7"/>
    <w:rsid w:val="009B7BAD"/>
    <w:rsid w:val="009C0246"/>
    <w:rsid w:val="009C322F"/>
    <w:rsid w:val="009C37D0"/>
    <w:rsid w:val="009C3DAC"/>
    <w:rsid w:val="009C4055"/>
    <w:rsid w:val="009C4529"/>
    <w:rsid w:val="009C51AA"/>
    <w:rsid w:val="009C7746"/>
    <w:rsid w:val="009C796C"/>
    <w:rsid w:val="009C7EB6"/>
    <w:rsid w:val="009D0875"/>
    <w:rsid w:val="009D1F4C"/>
    <w:rsid w:val="009D29A2"/>
    <w:rsid w:val="009D4595"/>
    <w:rsid w:val="009D650C"/>
    <w:rsid w:val="009D6ABB"/>
    <w:rsid w:val="009D6C0D"/>
    <w:rsid w:val="009D6F6B"/>
    <w:rsid w:val="009E2B7F"/>
    <w:rsid w:val="009E3896"/>
    <w:rsid w:val="009F0B4D"/>
    <w:rsid w:val="009F0B60"/>
    <w:rsid w:val="009F161A"/>
    <w:rsid w:val="009F1A04"/>
    <w:rsid w:val="009F22D5"/>
    <w:rsid w:val="009F22E4"/>
    <w:rsid w:val="009F2BAF"/>
    <w:rsid w:val="009F3892"/>
    <w:rsid w:val="009F3FF7"/>
    <w:rsid w:val="009F498B"/>
    <w:rsid w:val="009F51E6"/>
    <w:rsid w:val="009F7A4D"/>
    <w:rsid w:val="00A00817"/>
    <w:rsid w:val="00A0273B"/>
    <w:rsid w:val="00A031DC"/>
    <w:rsid w:val="00A05454"/>
    <w:rsid w:val="00A05BEB"/>
    <w:rsid w:val="00A07D90"/>
    <w:rsid w:val="00A108FA"/>
    <w:rsid w:val="00A1129F"/>
    <w:rsid w:val="00A13B55"/>
    <w:rsid w:val="00A1407F"/>
    <w:rsid w:val="00A141D4"/>
    <w:rsid w:val="00A14C6A"/>
    <w:rsid w:val="00A15767"/>
    <w:rsid w:val="00A20AB9"/>
    <w:rsid w:val="00A2406A"/>
    <w:rsid w:val="00A25579"/>
    <w:rsid w:val="00A26AA4"/>
    <w:rsid w:val="00A275F4"/>
    <w:rsid w:val="00A276C0"/>
    <w:rsid w:val="00A30564"/>
    <w:rsid w:val="00A30F01"/>
    <w:rsid w:val="00A31741"/>
    <w:rsid w:val="00A31F97"/>
    <w:rsid w:val="00A3259E"/>
    <w:rsid w:val="00A329DC"/>
    <w:rsid w:val="00A3349F"/>
    <w:rsid w:val="00A336B3"/>
    <w:rsid w:val="00A37556"/>
    <w:rsid w:val="00A375E9"/>
    <w:rsid w:val="00A37779"/>
    <w:rsid w:val="00A37B16"/>
    <w:rsid w:val="00A403E7"/>
    <w:rsid w:val="00A41FB1"/>
    <w:rsid w:val="00A435C4"/>
    <w:rsid w:val="00A4385E"/>
    <w:rsid w:val="00A439CA"/>
    <w:rsid w:val="00A44454"/>
    <w:rsid w:val="00A44CA1"/>
    <w:rsid w:val="00A45CD0"/>
    <w:rsid w:val="00A4688A"/>
    <w:rsid w:val="00A508D5"/>
    <w:rsid w:val="00A50D35"/>
    <w:rsid w:val="00A54CF2"/>
    <w:rsid w:val="00A555DC"/>
    <w:rsid w:val="00A55932"/>
    <w:rsid w:val="00A55C96"/>
    <w:rsid w:val="00A56E6B"/>
    <w:rsid w:val="00A60A38"/>
    <w:rsid w:val="00A61E35"/>
    <w:rsid w:val="00A61FD6"/>
    <w:rsid w:val="00A62688"/>
    <w:rsid w:val="00A62943"/>
    <w:rsid w:val="00A65089"/>
    <w:rsid w:val="00A663EA"/>
    <w:rsid w:val="00A700CA"/>
    <w:rsid w:val="00A730C6"/>
    <w:rsid w:val="00A73D36"/>
    <w:rsid w:val="00A75E09"/>
    <w:rsid w:val="00A7613C"/>
    <w:rsid w:val="00A7637F"/>
    <w:rsid w:val="00A77A20"/>
    <w:rsid w:val="00A77D50"/>
    <w:rsid w:val="00A806C9"/>
    <w:rsid w:val="00A816A1"/>
    <w:rsid w:val="00A816A4"/>
    <w:rsid w:val="00A83B31"/>
    <w:rsid w:val="00A8401B"/>
    <w:rsid w:val="00A8478A"/>
    <w:rsid w:val="00A8673B"/>
    <w:rsid w:val="00A870C3"/>
    <w:rsid w:val="00A87B87"/>
    <w:rsid w:val="00A90332"/>
    <w:rsid w:val="00A90A90"/>
    <w:rsid w:val="00A91ACA"/>
    <w:rsid w:val="00A91FFE"/>
    <w:rsid w:val="00A92A3A"/>
    <w:rsid w:val="00A932A1"/>
    <w:rsid w:val="00A9376C"/>
    <w:rsid w:val="00A947B0"/>
    <w:rsid w:val="00A95050"/>
    <w:rsid w:val="00A95E0D"/>
    <w:rsid w:val="00A95E35"/>
    <w:rsid w:val="00A96B7B"/>
    <w:rsid w:val="00A9711D"/>
    <w:rsid w:val="00A975E2"/>
    <w:rsid w:val="00AA2DB4"/>
    <w:rsid w:val="00AA3CD7"/>
    <w:rsid w:val="00AA49CD"/>
    <w:rsid w:val="00AA627D"/>
    <w:rsid w:val="00AB016A"/>
    <w:rsid w:val="00AB1678"/>
    <w:rsid w:val="00AB1A3C"/>
    <w:rsid w:val="00AB1CB2"/>
    <w:rsid w:val="00AB2101"/>
    <w:rsid w:val="00AB271A"/>
    <w:rsid w:val="00AB38F4"/>
    <w:rsid w:val="00AB3A8C"/>
    <w:rsid w:val="00AB75A1"/>
    <w:rsid w:val="00AB75EE"/>
    <w:rsid w:val="00AB75F0"/>
    <w:rsid w:val="00AB7B15"/>
    <w:rsid w:val="00AC4F80"/>
    <w:rsid w:val="00AC5C7E"/>
    <w:rsid w:val="00AD01F5"/>
    <w:rsid w:val="00AD217B"/>
    <w:rsid w:val="00AD5214"/>
    <w:rsid w:val="00AD5849"/>
    <w:rsid w:val="00AD6EE9"/>
    <w:rsid w:val="00AE011F"/>
    <w:rsid w:val="00AE1964"/>
    <w:rsid w:val="00AE1E26"/>
    <w:rsid w:val="00AE30EC"/>
    <w:rsid w:val="00AE3CAA"/>
    <w:rsid w:val="00AE41FF"/>
    <w:rsid w:val="00AE5208"/>
    <w:rsid w:val="00AE78DC"/>
    <w:rsid w:val="00AF06C0"/>
    <w:rsid w:val="00AF2633"/>
    <w:rsid w:val="00AF2E0C"/>
    <w:rsid w:val="00AF3E18"/>
    <w:rsid w:val="00AF3F4D"/>
    <w:rsid w:val="00AF4749"/>
    <w:rsid w:val="00AF518E"/>
    <w:rsid w:val="00AF6604"/>
    <w:rsid w:val="00AF72DF"/>
    <w:rsid w:val="00AF7556"/>
    <w:rsid w:val="00AF765A"/>
    <w:rsid w:val="00AF7ABC"/>
    <w:rsid w:val="00B007B4"/>
    <w:rsid w:val="00B04579"/>
    <w:rsid w:val="00B05EC7"/>
    <w:rsid w:val="00B16227"/>
    <w:rsid w:val="00B162FA"/>
    <w:rsid w:val="00B166FA"/>
    <w:rsid w:val="00B17E7B"/>
    <w:rsid w:val="00B17EDB"/>
    <w:rsid w:val="00B20C27"/>
    <w:rsid w:val="00B21F26"/>
    <w:rsid w:val="00B24FCC"/>
    <w:rsid w:val="00B26CED"/>
    <w:rsid w:val="00B26ED1"/>
    <w:rsid w:val="00B322F6"/>
    <w:rsid w:val="00B3295C"/>
    <w:rsid w:val="00B344B3"/>
    <w:rsid w:val="00B349DA"/>
    <w:rsid w:val="00B35885"/>
    <w:rsid w:val="00B367B2"/>
    <w:rsid w:val="00B37CEF"/>
    <w:rsid w:val="00B37E94"/>
    <w:rsid w:val="00B404B9"/>
    <w:rsid w:val="00B4189B"/>
    <w:rsid w:val="00B4234D"/>
    <w:rsid w:val="00B44D6F"/>
    <w:rsid w:val="00B4650B"/>
    <w:rsid w:val="00B5020C"/>
    <w:rsid w:val="00B51681"/>
    <w:rsid w:val="00B51A64"/>
    <w:rsid w:val="00B521CF"/>
    <w:rsid w:val="00B522E9"/>
    <w:rsid w:val="00B527F7"/>
    <w:rsid w:val="00B532F2"/>
    <w:rsid w:val="00B5454F"/>
    <w:rsid w:val="00B55783"/>
    <w:rsid w:val="00B576D1"/>
    <w:rsid w:val="00B60271"/>
    <w:rsid w:val="00B60BD7"/>
    <w:rsid w:val="00B6204C"/>
    <w:rsid w:val="00B62F81"/>
    <w:rsid w:val="00B633E5"/>
    <w:rsid w:val="00B660F5"/>
    <w:rsid w:val="00B66540"/>
    <w:rsid w:val="00B66AC4"/>
    <w:rsid w:val="00B70BE2"/>
    <w:rsid w:val="00B710C5"/>
    <w:rsid w:val="00B71DCF"/>
    <w:rsid w:val="00B733B9"/>
    <w:rsid w:val="00B73A23"/>
    <w:rsid w:val="00B73C4C"/>
    <w:rsid w:val="00B75AAC"/>
    <w:rsid w:val="00B76F05"/>
    <w:rsid w:val="00B770E7"/>
    <w:rsid w:val="00B7771E"/>
    <w:rsid w:val="00B80FE8"/>
    <w:rsid w:val="00B81773"/>
    <w:rsid w:val="00B81D6D"/>
    <w:rsid w:val="00B8212E"/>
    <w:rsid w:val="00B84E2A"/>
    <w:rsid w:val="00B9070F"/>
    <w:rsid w:val="00B92128"/>
    <w:rsid w:val="00B925B6"/>
    <w:rsid w:val="00B933BD"/>
    <w:rsid w:val="00B93F15"/>
    <w:rsid w:val="00B95000"/>
    <w:rsid w:val="00B95803"/>
    <w:rsid w:val="00B97462"/>
    <w:rsid w:val="00B97F49"/>
    <w:rsid w:val="00BA1F22"/>
    <w:rsid w:val="00BA2ED2"/>
    <w:rsid w:val="00BA37C3"/>
    <w:rsid w:val="00BA4B32"/>
    <w:rsid w:val="00BA559A"/>
    <w:rsid w:val="00BA77C4"/>
    <w:rsid w:val="00BA7FCE"/>
    <w:rsid w:val="00BB28E4"/>
    <w:rsid w:val="00BB395C"/>
    <w:rsid w:val="00BB3FC3"/>
    <w:rsid w:val="00BB5580"/>
    <w:rsid w:val="00BB5CC3"/>
    <w:rsid w:val="00BB63B4"/>
    <w:rsid w:val="00BB6D95"/>
    <w:rsid w:val="00BC036E"/>
    <w:rsid w:val="00BC2A08"/>
    <w:rsid w:val="00BC398C"/>
    <w:rsid w:val="00BC4AEE"/>
    <w:rsid w:val="00BC5320"/>
    <w:rsid w:val="00BC6420"/>
    <w:rsid w:val="00BC76A9"/>
    <w:rsid w:val="00BD1F8D"/>
    <w:rsid w:val="00BD23DC"/>
    <w:rsid w:val="00BD4348"/>
    <w:rsid w:val="00BD6105"/>
    <w:rsid w:val="00BD708F"/>
    <w:rsid w:val="00BD7754"/>
    <w:rsid w:val="00BD77B6"/>
    <w:rsid w:val="00BE0047"/>
    <w:rsid w:val="00BE0452"/>
    <w:rsid w:val="00BE0AA5"/>
    <w:rsid w:val="00BE11BD"/>
    <w:rsid w:val="00BE2893"/>
    <w:rsid w:val="00BE5FED"/>
    <w:rsid w:val="00BE77AB"/>
    <w:rsid w:val="00BF130A"/>
    <w:rsid w:val="00BF264E"/>
    <w:rsid w:val="00BF26D1"/>
    <w:rsid w:val="00BF5FCA"/>
    <w:rsid w:val="00BF60A6"/>
    <w:rsid w:val="00BF675A"/>
    <w:rsid w:val="00C00448"/>
    <w:rsid w:val="00C0216E"/>
    <w:rsid w:val="00C0285F"/>
    <w:rsid w:val="00C02BBE"/>
    <w:rsid w:val="00C04384"/>
    <w:rsid w:val="00C04DB7"/>
    <w:rsid w:val="00C04DFD"/>
    <w:rsid w:val="00C0579C"/>
    <w:rsid w:val="00C06F80"/>
    <w:rsid w:val="00C07391"/>
    <w:rsid w:val="00C07C7D"/>
    <w:rsid w:val="00C07EEA"/>
    <w:rsid w:val="00C118E2"/>
    <w:rsid w:val="00C12B6E"/>
    <w:rsid w:val="00C14F34"/>
    <w:rsid w:val="00C151C5"/>
    <w:rsid w:val="00C165EC"/>
    <w:rsid w:val="00C16D43"/>
    <w:rsid w:val="00C216C3"/>
    <w:rsid w:val="00C219B0"/>
    <w:rsid w:val="00C25819"/>
    <w:rsid w:val="00C264DE"/>
    <w:rsid w:val="00C26935"/>
    <w:rsid w:val="00C305E6"/>
    <w:rsid w:val="00C309CA"/>
    <w:rsid w:val="00C30F69"/>
    <w:rsid w:val="00C32142"/>
    <w:rsid w:val="00C32E07"/>
    <w:rsid w:val="00C330FE"/>
    <w:rsid w:val="00C3472A"/>
    <w:rsid w:val="00C3561C"/>
    <w:rsid w:val="00C35745"/>
    <w:rsid w:val="00C37D8C"/>
    <w:rsid w:val="00C41313"/>
    <w:rsid w:val="00C41762"/>
    <w:rsid w:val="00C41959"/>
    <w:rsid w:val="00C42C13"/>
    <w:rsid w:val="00C42E9F"/>
    <w:rsid w:val="00C43E0D"/>
    <w:rsid w:val="00C43E91"/>
    <w:rsid w:val="00C44734"/>
    <w:rsid w:val="00C457B5"/>
    <w:rsid w:val="00C46F1A"/>
    <w:rsid w:val="00C46F27"/>
    <w:rsid w:val="00C525D6"/>
    <w:rsid w:val="00C540C0"/>
    <w:rsid w:val="00C55F4C"/>
    <w:rsid w:val="00C561CA"/>
    <w:rsid w:val="00C56782"/>
    <w:rsid w:val="00C57E14"/>
    <w:rsid w:val="00C57FE0"/>
    <w:rsid w:val="00C60630"/>
    <w:rsid w:val="00C6177A"/>
    <w:rsid w:val="00C63293"/>
    <w:rsid w:val="00C639F5"/>
    <w:rsid w:val="00C63DDE"/>
    <w:rsid w:val="00C64C20"/>
    <w:rsid w:val="00C64EBA"/>
    <w:rsid w:val="00C66E57"/>
    <w:rsid w:val="00C67EB8"/>
    <w:rsid w:val="00C700D2"/>
    <w:rsid w:val="00C70440"/>
    <w:rsid w:val="00C716F0"/>
    <w:rsid w:val="00C72034"/>
    <w:rsid w:val="00C724FF"/>
    <w:rsid w:val="00C7410D"/>
    <w:rsid w:val="00C74547"/>
    <w:rsid w:val="00C74F7C"/>
    <w:rsid w:val="00C7582E"/>
    <w:rsid w:val="00C75865"/>
    <w:rsid w:val="00C76149"/>
    <w:rsid w:val="00C77841"/>
    <w:rsid w:val="00C8118D"/>
    <w:rsid w:val="00C8150C"/>
    <w:rsid w:val="00C82461"/>
    <w:rsid w:val="00C825A4"/>
    <w:rsid w:val="00C826FA"/>
    <w:rsid w:val="00C85477"/>
    <w:rsid w:val="00C85EB4"/>
    <w:rsid w:val="00C87295"/>
    <w:rsid w:val="00C90CA2"/>
    <w:rsid w:val="00C92EF2"/>
    <w:rsid w:val="00C96C9A"/>
    <w:rsid w:val="00CA22EC"/>
    <w:rsid w:val="00CA29E0"/>
    <w:rsid w:val="00CA2EB4"/>
    <w:rsid w:val="00CA3E85"/>
    <w:rsid w:val="00CA45BA"/>
    <w:rsid w:val="00CA58DC"/>
    <w:rsid w:val="00CB0D2B"/>
    <w:rsid w:val="00CB1589"/>
    <w:rsid w:val="00CB1EF2"/>
    <w:rsid w:val="00CB2037"/>
    <w:rsid w:val="00CB25A4"/>
    <w:rsid w:val="00CB465C"/>
    <w:rsid w:val="00CB52F5"/>
    <w:rsid w:val="00CB5886"/>
    <w:rsid w:val="00CB5BFD"/>
    <w:rsid w:val="00CB789E"/>
    <w:rsid w:val="00CB7F22"/>
    <w:rsid w:val="00CC012C"/>
    <w:rsid w:val="00CC09E4"/>
    <w:rsid w:val="00CC0CD2"/>
    <w:rsid w:val="00CC1748"/>
    <w:rsid w:val="00CC3AFC"/>
    <w:rsid w:val="00CC55AD"/>
    <w:rsid w:val="00CC6978"/>
    <w:rsid w:val="00CC6D73"/>
    <w:rsid w:val="00CD092B"/>
    <w:rsid w:val="00CD0CA0"/>
    <w:rsid w:val="00CD1EB9"/>
    <w:rsid w:val="00CD37CC"/>
    <w:rsid w:val="00CD467C"/>
    <w:rsid w:val="00CD47B8"/>
    <w:rsid w:val="00CD61B2"/>
    <w:rsid w:val="00CD7CEB"/>
    <w:rsid w:val="00CE0E58"/>
    <w:rsid w:val="00CE13B9"/>
    <w:rsid w:val="00CE1820"/>
    <w:rsid w:val="00CE369C"/>
    <w:rsid w:val="00CE4220"/>
    <w:rsid w:val="00CE4B28"/>
    <w:rsid w:val="00CE62C6"/>
    <w:rsid w:val="00CF0D0F"/>
    <w:rsid w:val="00CF1279"/>
    <w:rsid w:val="00CF1298"/>
    <w:rsid w:val="00CF12AD"/>
    <w:rsid w:val="00CF14D6"/>
    <w:rsid w:val="00CF2C0E"/>
    <w:rsid w:val="00CF321C"/>
    <w:rsid w:val="00CF4103"/>
    <w:rsid w:val="00CF61F7"/>
    <w:rsid w:val="00CF7197"/>
    <w:rsid w:val="00D01705"/>
    <w:rsid w:val="00D05454"/>
    <w:rsid w:val="00D05CCF"/>
    <w:rsid w:val="00D06F75"/>
    <w:rsid w:val="00D07F0A"/>
    <w:rsid w:val="00D10B71"/>
    <w:rsid w:val="00D11064"/>
    <w:rsid w:val="00D1195B"/>
    <w:rsid w:val="00D11EFB"/>
    <w:rsid w:val="00D15EBA"/>
    <w:rsid w:val="00D178F1"/>
    <w:rsid w:val="00D20DC7"/>
    <w:rsid w:val="00D21368"/>
    <w:rsid w:val="00D217F4"/>
    <w:rsid w:val="00D22780"/>
    <w:rsid w:val="00D228C6"/>
    <w:rsid w:val="00D244D4"/>
    <w:rsid w:val="00D25462"/>
    <w:rsid w:val="00D2569A"/>
    <w:rsid w:val="00D260BA"/>
    <w:rsid w:val="00D2708C"/>
    <w:rsid w:val="00D27E45"/>
    <w:rsid w:val="00D305FB"/>
    <w:rsid w:val="00D30D79"/>
    <w:rsid w:val="00D33278"/>
    <w:rsid w:val="00D355A8"/>
    <w:rsid w:val="00D35697"/>
    <w:rsid w:val="00D35D06"/>
    <w:rsid w:val="00D35E04"/>
    <w:rsid w:val="00D36D8E"/>
    <w:rsid w:val="00D377E2"/>
    <w:rsid w:val="00D37C23"/>
    <w:rsid w:val="00D413EE"/>
    <w:rsid w:val="00D414EE"/>
    <w:rsid w:val="00D424D3"/>
    <w:rsid w:val="00D43F6B"/>
    <w:rsid w:val="00D446F7"/>
    <w:rsid w:val="00D50063"/>
    <w:rsid w:val="00D51224"/>
    <w:rsid w:val="00D51D72"/>
    <w:rsid w:val="00D52185"/>
    <w:rsid w:val="00D52278"/>
    <w:rsid w:val="00D52B99"/>
    <w:rsid w:val="00D539D3"/>
    <w:rsid w:val="00D54174"/>
    <w:rsid w:val="00D5531C"/>
    <w:rsid w:val="00D55B83"/>
    <w:rsid w:val="00D55F0C"/>
    <w:rsid w:val="00D55FC4"/>
    <w:rsid w:val="00D56BFC"/>
    <w:rsid w:val="00D57588"/>
    <w:rsid w:val="00D60362"/>
    <w:rsid w:val="00D61109"/>
    <w:rsid w:val="00D622F5"/>
    <w:rsid w:val="00D64128"/>
    <w:rsid w:val="00D64615"/>
    <w:rsid w:val="00D664A0"/>
    <w:rsid w:val="00D6666A"/>
    <w:rsid w:val="00D679E4"/>
    <w:rsid w:val="00D70F75"/>
    <w:rsid w:val="00D73FEB"/>
    <w:rsid w:val="00D748D8"/>
    <w:rsid w:val="00D767FC"/>
    <w:rsid w:val="00D76A96"/>
    <w:rsid w:val="00D818C9"/>
    <w:rsid w:val="00D82058"/>
    <w:rsid w:val="00D84413"/>
    <w:rsid w:val="00D84564"/>
    <w:rsid w:val="00D84B3E"/>
    <w:rsid w:val="00D86962"/>
    <w:rsid w:val="00D87510"/>
    <w:rsid w:val="00D87FDD"/>
    <w:rsid w:val="00D922CE"/>
    <w:rsid w:val="00D922D0"/>
    <w:rsid w:val="00D941F8"/>
    <w:rsid w:val="00D942CB"/>
    <w:rsid w:val="00D9505F"/>
    <w:rsid w:val="00D967BA"/>
    <w:rsid w:val="00D971D7"/>
    <w:rsid w:val="00D97DC8"/>
    <w:rsid w:val="00DA128E"/>
    <w:rsid w:val="00DA3146"/>
    <w:rsid w:val="00DA5222"/>
    <w:rsid w:val="00DA57D1"/>
    <w:rsid w:val="00DA5BD5"/>
    <w:rsid w:val="00DA5FA4"/>
    <w:rsid w:val="00DA66EB"/>
    <w:rsid w:val="00DB0B18"/>
    <w:rsid w:val="00DB27E6"/>
    <w:rsid w:val="00DB4FEF"/>
    <w:rsid w:val="00DB5992"/>
    <w:rsid w:val="00DB6B10"/>
    <w:rsid w:val="00DB7018"/>
    <w:rsid w:val="00DB70EA"/>
    <w:rsid w:val="00DC1F38"/>
    <w:rsid w:val="00DC399A"/>
    <w:rsid w:val="00DC4DB1"/>
    <w:rsid w:val="00DC5383"/>
    <w:rsid w:val="00DC546B"/>
    <w:rsid w:val="00DC719D"/>
    <w:rsid w:val="00DC7729"/>
    <w:rsid w:val="00DD00D0"/>
    <w:rsid w:val="00DD23E2"/>
    <w:rsid w:val="00DD3329"/>
    <w:rsid w:val="00DD40AF"/>
    <w:rsid w:val="00DD4924"/>
    <w:rsid w:val="00DD4E56"/>
    <w:rsid w:val="00DD4EAC"/>
    <w:rsid w:val="00DD58CB"/>
    <w:rsid w:val="00DD6DC0"/>
    <w:rsid w:val="00DD78D1"/>
    <w:rsid w:val="00DE1AF4"/>
    <w:rsid w:val="00DE2344"/>
    <w:rsid w:val="00DE3309"/>
    <w:rsid w:val="00DE41C2"/>
    <w:rsid w:val="00DE426D"/>
    <w:rsid w:val="00DE43C6"/>
    <w:rsid w:val="00DE4D3A"/>
    <w:rsid w:val="00DE50D9"/>
    <w:rsid w:val="00DE71D3"/>
    <w:rsid w:val="00DE73D1"/>
    <w:rsid w:val="00DE74F8"/>
    <w:rsid w:val="00DF028A"/>
    <w:rsid w:val="00DF0ED6"/>
    <w:rsid w:val="00DF0EFE"/>
    <w:rsid w:val="00DF1DE7"/>
    <w:rsid w:val="00DF213E"/>
    <w:rsid w:val="00DF41C6"/>
    <w:rsid w:val="00DF4B24"/>
    <w:rsid w:val="00DF6BE5"/>
    <w:rsid w:val="00DF6F9A"/>
    <w:rsid w:val="00DF7E7D"/>
    <w:rsid w:val="00E00A84"/>
    <w:rsid w:val="00E00B6F"/>
    <w:rsid w:val="00E016AB"/>
    <w:rsid w:val="00E03333"/>
    <w:rsid w:val="00E03EC9"/>
    <w:rsid w:val="00E0480B"/>
    <w:rsid w:val="00E05836"/>
    <w:rsid w:val="00E067E9"/>
    <w:rsid w:val="00E07045"/>
    <w:rsid w:val="00E10017"/>
    <w:rsid w:val="00E10A45"/>
    <w:rsid w:val="00E10C49"/>
    <w:rsid w:val="00E11707"/>
    <w:rsid w:val="00E1307A"/>
    <w:rsid w:val="00E1318A"/>
    <w:rsid w:val="00E134BD"/>
    <w:rsid w:val="00E13538"/>
    <w:rsid w:val="00E138D1"/>
    <w:rsid w:val="00E14946"/>
    <w:rsid w:val="00E15193"/>
    <w:rsid w:val="00E15BC3"/>
    <w:rsid w:val="00E20D24"/>
    <w:rsid w:val="00E256B6"/>
    <w:rsid w:val="00E257E7"/>
    <w:rsid w:val="00E27BDD"/>
    <w:rsid w:val="00E30E38"/>
    <w:rsid w:val="00E3116D"/>
    <w:rsid w:val="00E324CF"/>
    <w:rsid w:val="00E32622"/>
    <w:rsid w:val="00E32710"/>
    <w:rsid w:val="00E328A7"/>
    <w:rsid w:val="00E33254"/>
    <w:rsid w:val="00E34C92"/>
    <w:rsid w:val="00E40EBC"/>
    <w:rsid w:val="00E417A1"/>
    <w:rsid w:val="00E45350"/>
    <w:rsid w:val="00E46984"/>
    <w:rsid w:val="00E469DE"/>
    <w:rsid w:val="00E47516"/>
    <w:rsid w:val="00E5024E"/>
    <w:rsid w:val="00E52137"/>
    <w:rsid w:val="00E52EE2"/>
    <w:rsid w:val="00E536F1"/>
    <w:rsid w:val="00E53950"/>
    <w:rsid w:val="00E539E8"/>
    <w:rsid w:val="00E55B57"/>
    <w:rsid w:val="00E56F0E"/>
    <w:rsid w:val="00E57A33"/>
    <w:rsid w:val="00E6042C"/>
    <w:rsid w:val="00E6074F"/>
    <w:rsid w:val="00E6084B"/>
    <w:rsid w:val="00E611F4"/>
    <w:rsid w:val="00E641EC"/>
    <w:rsid w:val="00E6556A"/>
    <w:rsid w:val="00E6582D"/>
    <w:rsid w:val="00E66778"/>
    <w:rsid w:val="00E66E44"/>
    <w:rsid w:val="00E66F8D"/>
    <w:rsid w:val="00E703E7"/>
    <w:rsid w:val="00E70EE7"/>
    <w:rsid w:val="00E739EA"/>
    <w:rsid w:val="00E7441D"/>
    <w:rsid w:val="00E755BE"/>
    <w:rsid w:val="00E75DAF"/>
    <w:rsid w:val="00E75ED8"/>
    <w:rsid w:val="00E7618E"/>
    <w:rsid w:val="00E77556"/>
    <w:rsid w:val="00E827F1"/>
    <w:rsid w:val="00E8280A"/>
    <w:rsid w:val="00E840AF"/>
    <w:rsid w:val="00E85168"/>
    <w:rsid w:val="00E857B5"/>
    <w:rsid w:val="00E86699"/>
    <w:rsid w:val="00E866FE"/>
    <w:rsid w:val="00E87354"/>
    <w:rsid w:val="00E91A08"/>
    <w:rsid w:val="00E9391E"/>
    <w:rsid w:val="00E93BFC"/>
    <w:rsid w:val="00E94890"/>
    <w:rsid w:val="00E95577"/>
    <w:rsid w:val="00E95850"/>
    <w:rsid w:val="00EA0FF2"/>
    <w:rsid w:val="00EA2A12"/>
    <w:rsid w:val="00EA2CF2"/>
    <w:rsid w:val="00EA44F3"/>
    <w:rsid w:val="00EA491E"/>
    <w:rsid w:val="00EA5339"/>
    <w:rsid w:val="00EA535C"/>
    <w:rsid w:val="00EA5455"/>
    <w:rsid w:val="00EA687F"/>
    <w:rsid w:val="00EA6DBC"/>
    <w:rsid w:val="00EB2507"/>
    <w:rsid w:val="00EB27F9"/>
    <w:rsid w:val="00EB4F17"/>
    <w:rsid w:val="00EC0214"/>
    <w:rsid w:val="00EC15F0"/>
    <w:rsid w:val="00EC27F4"/>
    <w:rsid w:val="00EC2A8A"/>
    <w:rsid w:val="00EC5772"/>
    <w:rsid w:val="00EC6B80"/>
    <w:rsid w:val="00EC6C06"/>
    <w:rsid w:val="00ED096D"/>
    <w:rsid w:val="00ED1005"/>
    <w:rsid w:val="00ED33BD"/>
    <w:rsid w:val="00ED3F37"/>
    <w:rsid w:val="00ED40D3"/>
    <w:rsid w:val="00ED4683"/>
    <w:rsid w:val="00ED7037"/>
    <w:rsid w:val="00EE020B"/>
    <w:rsid w:val="00EE0E0A"/>
    <w:rsid w:val="00EE2878"/>
    <w:rsid w:val="00EE34AE"/>
    <w:rsid w:val="00EE3BDB"/>
    <w:rsid w:val="00EE5184"/>
    <w:rsid w:val="00EE6A26"/>
    <w:rsid w:val="00EE76E7"/>
    <w:rsid w:val="00EF0451"/>
    <w:rsid w:val="00EF2BB7"/>
    <w:rsid w:val="00EF3104"/>
    <w:rsid w:val="00EF3589"/>
    <w:rsid w:val="00EF61AF"/>
    <w:rsid w:val="00F02A7D"/>
    <w:rsid w:val="00F03A81"/>
    <w:rsid w:val="00F03B0E"/>
    <w:rsid w:val="00F04CBE"/>
    <w:rsid w:val="00F056C4"/>
    <w:rsid w:val="00F10419"/>
    <w:rsid w:val="00F15203"/>
    <w:rsid w:val="00F164EC"/>
    <w:rsid w:val="00F175F5"/>
    <w:rsid w:val="00F20B49"/>
    <w:rsid w:val="00F20E7E"/>
    <w:rsid w:val="00F21F60"/>
    <w:rsid w:val="00F22E25"/>
    <w:rsid w:val="00F22EDE"/>
    <w:rsid w:val="00F23F01"/>
    <w:rsid w:val="00F24767"/>
    <w:rsid w:val="00F24D7F"/>
    <w:rsid w:val="00F250FB"/>
    <w:rsid w:val="00F25267"/>
    <w:rsid w:val="00F25DCA"/>
    <w:rsid w:val="00F25E4A"/>
    <w:rsid w:val="00F2650B"/>
    <w:rsid w:val="00F267B8"/>
    <w:rsid w:val="00F26CFF"/>
    <w:rsid w:val="00F2706A"/>
    <w:rsid w:val="00F270D2"/>
    <w:rsid w:val="00F30F20"/>
    <w:rsid w:val="00F31BCA"/>
    <w:rsid w:val="00F3225D"/>
    <w:rsid w:val="00F32278"/>
    <w:rsid w:val="00F33682"/>
    <w:rsid w:val="00F34152"/>
    <w:rsid w:val="00F36FF3"/>
    <w:rsid w:val="00F379BB"/>
    <w:rsid w:val="00F37DFC"/>
    <w:rsid w:val="00F4042A"/>
    <w:rsid w:val="00F41DC2"/>
    <w:rsid w:val="00F4260A"/>
    <w:rsid w:val="00F4361C"/>
    <w:rsid w:val="00F43870"/>
    <w:rsid w:val="00F47CC2"/>
    <w:rsid w:val="00F50BC3"/>
    <w:rsid w:val="00F51210"/>
    <w:rsid w:val="00F51AEC"/>
    <w:rsid w:val="00F51F51"/>
    <w:rsid w:val="00F5280D"/>
    <w:rsid w:val="00F54368"/>
    <w:rsid w:val="00F557A1"/>
    <w:rsid w:val="00F55C9E"/>
    <w:rsid w:val="00F60856"/>
    <w:rsid w:val="00F617E3"/>
    <w:rsid w:val="00F61D6C"/>
    <w:rsid w:val="00F651A2"/>
    <w:rsid w:val="00F66710"/>
    <w:rsid w:val="00F66953"/>
    <w:rsid w:val="00F70C7E"/>
    <w:rsid w:val="00F72A3E"/>
    <w:rsid w:val="00F72ADE"/>
    <w:rsid w:val="00F73FCC"/>
    <w:rsid w:val="00F75037"/>
    <w:rsid w:val="00F75C8A"/>
    <w:rsid w:val="00F76272"/>
    <w:rsid w:val="00F773CC"/>
    <w:rsid w:val="00F77E90"/>
    <w:rsid w:val="00F803AF"/>
    <w:rsid w:val="00F8084C"/>
    <w:rsid w:val="00F812C6"/>
    <w:rsid w:val="00F819E1"/>
    <w:rsid w:val="00F828D2"/>
    <w:rsid w:val="00F843EF"/>
    <w:rsid w:val="00F847C3"/>
    <w:rsid w:val="00F85529"/>
    <w:rsid w:val="00F85B5A"/>
    <w:rsid w:val="00F86FD2"/>
    <w:rsid w:val="00F872A6"/>
    <w:rsid w:val="00F90E1B"/>
    <w:rsid w:val="00F91355"/>
    <w:rsid w:val="00F91EFA"/>
    <w:rsid w:val="00F93B4F"/>
    <w:rsid w:val="00F9493D"/>
    <w:rsid w:val="00F94EF6"/>
    <w:rsid w:val="00F9547E"/>
    <w:rsid w:val="00F96421"/>
    <w:rsid w:val="00F966A1"/>
    <w:rsid w:val="00F9763A"/>
    <w:rsid w:val="00FA0F4F"/>
    <w:rsid w:val="00FA14A0"/>
    <w:rsid w:val="00FA2029"/>
    <w:rsid w:val="00FA2E82"/>
    <w:rsid w:val="00FA3495"/>
    <w:rsid w:val="00FA731E"/>
    <w:rsid w:val="00FA7BE6"/>
    <w:rsid w:val="00FB39ED"/>
    <w:rsid w:val="00FB4FB9"/>
    <w:rsid w:val="00FC0067"/>
    <w:rsid w:val="00FC0CDD"/>
    <w:rsid w:val="00FC239F"/>
    <w:rsid w:val="00FC2FE7"/>
    <w:rsid w:val="00FC3593"/>
    <w:rsid w:val="00FC4548"/>
    <w:rsid w:val="00FC7E65"/>
    <w:rsid w:val="00FD02CB"/>
    <w:rsid w:val="00FD23E8"/>
    <w:rsid w:val="00FD2754"/>
    <w:rsid w:val="00FD4A80"/>
    <w:rsid w:val="00FD7276"/>
    <w:rsid w:val="00FD74F5"/>
    <w:rsid w:val="00FE06D9"/>
    <w:rsid w:val="00FE0836"/>
    <w:rsid w:val="00FE30F3"/>
    <w:rsid w:val="00FE3559"/>
    <w:rsid w:val="00FE4611"/>
    <w:rsid w:val="00FE4B8D"/>
    <w:rsid w:val="00FE5B53"/>
    <w:rsid w:val="00FE63AA"/>
    <w:rsid w:val="00FE7022"/>
    <w:rsid w:val="00FF0831"/>
    <w:rsid w:val="00FF0F50"/>
    <w:rsid w:val="00FF2E52"/>
    <w:rsid w:val="00FF3836"/>
    <w:rsid w:val="00FF449E"/>
    <w:rsid w:val="00FF5F2E"/>
    <w:rsid w:val="00FF6252"/>
    <w:rsid w:val="00FF65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AA3A3"/>
  <w15:docId w15:val="{ABB912CC-AA4F-C14B-8CE6-4C78BE4B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E4F"/>
    <w:pPr>
      <w:spacing w:after="120"/>
      <w:contextualSpacing/>
    </w:pPr>
    <w:rPr>
      <w:rFonts w:asciiTheme="minorHAnsi" w:hAnsiTheme="minorHAnsi"/>
      <w:sz w:val="24"/>
      <w:szCs w:val="24"/>
    </w:rPr>
  </w:style>
  <w:style w:type="paragraph" w:styleId="Heading1">
    <w:name w:val="heading 1"/>
    <w:basedOn w:val="Normal"/>
    <w:next w:val="Normal"/>
    <w:link w:val="Heading1Char"/>
    <w:autoRedefine/>
    <w:qFormat/>
    <w:rsid w:val="00722DF3"/>
    <w:pPr>
      <w:keepNext/>
      <w:spacing w:after="240"/>
      <w:jc w:val="center"/>
      <w:outlineLvl w:val="0"/>
    </w:pPr>
    <w:rPr>
      <w:rFonts w:eastAsia="Times New Roman"/>
      <w:b/>
      <w:caps/>
      <w:spacing w:val="-1"/>
      <w:sz w:val="32"/>
      <w:szCs w:val="20"/>
      <w:lang w:eastAsia="zh-TW"/>
    </w:rPr>
  </w:style>
  <w:style w:type="paragraph" w:styleId="Heading2">
    <w:name w:val="heading 2"/>
    <w:basedOn w:val="Normal"/>
    <w:next w:val="Normal"/>
    <w:link w:val="Heading2Char"/>
    <w:autoRedefine/>
    <w:qFormat/>
    <w:rsid w:val="00722DF3"/>
    <w:pPr>
      <w:keepNext/>
      <w:spacing w:before="240"/>
      <w:outlineLvl w:val="1"/>
    </w:pPr>
    <w:rPr>
      <w:rFonts w:eastAsia="Times New Roman"/>
      <w:b/>
      <w:bCs/>
      <w:caps/>
      <w:u w:val="single"/>
    </w:rPr>
  </w:style>
  <w:style w:type="paragraph" w:styleId="Heading3">
    <w:name w:val="heading 3"/>
    <w:basedOn w:val="Normal"/>
    <w:next w:val="Normal"/>
    <w:link w:val="Heading3Char"/>
    <w:autoRedefine/>
    <w:qFormat/>
    <w:rsid w:val="001A5960"/>
    <w:pPr>
      <w:keepNext/>
      <w:spacing w:before="240" w:after="0"/>
      <w:outlineLvl w:val="2"/>
    </w:pPr>
    <w:rPr>
      <w:rFonts w:eastAsia="Times New Roman"/>
      <w:b/>
      <w:bCs/>
      <w:i/>
      <w:color w:val="000000"/>
    </w:rPr>
  </w:style>
  <w:style w:type="paragraph" w:styleId="Heading4">
    <w:name w:val="heading 4"/>
    <w:basedOn w:val="Normal"/>
    <w:next w:val="Normal"/>
    <w:link w:val="Heading4Char"/>
    <w:qFormat/>
    <w:rsid w:val="003B4E4F"/>
    <w:pPr>
      <w:keepNext/>
      <w:spacing w:before="240" w:after="0"/>
      <w:ind w:left="720" w:hanging="720"/>
      <w:outlineLvl w:val="3"/>
    </w:pPr>
    <w:rPr>
      <w:rFonts w:eastAsia="Times New Roman"/>
      <w:b/>
      <w:sz w:val="22"/>
      <w:szCs w:val="20"/>
      <w:u w:val="single"/>
    </w:rPr>
  </w:style>
  <w:style w:type="paragraph" w:styleId="Heading5">
    <w:name w:val="heading 5"/>
    <w:basedOn w:val="Normal"/>
    <w:next w:val="Normal"/>
    <w:link w:val="Heading5Char"/>
    <w:qFormat/>
    <w:rsid w:val="00310948"/>
    <w:pPr>
      <w:keepNext/>
      <w:ind w:left="6480"/>
      <w:outlineLvl w:val="4"/>
    </w:pPr>
    <w:rPr>
      <w:rFonts w:eastAsia="Times New Roman"/>
      <w:b/>
      <w:bCs/>
      <w:color w:val="000000"/>
      <w:szCs w:val="20"/>
    </w:rPr>
  </w:style>
  <w:style w:type="paragraph" w:styleId="Heading6">
    <w:name w:val="heading 6"/>
    <w:basedOn w:val="Normal"/>
    <w:next w:val="Normal"/>
    <w:link w:val="Heading6Char"/>
    <w:qFormat/>
    <w:rsid w:val="00310948"/>
    <w:pPr>
      <w:keepNext/>
      <w:spacing w:before="60" w:after="60"/>
      <w:ind w:left="6480"/>
      <w:outlineLvl w:val="5"/>
    </w:pPr>
    <w:rPr>
      <w:rFonts w:eastAsia="Times New Roman"/>
      <w:b/>
      <w:szCs w:val="20"/>
    </w:rPr>
  </w:style>
  <w:style w:type="paragraph" w:styleId="Heading7">
    <w:name w:val="heading 7"/>
    <w:basedOn w:val="Normal"/>
    <w:next w:val="Normal"/>
    <w:link w:val="Heading7Char"/>
    <w:unhideWhenUsed/>
    <w:qFormat/>
    <w:rsid w:val="00597644"/>
    <w:pPr>
      <w:keepNext/>
      <w:tabs>
        <w:tab w:val="num" w:pos="1296"/>
      </w:tabs>
      <w:ind w:left="1296" w:hanging="288"/>
      <w:outlineLvl w:val="6"/>
    </w:pPr>
    <w:rPr>
      <w:rFonts w:eastAsia="Times New Roman"/>
      <w:b/>
      <w:color w:val="FFFFFF"/>
      <w:szCs w:val="20"/>
    </w:rPr>
  </w:style>
  <w:style w:type="paragraph" w:styleId="Heading8">
    <w:name w:val="heading 8"/>
    <w:basedOn w:val="Normal"/>
    <w:next w:val="Normal"/>
    <w:link w:val="Heading8Char"/>
    <w:unhideWhenUsed/>
    <w:qFormat/>
    <w:rsid w:val="00597644"/>
    <w:pPr>
      <w:keepNext/>
      <w:pBdr>
        <w:top w:val="thinThickLargeGap" w:sz="24" w:space="0" w:color="auto"/>
        <w:left w:val="thinThickLargeGap" w:sz="24" w:space="15" w:color="auto"/>
        <w:bottom w:val="thinThickLargeGap" w:sz="24" w:space="1" w:color="auto"/>
        <w:right w:val="thinThickLargeGap" w:sz="24" w:space="4" w:color="auto"/>
      </w:pBdr>
      <w:tabs>
        <w:tab w:val="left" w:pos="0"/>
        <w:tab w:val="num" w:pos="1440"/>
      </w:tabs>
      <w:ind w:left="1440" w:hanging="432"/>
      <w:outlineLvl w:val="7"/>
    </w:pPr>
    <w:rPr>
      <w:rFonts w:eastAsia="Times New Roman"/>
      <w:b/>
      <w:color w:val="FFFFFF"/>
      <w:sz w:val="20"/>
      <w:szCs w:val="20"/>
    </w:rPr>
  </w:style>
  <w:style w:type="paragraph" w:styleId="Heading9">
    <w:name w:val="heading 9"/>
    <w:basedOn w:val="Normal"/>
    <w:next w:val="Normal"/>
    <w:link w:val="Heading9Char"/>
    <w:qFormat/>
    <w:rsid w:val="00310948"/>
    <w:pPr>
      <w:spacing w:before="240" w:after="60"/>
      <w:outlineLvl w:val="8"/>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2DF3"/>
    <w:rPr>
      <w:rFonts w:asciiTheme="minorHAnsi" w:eastAsia="Times New Roman" w:hAnsiTheme="minorHAnsi"/>
      <w:b/>
      <w:caps/>
      <w:spacing w:val="-1"/>
      <w:sz w:val="32"/>
      <w:lang w:eastAsia="zh-TW"/>
    </w:rPr>
  </w:style>
  <w:style w:type="character" w:customStyle="1" w:styleId="Heading2Char">
    <w:name w:val="Heading 2 Char"/>
    <w:link w:val="Heading2"/>
    <w:rsid w:val="00722DF3"/>
    <w:rPr>
      <w:rFonts w:asciiTheme="minorHAnsi" w:eastAsia="Times New Roman" w:hAnsiTheme="minorHAnsi"/>
      <w:b/>
      <w:bCs/>
      <w:caps/>
      <w:sz w:val="24"/>
      <w:szCs w:val="24"/>
      <w:u w:val="single"/>
    </w:rPr>
  </w:style>
  <w:style w:type="character" w:customStyle="1" w:styleId="Heading3Char">
    <w:name w:val="Heading 3 Char"/>
    <w:link w:val="Heading3"/>
    <w:rsid w:val="001A5960"/>
    <w:rPr>
      <w:rFonts w:asciiTheme="minorHAnsi" w:eastAsia="Times New Roman" w:hAnsiTheme="minorHAnsi"/>
      <w:b/>
      <w:bCs/>
      <w:i/>
      <w:color w:val="000000"/>
      <w:sz w:val="24"/>
      <w:szCs w:val="24"/>
    </w:rPr>
  </w:style>
  <w:style w:type="character" w:customStyle="1" w:styleId="Heading4Char">
    <w:name w:val="Heading 4 Char"/>
    <w:link w:val="Heading4"/>
    <w:rsid w:val="003B4E4F"/>
    <w:rPr>
      <w:rFonts w:asciiTheme="minorHAnsi" w:eastAsia="Times New Roman" w:hAnsiTheme="minorHAnsi"/>
      <w:b/>
      <w:sz w:val="22"/>
      <w:u w:val="single"/>
    </w:rPr>
  </w:style>
  <w:style w:type="character" w:customStyle="1" w:styleId="Heading5Char">
    <w:name w:val="Heading 5 Char"/>
    <w:link w:val="Heading5"/>
    <w:rsid w:val="00310948"/>
    <w:rPr>
      <w:rFonts w:ascii="Times New Roman" w:eastAsia="Times New Roman" w:hAnsi="Times New Roman" w:cs="Times New Roman"/>
      <w:b/>
      <w:bCs/>
      <w:color w:val="000000"/>
      <w:sz w:val="24"/>
      <w:szCs w:val="20"/>
    </w:rPr>
  </w:style>
  <w:style w:type="character" w:customStyle="1" w:styleId="Heading6Char">
    <w:name w:val="Heading 6 Char"/>
    <w:link w:val="Heading6"/>
    <w:rsid w:val="00310948"/>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97644"/>
    <w:rPr>
      <w:rFonts w:ascii="Arial" w:eastAsia="Times New Roman" w:hAnsi="Arial"/>
      <w:b/>
      <w:color w:val="FFFFFF"/>
      <w:sz w:val="24"/>
    </w:rPr>
  </w:style>
  <w:style w:type="character" w:customStyle="1" w:styleId="Heading8Char">
    <w:name w:val="Heading 8 Char"/>
    <w:basedOn w:val="DefaultParagraphFont"/>
    <w:link w:val="Heading8"/>
    <w:rsid w:val="00597644"/>
    <w:rPr>
      <w:rFonts w:ascii="Arial" w:eastAsia="Times New Roman" w:hAnsi="Arial"/>
      <w:b/>
      <w:color w:val="FFFFFF"/>
    </w:rPr>
  </w:style>
  <w:style w:type="character" w:customStyle="1" w:styleId="Heading9Char">
    <w:name w:val="Heading 9 Char"/>
    <w:link w:val="Heading9"/>
    <w:rsid w:val="00310948"/>
    <w:rPr>
      <w:rFonts w:ascii="Arial" w:eastAsia="Times New Roman" w:hAnsi="Arial" w:cs="Arial"/>
    </w:rPr>
  </w:style>
  <w:style w:type="character" w:styleId="Strong">
    <w:name w:val="Strong"/>
    <w:uiPriority w:val="22"/>
    <w:qFormat/>
    <w:rsid w:val="00310948"/>
    <w:rPr>
      <w:b/>
    </w:rPr>
  </w:style>
  <w:style w:type="paragraph" w:styleId="BodyTextIndent">
    <w:name w:val="Body Text Indent"/>
    <w:basedOn w:val="Normal"/>
    <w:link w:val="BodyTextIndentChar"/>
    <w:rsid w:val="00310948"/>
    <w:pPr>
      <w:ind w:firstLine="720"/>
    </w:pPr>
    <w:rPr>
      <w:rFonts w:eastAsia="Times New Roman"/>
      <w:szCs w:val="20"/>
    </w:rPr>
  </w:style>
  <w:style w:type="character" w:customStyle="1" w:styleId="BodyTextIndentChar">
    <w:name w:val="Body Text Indent Char"/>
    <w:link w:val="BodyTextIndent"/>
    <w:rsid w:val="00310948"/>
    <w:rPr>
      <w:rFonts w:ascii="Times New Roman" w:eastAsia="Times New Roman" w:hAnsi="Times New Roman" w:cs="Times New Roman"/>
      <w:sz w:val="24"/>
      <w:szCs w:val="20"/>
    </w:rPr>
  </w:style>
  <w:style w:type="paragraph" w:styleId="BodyTextIndent2">
    <w:name w:val="Body Text Indent 2"/>
    <w:basedOn w:val="Normal"/>
    <w:link w:val="BodyTextIndent2Char"/>
    <w:rsid w:val="00310948"/>
    <w:pPr>
      <w:spacing w:before="60" w:after="60"/>
      <w:ind w:left="720" w:firstLine="360"/>
    </w:pPr>
    <w:rPr>
      <w:rFonts w:eastAsia="Times New Roman"/>
      <w:szCs w:val="20"/>
    </w:rPr>
  </w:style>
  <w:style w:type="character" w:customStyle="1" w:styleId="BodyTextIndent2Char">
    <w:name w:val="Body Text Indent 2 Char"/>
    <w:link w:val="BodyTextIndent2"/>
    <w:rsid w:val="00310948"/>
    <w:rPr>
      <w:rFonts w:ascii="Times New Roman" w:eastAsia="Times New Roman" w:hAnsi="Times New Roman" w:cs="Times New Roman"/>
      <w:sz w:val="24"/>
      <w:szCs w:val="20"/>
    </w:rPr>
  </w:style>
  <w:style w:type="paragraph" w:styleId="BodyTextIndent3">
    <w:name w:val="Body Text Indent 3"/>
    <w:basedOn w:val="Normal"/>
    <w:link w:val="BodyTextIndent3Char"/>
    <w:rsid w:val="00310948"/>
    <w:pPr>
      <w:ind w:left="1080"/>
    </w:pPr>
    <w:rPr>
      <w:rFonts w:eastAsia="Times New Roman"/>
      <w:szCs w:val="20"/>
    </w:rPr>
  </w:style>
  <w:style w:type="character" w:customStyle="1" w:styleId="BodyTextIndent3Char">
    <w:name w:val="Body Text Indent 3 Char"/>
    <w:link w:val="BodyTextIndent3"/>
    <w:rsid w:val="00310948"/>
    <w:rPr>
      <w:rFonts w:ascii="Times New Roman" w:eastAsia="Times New Roman" w:hAnsi="Times New Roman" w:cs="Times New Roman"/>
      <w:sz w:val="24"/>
      <w:szCs w:val="20"/>
    </w:rPr>
  </w:style>
  <w:style w:type="paragraph" w:styleId="Header">
    <w:name w:val="header"/>
    <w:basedOn w:val="Normal"/>
    <w:link w:val="HeaderChar"/>
    <w:rsid w:val="00310948"/>
    <w:pPr>
      <w:tabs>
        <w:tab w:val="center" w:pos="4320"/>
        <w:tab w:val="right" w:pos="8640"/>
      </w:tabs>
    </w:pPr>
    <w:rPr>
      <w:rFonts w:eastAsia="Times New Roman"/>
      <w:szCs w:val="20"/>
    </w:rPr>
  </w:style>
  <w:style w:type="character" w:customStyle="1" w:styleId="HeaderChar">
    <w:name w:val="Header Char"/>
    <w:link w:val="Header"/>
    <w:rsid w:val="00310948"/>
    <w:rPr>
      <w:rFonts w:ascii="Arial" w:eastAsia="Times New Roman" w:hAnsi="Arial" w:cs="Times New Roman"/>
      <w:sz w:val="24"/>
      <w:szCs w:val="20"/>
    </w:rPr>
  </w:style>
  <w:style w:type="paragraph" w:styleId="Footer">
    <w:name w:val="footer"/>
    <w:basedOn w:val="Normal"/>
    <w:link w:val="FooterChar"/>
    <w:uiPriority w:val="99"/>
    <w:rsid w:val="00310948"/>
    <w:pPr>
      <w:tabs>
        <w:tab w:val="center" w:pos="4320"/>
        <w:tab w:val="right" w:pos="8640"/>
      </w:tabs>
    </w:pPr>
    <w:rPr>
      <w:rFonts w:eastAsia="Times New Roman"/>
      <w:szCs w:val="20"/>
    </w:rPr>
  </w:style>
  <w:style w:type="character" w:customStyle="1" w:styleId="FooterChar">
    <w:name w:val="Footer Char"/>
    <w:link w:val="Footer"/>
    <w:uiPriority w:val="99"/>
    <w:rsid w:val="00310948"/>
    <w:rPr>
      <w:rFonts w:ascii="Arial" w:eastAsia="Times New Roman" w:hAnsi="Arial" w:cs="Times New Roman"/>
      <w:sz w:val="24"/>
      <w:szCs w:val="20"/>
    </w:rPr>
  </w:style>
  <w:style w:type="character" w:styleId="PageNumber">
    <w:name w:val="page number"/>
    <w:basedOn w:val="DefaultParagraphFont"/>
    <w:rsid w:val="00310948"/>
  </w:style>
  <w:style w:type="paragraph" w:styleId="HTMLPreformatted">
    <w:name w:val="HTML Preformatted"/>
    <w:basedOn w:val="Normal"/>
    <w:link w:val="HTMLPreformattedChar"/>
    <w:rsid w:val="00310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310948"/>
    <w:rPr>
      <w:rFonts w:ascii="Courier New" w:eastAsia="Courier New" w:hAnsi="Courier New" w:cs="Courier New"/>
      <w:sz w:val="20"/>
      <w:szCs w:val="20"/>
    </w:rPr>
  </w:style>
  <w:style w:type="paragraph" w:styleId="BodyText">
    <w:name w:val="Body Text"/>
    <w:basedOn w:val="Normal"/>
    <w:link w:val="BodyTextChar"/>
    <w:rsid w:val="00310948"/>
    <w:rPr>
      <w:rFonts w:eastAsia="Times New Roman"/>
      <w:color w:val="333333"/>
      <w:szCs w:val="20"/>
    </w:rPr>
  </w:style>
  <w:style w:type="character" w:customStyle="1" w:styleId="BodyTextChar">
    <w:name w:val="Body Text Char"/>
    <w:link w:val="BodyText"/>
    <w:rsid w:val="00310948"/>
    <w:rPr>
      <w:rFonts w:ascii="Times New Roman" w:eastAsia="Times New Roman" w:hAnsi="Times New Roman" w:cs="Times New Roman"/>
      <w:color w:val="333333"/>
      <w:sz w:val="24"/>
      <w:szCs w:val="20"/>
    </w:rPr>
  </w:style>
  <w:style w:type="character" w:styleId="Hyperlink">
    <w:name w:val="Hyperlink"/>
    <w:uiPriority w:val="99"/>
    <w:rsid w:val="00310948"/>
    <w:rPr>
      <w:color w:val="0000FF"/>
      <w:u w:val="single"/>
    </w:rPr>
  </w:style>
  <w:style w:type="character" w:styleId="CommentReference">
    <w:name w:val="annotation reference"/>
    <w:rsid w:val="00310948"/>
    <w:rPr>
      <w:sz w:val="16"/>
      <w:szCs w:val="16"/>
    </w:rPr>
  </w:style>
  <w:style w:type="paragraph" w:customStyle="1" w:styleId="Level3">
    <w:name w:val="Level 3"/>
    <w:basedOn w:val="Normal"/>
    <w:rsid w:val="00310948"/>
    <w:pPr>
      <w:widowControl w:val="0"/>
      <w:numPr>
        <w:ilvl w:val="2"/>
        <w:numId w:val="1"/>
      </w:numPr>
      <w:ind w:hanging="720"/>
      <w:outlineLvl w:val="2"/>
    </w:pPr>
    <w:rPr>
      <w:rFonts w:ascii="Courier" w:eastAsia="Times New Roman" w:hAnsi="Courier"/>
      <w:snapToGrid w:val="0"/>
      <w:szCs w:val="20"/>
    </w:rPr>
  </w:style>
  <w:style w:type="paragraph" w:styleId="BodyText2">
    <w:name w:val="Body Text 2"/>
    <w:basedOn w:val="Normal"/>
    <w:link w:val="BodyText2Char"/>
    <w:rsid w:val="00310948"/>
    <w:pPr>
      <w:spacing w:line="480" w:lineRule="auto"/>
    </w:pPr>
    <w:rPr>
      <w:rFonts w:eastAsia="Times New Roman"/>
      <w:sz w:val="20"/>
    </w:rPr>
  </w:style>
  <w:style w:type="character" w:customStyle="1" w:styleId="BodyText2Char">
    <w:name w:val="Body Text 2 Char"/>
    <w:link w:val="BodyText2"/>
    <w:rsid w:val="00310948"/>
    <w:rPr>
      <w:rFonts w:ascii="Arial" w:eastAsia="Times New Roman" w:hAnsi="Arial" w:cs="Times New Roman"/>
      <w:sz w:val="20"/>
      <w:szCs w:val="24"/>
    </w:rPr>
  </w:style>
  <w:style w:type="paragraph" w:styleId="NormalWeb">
    <w:name w:val="Normal (Web)"/>
    <w:basedOn w:val="Normal"/>
    <w:uiPriority w:val="99"/>
    <w:rsid w:val="00310948"/>
    <w:pPr>
      <w:spacing w:before="100" w:beforeAutospacing="1" w:after="100" w:afterAutospacing="1"/>
    </w:pPr>
    <w:rPr>
      <w:rFonts w:eastAsia="Times New Roman"/>
      <w:color w:val="000000"/>
    </w:rPr>
  </w:style>
  <w:style w:type="paragraph" w:customStyle="1" w:styleId="Bulletsround">
    <w:name w:val="Bullets (round)"/>
    <w:basedOn w:val="Normal"/>
    <w:rsid w:val="00310948"/>
    <w:pPr>
      <w:numPr>
        <w:numId w:val="2"/>
      </w:numPr>
    </w:pPr>
    <w:rPr>
      <w:rFonts w:ascii="Tahoma" w:eastAsia="Times New Roman" w:hAnsi="Tahoma"/>
      <w:color w:val="000000"/>
      <w:szCs w:val="20"/>
      <w:lang w:val="en-GB"/>
    </w:rPr>
  </w:style>
  <w:style w:type="character" w:styleId="FollowedHyperlink">
    <w:name w:val="FollowedHyperlink"/>
    <w:rsid w:val="00310948"/>
    <w:rPr>
      <w:color w:val="800080"/>
      <w:u w:val="single"/>
    </w:rPr>
  </w:style>
  <w:style w:type="paragraph" w:customStyle="1" w:styleId="Default">
    <w:name w:val="Default"/>
    <w:rsid w:val="00310948"/>
    <w:pPr>
      <w:autoSpaceDE w:val="0"/>
      <w:autoSpaceDN w:val="0"/>
      <w:adjustRightInd w:val="0"/>
    </w:pPr>
    <w:rPr>
      <w:rFonts w:eastAsia="Times New Roman" w:cs="Calibri"/>
      <w:color w:val="000000"/>
      <w:sz w:val="24"/>
      <w:szCs w:val="24"/>
    </w:rPr>
  </w:style>
  <w:style w:type="paragraph" w:customStyle="1" w:styleId="TableText">
    <w:name w:val="Table Text"/>
    <w:basedOn w:val="Normal"/>
    <w:rsid w:val="00310948"/>
    <w:rPr>
      <w:rFonts w:eastAsia="Times New Roman"/>
      <w:sz w:val="22"/>
      <w:szCs w:val="20"/>
    </w:rPr>
  </w:style>
  <w:style w:type="paragraph" w:customStyle="1" w:styleId="TableHeadding">
    <w:name w:val="Table Headding"/>
    <w:basedOn w:val="Normal"/>
    <w:rsid w:val="00310948"/>
    <w:pPr>
      <w:jc w:val="center"/>
    </w:pPr>
    <w:rPr>
      <w:rFonts w:eastAsia="Times New Roman"/>
      <w:b/>
      <w:bCs/>
      <w:szCs w:val="20"/>
    </w:rPr>
  </w:style>
  <w:style w:type="paragraph" w:customStyle="1" w:styleId="tabletext0">
    <w:name w:val="tabletext"/>
    <w:basedOn w:val="Normal"/>
    <w:rsid w:val="00310948"/>
    <w:pPr>
      <w:spacing w:before="100" w:beforeAutospacing="1" w:after="100" w:afterAutospacing="1"/>
    </w:pPr>
    <w:rPr>
      <w:rFonts w:eastAsia="Times New Roman"/>
    </w:rPr>
  </w:style>
  <w:style w:type="paragraph" w:styleId="PlainText">
    <w:name w:val="Plain Text"/>
    <w:basedOn w:val="Normal"/>
    <w:link w:val="PlainTextChar"/>
    <w:rsid w:val="00310948"/>
    <w:rPr>
      <w:rFonts w:ascii="Courier New" w:hAnsi="Courier New"/>
      <w:sz w:val="20"/>
      <w:szCs w:val="20"/>
    </w:rPr>
  </w:style>
  <w:style w:type="character" w:customStyle="1" w:styleId="PlainTextChar">
    <w:name w:val="Plain Text Char"/>
    <w:link w:val="PlainText"/>
    <w:rsid w:val="00310948"/>
    <w:rPr>
      <w:rFonts w:ascii="Courier New" w:eastAsia="Calibri" w:hAnsi="Courier New" w:cs="Courier New"/>
      <w:sz w:val="20"/>
      <w:szCs w:val="20"/>
    </w:rPr>
  </w:style>
  <w:style w:type="paragraph" w:customStyle="1" w:styleId="CM582">
    <w:name w:val="CM582"/>
    <w:basedOn w:val="Normal"/>
    <w:next w:val="Normal"/>
    <w:rsid w:val="00310948"/>
    <w:pPr>
      <w:autoSpaceDE w:val="0"/>
      <w:autoSpaceDN w:val="0"/>
      <w:adjustRightInd w:val="0"/>
    </w:pPr>
    <w:rPr>
      <w:rFonts w:eastAsia="Times New Roman"/>
    </w:rPr>
  </w:style>
  <w:style w:type="paragraph" w:customStyle="1" w:styleId="CM579">
    <w:name w:val="CM579"/>
    <w:basedOn w:val="Default"/>
    <w:next w:val="Default"/>
    <w:rsid w:val="00310948"/>
    <w:rPr>
      <w:rFonts w:ascii="Times New Roman" w:hAnsi="Times New Roman" w:cs="Times New Roman"/>
      <w:color w:val="auto"/>
    </w:rPr>
  </w:style>
  <w:style w:type="paragraph" w:customStyle="1" w:styleId="CM25">
    <w:name w:val="CM25"/>
    <w:basedOn w:val="Default"/>
    <w:next w:val="Default"/>
    <w:rsid w:val="00310948"/>
    <w:pPr>
      <w:spacing w:line="278" w:lineRule="atLeast"/>
    </w:pPr>
    <w:rPr>
      <w:rFonts w:ascii="Times New Roman" w:hAnsi="Times New Roman" w:cs="Times New Roman"/>
      <w:color w:val="auto"/>
    </w:rPr>
  </w:style>
  <w:style w:type="paragraph" w:customStyle="1" w:styleId="CM596">
    <w:name w:val="CM596"/>
    <w:basedOn w:val="Default"/>
    <w:next w:val="Default"/>
    <w:rsid w:val="00310948"/>
    <w:rPr>
      <w:rFonts w:ascii="Times New Roman" w:hAnsi="Times New Roman" w:cs="Times New Roman"/>
      <w:color w:val="auto"/>
    </w:rPr>
  </w:style>
  <w:style w:type="paragraph" w:customStyle="1" w:styleId="CM578">
    <w:name w:val="CM578"/>
    <w:basedOn w:val="Default"/>
    <w:next w:val="Default"/>
    <w:rsid w:val="00310948"/>
    <w:rPr>
      <w:rFonts w:ascii="Times New Roman" w:hAnsi="Times New Roman" w:cs="Times New Roman"/>
      <w:color w:val="auto"/>
    </w:rPr>
  </w:style>
  <w:style w:type="character" w:customStyle="1" w:styleId="fchne7z4gwqbk-0">
    <w:name w:val="fchne7z4gwqbk-0"/>
    <w:basedOn w:val="DefaultParagraphFont"/>
    <w:rsid w:val="00310948"/>
  </w:style>
  <w:style w:type="character" w:customStyle="1" w:styleId="CharChar4">
    <w:name w:val="Char Char4"/>
    <w:locked/>
    <w:rsid w:val="00310948"/>
    <w:rPr>
      <w:rFonts w:ascii="Arial" w:hAnsi="Arial"/>
      <w:sz w:val="24"/>
      <w:lang w:val="en-US" w:eastAsia="en-US" w:bidi="ar-SA"/>
    </w:rPr>
  </w:style>
  <w:style w:type="character" w:customStyle="1" w:styleId="CharChar3">
    <w:name w:val="Char Char3"/>
    <w:locked/>
    <w:rsid w:val="00310948"/>
    <w:rPr>
      <w:rFonts w:ascii="Courier New" w:eastAsia="Calibri" w:hAnsi="Courier New" w:cs="Courier New"/>
      <w:lang w:val="en-US" w:eastAsia="en-US" w:bidi="ar-SA"/>
    </w:rPr>
  </w:style>
  <w:style w:type="character" w:customStyle="1" w:styleId="CharChar5">
    <w:name w:val="Char Char5"/>
    <w:rsid w:val="00310948"/>
    <w:rPr>
      <w:b/>
      <w:sz w:val="24"/>
      <w:lang w:val="en-US" w:eastAsia="en-US" w:bidi="ar-SA"/>
    </w:rPr>
  </w:style>
  <w:style w:type="paragraph" w:styleId="CommentText">
    <w:name w:val="annotation text"/>
    <w:basedOn w:val="Normal"/>
    <w:link w:val="CommentTextChar"/>
    <w:rsid w:val="00310948"/>
    <w:rPr>
      <w:rFonts w:eastAsia="Times New Roman"/>
      <w:sz w:val="20"/>
      <w:szCs w:val="20"/>
    </w:rPr>
  </w:style>
  <w:style w:type="character" w:customStyle="1" w:styleId="CommentTextChar">
    <w:name w:val="Comment Text Char"/>
    <w:link w:val="CommentText"/>
    <w:rsid w:val="0031094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310948"/>
    <w:rPr>
      <w:b/>
      <w:bCs/>
    </w:rPr>
  </w:style>
  <w:style w:type="character" w:customStyle="1" w:styleId="CommentSubjectChar">
    <w:name w:val="Comment Subject Char"/>
    <w:link w:val="CommentSubject"/>
    <w:rsid w:val="00310948"/>
    <w:rPr>
      <w:rFonts w:ascii="Arial" w:eastAsia="Times New Roman" w:hAnsi="Arial" w:cs="Times New Roman"/>
      <w:b/>
      <w:bCs/>
      <w:sz w:val="20"/>
      <w:szCs w:val="20"/>
    </w:rPr>
  </w:style>
  <w:style w:type="paragraph" w:styleId="BalloonText">
    <w:name w:val="Balloon Text"/>
    <w:basedOn w:val="Normal"/>
    <w:link w:val="BalloonTextChar"/>
    <w:rsid w:val="00310948"/>
    <w:rPr>
      <w:rFonts w:ascii="Tahoma" w:eastAsia="Times New Roman" w:hAnsi="Tahoma"/>
      <w:sz w:val="16"/>
      <w:szCs w:val="16"/>
    </w:rPr>
  </w:style>
  <w:style w:type="character" w:customStyle="1" w:styleId="BalloonTextChar">
    <w:name w:val="Balloon Text Char"/>
    <w:link w:val="BalloonText"/>
    <w:rsid w:val="00310948"/>
    <w:rPr>
      <w:rFonts w:ascii="Tahoma" w:eastAsia="Times New Roman" w:hAnsi="Tahoma" w:cs="Tahoma"/>
      <w:sz w:val="16"/>
      <w:szCs w:val="16"/>
    </w:rPr>
  </w:style>
  <w:style w:type="paragraph" w:customStyle="1" w:styleId="MediumGrid1-Accent21">
    <w:name w:val="Medium Grid 1 - Accent 21"/>
    <w:basedOn w:val="Normal"/>
    <w:uiPriority w:val="34"/>
    <w:qFormat/>
    <w:rsid w:val="00310948"/>
    <w:pPr>
      <w:ind w:left="720"/>
    </w:pPr>
    <w:rPr>
      <w:rFonts w:ascii="Cambria" w:eastAsia="Cambria" w:hAnsi="Cambria"/>
    </w:rPr>
  </w:style>
  <w:style w:type="paragraph" w:styleId="FootnoteText">
    <w:name w:val="footnote text"/>
    <w:basedOn w:val="Normal"/>
    <w:link w:val="FootnoteTextChar"/>
    <w:uiPriority w:val="99"/>
    <w:unhideWhenUsed/>
    <w:rsid w:val="001C2165"/>
    <w:rPr>
      <w:rFonts w:eastAsia="Times New Roman"/>
      <w:sz w:val="20"/>
      <w:szCs w:val="20"/>
    </w:rPr>
  </w:style>
  <w:style w:type="character" w:customStyle="1" w:styleId="FootnoteTextChar">
    <w:name w:val="Footnote Text Char"/>
    <w:link w:val="FootnoteText"/>
    <w:uiPriority w:val="99"/>
    <w:rsid w:val="001C2165"/>
    <w:rPr>
      <w:rFonts w:ascii="Arial" w:eastAsia="Times New Roman" w:hAnsi="Arial"/>
    </w:rPr>
  </w:style>
  <w:style w:type="character" w:styleId="FootnoteReference">
    <w:name w:val="footnote reference"/>
    <w:uiPriority w:val="99"/>
    <w:unhideWhenUsed/>
    <w:rsid w:val="001C2165"/>
    <w:rPr>
      <w:vertAlign w:val="superscript"/>
    </w:rPr>
  </w:style>
  <w:style w:type="paragraph" w:styleId="BodyTextFirstIndent">
    <w:name w:val="Body Text First Indent"/>
    <w:basedOn w:val="BodyText"/>
    <w:link w:val="BodyTextFirstIndentChar"/>
    <w:unhideWhenUsed/>
    <w:rsid w:val="00F043A4"/>
    <w:pPr>
      <w:ind w:firstLine="210"/>
    </w:pPr>
    <w:rPr>
      <w:rFonts w:ascii="Arial" w:hAnsi="Arial"/>
    </w:rPr>
  </w:style>
  <w:style w:type="character" w:customStyle="1" w:styleId="BodyTextFirstIndentChar">
    <w:name w:val="Body Text First Indent Char"/>
    <w:link w:val="BodyTextFirstIndent"/>
    <w:rsid w:val="00F043A4"/>
    <w:rPr>
      <w:rFonts w:ascii="Arial" w:eastAsia="Times New Roman" w:hAnsi="Arial" w:cs="Times New Roman"/>
      <w:color w:val="333333"/>
      <w:sz w:val="24"/>
      <w:szCs w:val="20"/>
    </w:rPr>
  </w:style>
  <w:style w:type="paragraph" w:styleId="Title">
    <w:name w:val="Title"/>
    <w:basedOn w:val="Normal"/>
    <w:link w:val="TitleChar"/>
    <w:qFormat/>
    <w:rsid w:val="007914A4"/>
    <w:pPr>
      <w:jc w:val="center"/>
      <w:outlineLvl w:val="0"/>
    </w:pPr>
    <w:rPr>
      <w:rFonts w:eastAsia="Times New Roman"/>
      <w:b/>
      <w:caps/>
      <w:sz w:val="32"/>
      <w:szCs w:val="20"/>
      <w:lang w:val="en-GB"/>
    </w:rPr>
  </w:style>
  <w:style w:type="character" w:customStyle="1" w:styleId="TitleChar">
    <w:name w:val="Title Char"/>
    <w:link w:val="Title"/>
    <w:rsid w:val="007914A4"/>
    <w:rPr>
      <w:rFonts w:asciiTheme="minorHAnsi" w:eastAsia="Times New Roman" w:hAnsiTheme="minorHAnsi"/>
      <w:b/>
      <w:caps/>
      <w:sz w:val="32"/>
      <w:lang w:val="en-GB"/>
    </w:rPr>
  </w:style>
  <w:style w:type="paragraph" w:customStyle="1" w:styleId="LetterText">
    <w:name w:val="Letter Text"/>
    <w:basedOn w:val="Normal"/>
    <w:rsid w:val="00F043A4"/>
    <w:pPr>
      <w:widowControl w:val="0"/>
      <w:jc w:val="both"/>
    </w:pPr>
    <w:rPr>
      <w:rFonts w:eastAsia="Times New Roman"/>
      <w:sz w:val="20"/>
      <w:szCs w:val="20"/>
      <w:lang w:val="en-GB"/>
    </w:rPr>
  </w:style>
  <w:style w:type="table" w:styleId="TableGrid">
    <w:name w:val="Table Grid"/>
    <w:basedOn w:val="TableNormal"/>
    <w:uiPriority w:val="59"/>
    <w:rsid w:val="003E1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EE7CDA"/>
    <w:pPr>
      <w:ind w:left="720"/>
    </w:pPr>
    <w:rPr>
      <w:rFonts w:eastAsia="Times New Roman"/>
      <w:szCs w:val="20"/>
    </w:rPr>
  </w:style>
  <w:style w:type="paragraph" w:customStyle="1" w:styleId="Body">
    <w:name w:val="Body"/>
    <w:basedOn w:val="Normal"/>
    <w:rsid w:val="007D158D"/>
    <w:pPr>
      <w:overflowPunct w:val="0"/>
      <w:autoSpaceDE w:val="0"/>
      <w:autoSpaceDN w:val="0"/>
      <w:adjustRightInd w:val="0"/>
      <w:spacing w:line="240" w:lineRule="atLeast"/>
      <w:textAlignment w:val="baseline"/>
    </w:pPr>
    <w:rPr>
      <w:rFonts w:ascii="Helvetica" w:eastAsia="Times New Roman" w:hAnsi="Helvetica" w:cs="CourierNewPSMT"/>
      <w:color w:val="000000"/>
      <w:szCs w:val="20"/>
    </w:rPr>
  </w:style>
  <w:style w:type="paragraph" w:styleId="NoSpacing">
    <w:name w:val="No Spacing"/>
    <w:link w:val="NoSpacingChar"/>
    <w:uiPriority w:val="1"/>
    <w:qFormat/>
    <w:rsid w:val="00DF7E7D"/>
    <w:rPr>
      <w:rFonts w:eastAsia="Times New Roman"/>
      <w:sz w:val="22"/>
      <w:szCs w:val="22"/>
    </w:rPr>
  </w:style>
  <w:style w:type="character" w:customStyle="1" w:styleId="NoSpacingChar">
    <w:name w:val="No Spacing Char"/>
    <w:link w:val="NoSpacing"/>
    <w:uiPriority w:val="1"/>
    <w:rsid w:val="00DF7E7D"/>
    <w:rPr>
      <w:rFonts w:eastAsia="Times New Roman"/>
      <w:sz w:val="22"/>
      <w:szCs w:val="22"/>
      <w:lang w:val="en-US" w:eastAsia="en-US" w:bidi="ar-SA"/>
    </w:rPr>
  </w:style>
  <w:style w:type="paragraph" w:styleId="ListParagraph">
    <w:name w:val="List Paragraph"/>
    <w:basedOn w:val="Normal"/>
    <w:uiPriority w:val="34"/>
    <w:qFormat/>
    <w:rsid w:val="00AF72DF"/>
    <w:pPr>
      <w:ind w:left="720"/>
    </w:pPr>
    <w:rPr>
      <w:rFonts w:eastAsia="Times New Roman"/>
      <w:szCs w:val="20"/>
    </w:rPr>
  </w:style>
  <w:style w:type="paragraph" w:customStyle="1" w:styleId="Textentry">
    <w:name w:val="Text entry"/>
    <w:basedOn w:val="Normal"/>
    <w:rsid w:val="00841D5A"/>
    <w:rPr>
      <w:rFonts w:eastAsia="Times New Roman"/>
      <w:sz w:val="20"/>
      <w:szCs w:val="20"/>
    </w:rPr>
  </w:style>
  <w:style w:type="paragraph" w:customStyle="1" w:styleId="CM36">
    <w:name w:val="CM36"/>
    <w:basedOn w:val="Default"/>
    <w:next w:val="Default"/>
    <w:rsid w:val="00597644"/>
    <w:pPr>
      <w:widowControl w:val="0"/>
    </w:pPr>
    <w:rPr>
      <w:rFonts w:ascii="Arial" w:hAnsi="Arial" w:cs="Times New Roman"/>
      <w:color w:val="auto"/>
    </w:rPr>
  </w:style>
  <w:style w:type="paragraph" w:customStyle="1" w:styleId="CM40">
    <w:name w:val="CM40"/>
    <w:basedOn w:val="Default"/>
    <w:next w:val="Default"/>
    <w:rsid w:val="00597644"/>
    <w:pPr>
      <w:widowControl w:val="0"/>
    </w:pPr>
    <w:rPr>
      <w:rFonts w:ascii="Arial" w:hAnsi="Arial" w:cs="Times New Roman"/>
      <w:color w:val="auto"/>
    </w:rPr>
  </w:style>
  <w:style w:type="paragraph" w:customStyle="1" w:styleId="CM37">
    <w:name w:val="CM37"/>
    <w:basedOn w:val="Default"/>
    <w:next w:val="Default"/>
    <w:rsid w:val="00597644"/>
    <w:pPr>
      <w:widowControl w:val="0"/>
    </w:pPr>
    <w:rPr>
      <w:rFonts w:ascii="Arial" w:hAnsi="Arial" w:cs="Times New Roman"/>
      <w:color w:val="auto"/>
    </w:rPr>
  </w:style>
  <w:style w:type="paragraph" w:customStyle="1" w:styleId="CM2">
    <w:name w:val="CM2"/>
    <w:basedOn w:val="Default"/>
    <w:next w:val="Default"/>
    <w:rsid w:val="00597644"/>
    <w:pPr>
      <w:widowControl w:val="0"/>
      <w:spacing w:line="253" w:lineRule="atLeast"/>
    </w:pPr>
    <w:rPr>
      <w:rFonts w:ascii="Arial" w:hAnsi="Arial" w:cs="Times New Roman"/>
      <w:color w:val="auto"/>
    </w:rPr>
  </w:style>
  <w:style w:type="paragraph" w:customStyle="1" w:styleId="CM41">
    <w:name w:val="CM41"/>
    <w:basedOn w:val="Default"/>
    <w:next w:val="Default"/>
    <w:rsid w:val="00597644"/>
    <w:pPr>
      <w:widowControl w:val="0"/>
    </w:pPr>
    <w:rPr>
      <w:rFonts w:ascii="Arial" w:hAnsi="Arial" w:cs="Times New Roman"/>
      <w:color w:val="auto"/>
    </w:rPr>
  </w:style>
  <w:style w:type="paragraph" w:customStyle="1" w:styleId="CM42">
    <w:name w:val="CM42"/>
    <w:basedOn w:val="Default"/>
    <w:next w:val="Default"/>
    <w:rsid w:val="00597644"/>
    <w:pPr>
      <w:widowControl w:val="0"/>
    </w:pPr>
    <w:rPr>
      <w:rFonts w:ascii="Arial" w:hAnsi="Arial" w:cs="Times New Roman"/>
      <w:color w:val="auto"/>
    </w:rPr>
  </w:style>
  <w:style w:type="paragraph" w:customStyle="1" w:styleId="CM38">
    <w:name w:val="CM38"/>
    <w:basedOn w:val="Default"/>
    <w:next w:val="Default"/>
    <w:rsid w:val="00597644"/>
    <w:pPr>
      <w:widowControl w:val="0"/>
    </w:pPr>
    <w:rPr>
      <w:rFonts w:ascii="Arial" w:hAnsi="Arial" w:cs="Times New Roman"/>
      <w:color w:val="auto"/>
    </w:rPr>
  </w:style>
  <w:style w:type="paragraph" w:customStyle="1" w:styleId="CM1">
    <w:name w:val="CM1"/>
    <w:basedOn w:val="Default"/>
    <w:next w:val="Default"/>
    <w:rsid w:val="00597644"/>
    <w:pPr>
      <w:widowControl w:val="0"/>
    </w:pPr>
    <w:rPr>
      <w:rFonts w:ascii="Arial" w:hAnsi="Arial" w:cs="Times New Roman"/>
      <w:color w:val="auto"/>
    </w:rPr>
  </w:style>
  <w:style w:type="paragraph" w:customStyle="1" w:styleId="CM7">
    <w:name w:val="CM7"/>
    <w:basedOn w:val="Default"/>
    <w:next w:val="Default"/>
    <w:rsid w:val="00597644"/>
    <w:pPr>
      <w:widowControl w:val="0"/>
    </w:pPr>
    <w:rPr>
      <w:rFonts w:ascii="Arial" w:hAnsi="Arial" w:cs="Times New Roman"/>
      <w:color w:val="auto"/>
    </w:rPr>
  </w:style>
  <w:style w:type="paragraph" w:customStyle="1" w:styleId="CM9">
    <w:name w:val="CM9"/>
    <w:basedOn w:val="Default"/>
    <w:next w:val="Default"/>
    <w:rsid w:val="00597644"/>
    <w:pPr>
      <w:widowControl w:val="0"/>
    </w:pPr>
    <w:rPr>
      <w:rFonts w:ascii="Arial" w:hAnsi="Arial" w:cs="Times New Roman"/>
      <w:color w:val="auto"/>
    </w:rPr>
  </w:style>
  <w:style w:type="paragraph" w:customStyle="1" w:styleId="CM35">
    <w:name w:val="CM35"/>
    <w:basedOn w:val="Default"/>
    <w:next w:val="Default"/>
    <w:rsid w:val="00597644"/>
    <w:pPr>
      <w:widowControl w:val="0"/>
    </w:pPr>
    <w:rPr>
      <w:rFonts w:ascii="Arial" w:hAnsi="Arial" w:cs="Times New Roman"/>
      <w:color w:val="auto"/>
    </w:rPr>
  </w:style>
  <w:style w:type="paragraph" w:customStyle="1" w:styleId="CM17">
    <w:name w:val="CM17"/>
    <w:basedOn w:val="Default"/>
    <w:next w:val="Default"/>
    <w:rsid w:val="00597644"/>
    <w:pPr>
      <w:widowControl w:val="0"/>
      <w:spacing w:line="253" w:lineRule="atLeast"/>
    </w:pPr>
    <w:rPr>
      <w:rFonts w:ascii="Arial" w:hAnsi="Arial" w:cs="Times New Roman"/>
      <w:color w:val="auto"/>
    </w:rPr>
  </w:style>
  <w:style w:type="paragraph" w:customStyle="1" w:styleId="CM43">
    <w:name w:val="CM43"/>
    <w:basedOn w:val="Default"/>
    <w:next w:val="Default"/>
    <w:rsid w:val="00597644"/>
    <w:pPr>
      <w:widowControl w:val="0"/>
    </w:pPr>
    <w:rPr>
      <w:rFonts w:ascii="Arial" w:hAnsi="Arial" w:cs="Times New Roman"/>
      <w:color w:val="auto"/>
    </w:rPr>
  </w:style>
  <w:style w:type="paragraph" w:customStyle="1" w:styleId="CM8">
    <w:name w:val="CM8"/>
    <w:basedOn w:val="Default"/>
    <w:next w:val="Default"/>
    <w:rsid w:val="00597644"/>
    <w:pPr>
      <w:widowControl w:val="0"/>
      <w:spacing w:line="316" w:lineRule="atLeast"/>
    </w:pPr>
    <w:rPr>
      <w:rFonts w:ascii="Arial" w:hAnsi="Arial" w:cs="Times New Roman"/>
      <w:color w:val="auto"/>
    </w:rPr>
  </w:style>
  <w:style w:type="paragraph" w:customStyle="1" w:styleId="CM4">
    <w:name w:val="CM4"/>
    <w:basedOn w:val="Default"/>
    <w:next w:val="Default"/>
    <w:rsid w:val="00597644"/>
    <w:pPr>
      <w:widowControl w:val="0"/>
    </w:pPr>
    <w:rPr>
      <w:rFonts w:ascii="Arial" w:hAnsi="Arial" w:cs="Times New Roman"/>
      <w:color w:val="auto"/>
    </w:rPr>
  </w:style>
  <w:style w:type="paragraph" w:customStyle="1" w:styleId="CM23">
    <w:name w:val="CM23"/>
    <w:basedOn w:val="Default"/>
    <w:next w:val="Default"/>
    <w:rsid w:val="00597644"/>
    <w:pPr>
      <w:widowControl w:val="0"/>
      <w:spacing w:line="253" w:lineRule="atLeast"/>
    </w:pPr>
    <w:rPr>
      <w:rFonts w:ascii="Arial" w:hAnsi="Arial" w:cs="Times New Roman"/>
      <w:color w:val="auto"/>
    </w:rPr>
  </w:style>
  <w:style w:type="paragraph" w:customStyle="1" w:styleId="CM19">
    <w:name w:val="CM19"/>
    <w:basedOn w:val="Default"/>
    <w:next w:val="Default"/>
    <w:rsid w:val="00597644"/>
    <w:pPr>
      <w:widowControl w:val="0"/>
      <w:spacing w:line="253" w:lineRule="atLeast"/>
    </w:pPr>
    <w:rPr>
      <w:rFonts w:ascii="Arial" w:hAnsi="Arial" w:cs="Times New Roman"/>
      <w:color w:val="auto"/>
    </w:rPr>
  </w:style>
  <w:style w:type="paragraph" w:customStyle="1" w:styleId="CM27">
    <w:name w:val="CM27"/>
    <w:basedOn w:val="Default"/>
    <w:next w:val="Default"/>
    <w:rsid w:val="00597644"/>
    <w:pPr>
      <w:widowControl w:val="0"/>
      <w:spacing w:line="253" w:lineRule="atLeast"/>
    </w:pPr>
    <w:rPr>
      <w:rFonts w:ascii="Arial" w:hAnsi="Arial" w:cs="Times New Roman"/>
      <w:color w:val="auto"/>
    </w:rPr>
  </w:style>
  <w:style w:type="paragraph" w:customStyle="1" w:styleId="CM28">
    <w:name w:val="CM28"/>
    <w:basedOn w:val="Default"/>
    <w:next w:val="Default"/>
    <w:rsid w:val="00597644"/>
    <w:pPr>
      <w:widowControl w:val="0"/>
      <w:spacing w:line="253" w:lineRule="atLeast"/>
    </w:pPr>
    <w:rPr>
      <w:rFonts w:ascii="Arial" w:hAnsi="Arial" w:cs="Times New Roman"/>
      <w:color w:val="auto"/>
    </w:rPr>
  </w:style>
  <w:style w:type="paragraph" w:styleId="BodyText3">
    <w:name w:val="Body Text 3"/>
    <w:basedOn w:val="Normal"/>
    <w:link w:val="BodyText3Char"/>
    <w:rsid w:val="00597644"/>
    <w:rPr>
      <w:rFonts w:eastAsia="Times New Roman"/>
      <w:sz w:val="16"/>
      <w:szCs w:val="16"/>
    </w:rPr>
  </w:style>
  <w:style w:type="character" w:customStyle="1" w:styleId="BodyText3Char">
    <w:name w:val="Body Text 3 Char"/>
    <w:basedOn w:val="DefaultParagraphFont"/>
    <w:link w:val="BodyText3"/>
    <w:rsid w:val="00597644"/>
    <w:rPr>
      <w:rFonts w:ascii="Times New Roman" w:eastAsia="Times New Roman" w:hAnsi="Times New Roman"/>
      <w:sz w:val="16"/>
      <w:szCs w:val="16"/>
    </w:rPr>
  </w:style>
  <w:style w:type="paragraph" w:customStyle="1" w:styleId="crit-instructions">
    <w:name w:val="crit-instructions"/>
    <w:rsid w:val="00597644"/>
    <w:pPr>
      <w:spacing w:before="120" w:after="120"/>
      <w:jc w:val="both"/>
    </w:pPr>
    <w:rPr>
      <w:rFonts w:ascii="Arial" w:eastAsia="Times New Roman" w:hAnsi="Arial" w:cs="Arial"/>
      <w:b/>
    </w:rPr>
  </w:style>
  <w:style w:type="paragraph" w:customStyle="1" w:styleId="indicators">
    <w:name w:val="indicators"/>
    <w:link w:val="indicatorsChar"/>
    <w:rsid w:val="00597644"/>
    <w:pPr>
      <w:keepNext/>
      <w:spacing w:before="100" w:after="100"/>
      <w:jc w:val="both"/>
    </w:pPr>
    <w:rPr>
      <w:rFonts w:ascii="Times New Roman" w:eastAsia="Times New Roman" w:hAnsi="Times New Roman"/>
      <w:sz w:val="24"/>
      <w:szCs w:val="24"/>
    </w:rPr>
  </w:style>
  <w:style w:type="character" w:customStyle="1" w:styleId="indicatorsChar">
    <w:name w:val="indicators Char"/>
    <w:link w:val="indicators"/>
    <w:rsid w:val="00597644"/>
    <w:rPr>
      <w:rFonts w:ascii="Times New Roman" w:eastAsia="Times New Roman" w:hAnsi="Times New Roman"/>
      <w:sz w:val="24"/>
      <w:szCs w:val="24"/>
    </w:rPr>
  </w:style>
  <w:style w:type="paragraph" w:customStyle="1" w:styleId="indicator-response">
    <w:name w:val="indicator-response"/>
    <w:basedOn w:val="Normal"/>
    <w:rsid w:val="00597644"/>
    <w:pPr>
      <w:keepLines/>
      <w:spacing w:before="80" w:after="80"/>
    </w:pPr>
    <w:rPr>
      <w:rFonts w:eastAsia="Times New Roman" w:cs="Arial"/>
      <w:iCs/>
      <w:sz w:val="22"/>
      <w:szCs w:val="22"/>
    </w:rPr>
  </w:style>
  <w:style w:type="paragraph" w:customStyle="1" w:styleId="indicator-question">
    <w:name w:val="indicator-question"/>
    <w:link w:val="indicator-questionChar"/>
    <w:rsid w:val="00597644"/>
    <w:pPr>
      <w:keepNext/>
      <w:keepLines/>
      <w:spacing w:before="60" w:after="100"/>
      <w:jc w:val="both"/>
    </w:pPr>
    <w:rPr>
      <w:rFonts w:ascii="Times New Roman" w:eastAsia="Times New Roman" w:hAnsi="Times New Roman"/>
      <w:i/>
      <w:color w:val="000000"/>
      <w:sz w:val="24"/>
      <w:szCs w:val="24"/>
    </w:rPr>
  </w:style>
  <w:style w:type="character" w:customStyle="1" w:styleId="indicator-questionChar">
    <w:name w:val="indicator-question Char"/>
    <w:link w:val="indicator-question"/>
    <w:rsid w:val="00597644"/>
    <w:rPr>
      <w:rFonts w:ascii="Times New Roman" w:eastAsia="Times New Roman" w:hAnsi="Times New Roman"/>
      <w:i/>
      <w:color w:val="000000"/>
      <w:sz w:val="24"/>
      <w:szCs w:val="24"/>
    </w:rPr>
  </w:style>
  <w:style w:type="paragraph" w:customStyle="1" w:styleId="TableParagraph">
    <w:name w:val="Table Paragraph"/>
    <w:basedOn w:val="Normal"/>
    <w:uiPriority w:val="1"/>
    <w:qFormat/>
    <w:rsid w:val="00597644"/>
    <w:pPr>
      <w:widowControl w:val="0"/>
    </w:pPr>
    <w:rPr>
      <w:rFonts w:eastAsiaTheme="minorHAnsi" w:cstheme="minorBidi"/>
      <w:sz w:val="22"/>
      <w:szCs w:val="22"/>
    </w:rPr>
  </w:style>
  <w:style w:type="paragraph" w:styleId="Caption">
    <w:name w:val="caption"/>
    <w:basedOn w:val="Normal"/>
    <w:next w:val="Normal"/>
    <w:uiPriority w:val="35"/>
    <w:unhideWhenUsed/>
    <w:qFormat/>
    <w:rsid w:val="00042B40"/>
    <w:pPr>
      <w:spacing w:after="200"/>
    </w:pPr>
    <w:rPr>
      <w:rFonts w:eastAsia="Times New Roman"/>
      <w:b/>
      <w:bCs/>
      <w:color w:val="4F81BD" w:themeColor="accent1"/>
      <w:sz w:val="18"/>
      <w:szCs w:val="18"/>
    </w:rPr>
  </w:style>
  <w:style w:type="paragraph" w:styleId="Revision">
    <w:name w:val="Revision"/>
    <w:hidden/>
    <w:uiPriority w:val="99"/>
    <w:semiHidden/>
    <w:rsid w:val="00415980"/>
    <w:rPr>
      <w:rFonts w:ascii="Arial" w:eastAsia="Times New Roman" w:hAnsi="Arial"/>
      <w:sz w:val="24"/>
    </w:rPr>
  </w:style>
  <w:style w:type="paragraph" w:styleId="EndnoteText">
    <w:name w:val="endnote text"/>
    <w:basedOn w:val="Normal"/>
    <w:link w:val="EndnoteTextChar"/>
    <w:uiPriority w:val="99"/>
    <w:semiHidden/>
    <w:unhideWhenUsed/>
    <w:rsid w:val="00574205"/>
    <w:pPr>
      <w:widowControl w:val="0"/>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574205"/>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EE020B"/>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EE020B"/>
    <w:rPr>
      <w:rFonts w:ascii="Lucida Grande" w:eastAsia="Times New Roman" w:hAnsi="Lucida Grande" w:cs="Lucida Grande"/>
      <w:sz w:val="24"/>
      <w:szCs w:val="24"/>
    </w:rPr>
  </w:style>
  <w:style w:type="paragraph" w:styleId="TOCHeading">
    <w:name w:val="TOC Heading"/>
    <w:basedOn w:val="Heading1"/>
    <w:next w:val="Normal"/>
    <w:uiPriority w:val="39"/>
    <w:unhideWhenUsed/>
    <w:qFormat/>
    <w:rsid w:val="00484E07"/>
    <w:pPr>
      <w:keepLines/>
      <w:spacing w:before="480" w:line="276" w:lineRule="auto"/>
      <w:outlineLvl w:val="9"/>
    </w:pPr>
    <w:rPr>
      <w:rFonts w:eastAsiaTheme="majorEastAsia" w:cstheme="majorBidi"/>
      <w:bCs/>
      <w:color w:val="000000" w:themeColor="text1"/>
      <w:szCs w:val="28"/>
    </w:rPr>
  </w:style>
  <w:style w:type="paragraph" w:styleId="TOC3">
    <w:name w:val="toc 3"/>
    <w:basedOn w:val="Normal"/>
    <w:next w:val="Normal"/>
    <w:autoRedefine/>
    <w:uiPriority w:val="39"/>
    <w:unhideWhenUsed/>
    <w:rsid w:val="004311F9"/>
    <w:pPr>
      <w:spacing w:after="0"/>
      <w:ind w:left="480"/>
    </w:pPr>
    <w:rPr>
      <w:sz w:val="20"/>
      <w:szCs w:val="20"/>
    </w:rPr>
  </w:style>
  <w:style w:type="paragraph" w:styleId="TOC1">
    <w:name w:val="toc 1"/>
    <w:basedOn w:val="Normal"/>
    <w:next w:val="Normal"/>
    <w:autoRedefine/>
    <w:uiPriority w:val="39"/>
    <w:unhideWhenUsed/>
    <w:rsid w:val="00722DF3"/>
    <w:pPr>
      <w:tabs>
        <w:tab w:val="right" w:leader="dot" w:pos="10066"/>
      </w:tabs>
      <w:spacing w:before="60" w:after="0"/>
    </w:pPr>
    <w:rPr>
      <w:b/>
      <w:bCs/>
      <w:iCs/>
      <w:caps/>
    </w:rPr>
  </w:style>
  <w:style w:type="paragraph" w:styleId="TOC2">
    <w:name w:val="toc 2"/>
    <w:basedOn w:val="Normal"/>
    <w:next w:val="Normal"/>
    <w:autoRedefine/>
    <w:uiPriority w:val="39"/>
    <w:unhideWhenUsed/>
    <w:rsid w:val="007914A4"/>
    <w:pPr>
      <w:spacing w:before="120" w:after="0"/>
      <w:ind w:left="240"/>
    </w:pPr>
    <w:rPr>
      <w:bCs/>
      <w:sz w:val="22"/>
      <w:szCs w:val="22"/>
    </w:rPr>
  </w:style>
  <w:style w:type="paragraph" w:styleId="TOC4">
    <w:name w:val="toc 4"/>
    <w:basedOn w:val="Normal"/>
    <w:next w:val="Normal"/>
    <w:autoRedefine/>
    <w:uiPriority w:val="39"/>
    <w:unhideWhenUsed/>
    <w:rsid w:val="004311F9"/>
    <w:pPr>
      <w:spacing w:after="0"/>
      <w:ind w:left="720"/>
    </w:pPr>
    <w:rPr>
      <w:sz w:val="20"/>
      <w:szCs w:val="20"/>
    </w:rPr>
  </w:style>
  <w:style w:type="paragraph" w:styleId="TOC5">
    <w:name w:val="toc 5"/>
    <w:basedOn w:val="Normal"/>
    <w:next w:val="Normal"/>
    <w:autoRedefine/>
    <w:uiPriority w:val="39"/>
    <w:unhideWhenUsed/>
    <w:rsid w:val="004311F9"/>
    <w:pPr>
      <w:spacing w:after="0"/>
      <w:ind w:left="960"/>
    </w:pPr>
    <w:rPr>
      <w:sz w:val="20"/>
      <w:szCs w:val="20"/>
    </w:rPr>
  </w:style>
  <w:style w:type="paragraph" w:styleId="TOC6">
    <w:name w:val="toc 6"/>
    <w:basedOn w:val="Normal"/>
    <w:next w:val="Normal"/>
    <w:autoRedefine/>
    <w:uiPriority w:val="39"/>
    <w:unhideWhenUsed/>
    <w:rsid w:val="004311F9"/>
    <w:pPr>
      <w:spacing w:after="0"/>
      <w:ind w:left="1200"/>
    </w:pPr>
    <w:rPr>
      <w:sz w:val="20"/>
      <w:szCs w:val="20"/>
    </w:rPr>
  </w:style>
  <w:style w:type="paragraph" w:styleId="TOC7">
    <w:name w:val="toc 7"/>
    <w:basedOn w:val="Normal"/>
    <w:next w:val="Normal"/>
    <w:autoRedefine/>
    <w:uiPriority w:val="39"/>
    <w:unhideWhenUsed/>
    <w:rsid w:val="004311F9"/>
    <w:pPr>
      <w:spacing w:after="0"/>
      <w:ind w:left="1440"/>
    </w:pPr>
    <w:rPr>
      <w:sz w:val="20"/>
      <w:szCs w:val="20"/>
    </w:rPr>
  </w:style>
  <w:style w:type="paragraph" w:styleId="TOC8">
    <w:name w:val="toc 8"/>
    <w:basedOn w:val="Normal"/>
    <w:next w:val="Normal"/>
    <w:autoRedefine/>
    <w:uiPriority w:val="39"/>
    <w:unhideWhenUsed/>
    <w:rsid w:val="004311F9"/>
    <w:pPr>
      <w:spacing w:after="0"/>
      <w:ind w:left="1680"/>
    </w:pPr>
    <w:rPr>
      <w:sz w:val="20"/>
      <w:szCs w:val="20"/>
    </w:rPr>
  </w:style>
  <w:style w:type="paragraph" w:styleId="TOC9">
    <w:name w:val="toc 9"/>
    <w:basedOn w:val="Normal"/>
    <w:next w:val="Normal"/>
    <w:autoRedefine/>
    <w:uiPriority w:val="39"/>
    <w:unhideWhenUsed/>
    <w:rsid w:val="004311F9"/>
    <w:pPr>
      <w:spacing w:after="0"/>
      <w:ind w:left="1920"/>
    </w:pPr>
    <w:rPr>
      <w:sz w:val="20"/>
      <w:szCs w:val="20"/>
    </w:rPr>
  </w:style>
  <w:style w:type="paragraph" w:customStyle="1" w:styleId="Normal1">
    <w:name w:val="Normal1"/>
    <w:rsid w:val="00E10017"/>
    <w:pPr>
      <w:pBdr>
        <w:top w:val="nil"/>
        <w:left w:val="nil"/>
        <w:bottom w:val="nil"/>
        <w:right w:val="nil"/>
        <w:between w:val="nil"/>
      </w:pBdr>
    </w:pPr>
    <w:rPr>
      <w:rFonts w:ascii="New York" w:eastAsia="SimSun" w:hAnsi="New York" w:cs="New York"/>
      <w:color w:val="000000"/>
      <w:sz w:val="24"/>
      <w:szCs w:val="24"/>
    </w:rPr>
  </w:style>
  <w:style w:type="character" w:styleId="UnresolvedMention">
    <w:name w:val="Unresolved Mention"/>
    <w:basedOn w:val="DefaultParagraphFont"/>
    <w:uiPriority w:val="99"/>
    <w:rsid w:val="00F73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59">
      <w:bodyDiv w:val="1"/>
      <w:marLeft w:val="0"/>
      <w:marRight w:val="0"/>
      <w:marTop w:val="0"/>
      <w:marBottom w:val="0"/>
      <w:divBdr>
        <w:top w:val="none" w:sz="0" w:space="0" w:color="auto"/>
        <w:left w:val="none" w:sz="0" w:space="0" w:color="auto"/>
        <w:bottom w:val="none" w:sz="0" w:space="0" w:color="auto"/>
        <w:right w:val="none" w:sz="0" w:space="0" w:color="auto"/>
      </w:divBdr>
    </w:div>
    <w:div w:id="24792571">
      <w:bodyDiv w:val="1"/>
      <w:marLeft w:val="0"/>
      <w:marRight w:val="0"/>
      <w:marTop w:val="0"/>
      <w:marBottom w:val="0"/>
      <w:divBdr>
        <w:top w:val="none" w:sz="0" w:space="0" w:color="auto"/>
        <w:left w:val="none" w:sz="0" w:space="0" w:color="auto"/>
        <w:bottom w:val="none" w:sz="0" w:space="0" w:color="auto"/>
        <w:right w:val="none" w:sz="0" w:space="0" w:color="auto"/>
      </w:divBdr>
    </w:div>
    <w:div w:id="27460001">
      <w:bodyDiv w:val="1"/>
      <w:marLeft w:val="0"/>
      <w:marRight w:val="0"/>
      <w:marTop w:val="0"/>
      <w:marBottom w:val="0"/>
      <w:divBdr>
        <w:top w:val="none" w:sz="0" w:space="0" w:color="auto"/>
        <w:left w:val="none" w:sz="0" w:space="0" w:color="auto"/>
        <w:bottom w:val="none" w:sz="0" w:space="0" w:color="auto"/>
        <w:right w:val="none" w:sz="0" w:space="0" w:color="auto"/>
      </w:divBdr>
    </w:div>
    <w:div w:id="28115418">
      <w:bodyDiv w:val="1"/>
      <w:marLeft w:val="0"/>
      <w:marRight w:val="0"/>
      <w:marTop w:val="0"/>
      <w:marBottom w:val="0"/>
      <w:divBdr>
        <w:top w:val="none" w:sz="0" w:space="0" w:color="auto"/>
        <w:left w:val="none" w:sz="0" w:space="0" w:color="auto"/>
        <w:bottom w:val="none" w:sz="0" w:space="0" w:color="auto"/>
        <w:right w:val="none" w:sz="0" w:space="0" w:color="auto"/>
      </w:divBdr>
    </w:div>
    <w:div w:id="45031174">
      <w:bodyDiv w:val="1"/>
      <w:marLeft w:val="0"/>
      <w:marRight w:val="0"/>
      <w:marTop w:val="0"/>
      <w:marBottom w:val="0"/>
      <w:divBdr>
        <w:top w:val="none" w:sz="0" w:space="0" w:color="auto"/>
        <w:left w:val="none" w:sz="0" w:space="0" w:color="auto"/>
        <w:bottom w:val="none" w:sz="0" w:space="0" w:color="auto"/>
        <w:right w:val="none" w:sz="0" w:space="0" w:color="auto"/>
      </w:divBdr>
    </w:div>
    <w:div w:id="50857952">
      <w:bodyDiv w:val="1"/>
      <w:marLeft w:val="0"/>
      <w:marRight w:val="0"/>
      <w:marTop w:val="0"/>
      <w:marBottom w:val="0"/>
      <w:divBdr>
        <w:top w:val="none" w:sz="0" w:space="0" w:color="auto"/>
        <w:left w:val="none" w:sz="0" w:space="0" w:color="auto"/>
        <w:bottom w:val="none" w:sz="0" w:space="0" w:color="auto"/>
        <w:right w:val="none" w:sz="0" w:space="0" w:color="auto"/>
      </w:divBdr>
    </w:div>
    <w:div w:id="51463075">
      <w:bodyDiv w:val="1"/>
      <w:marLeft w:val="0"/>
      <w:marRight w:val="0"/>
      <w:marTop w:val="0"/>
      <w:marBottom w:val="0"/>
      <w:divBdr>
        <w:top w:val="none" w:sz="0" w:space="0" w:color="auto"/>
        <w:left w:val="none" w:sz="0" w:space="0" w:color="auto"/>
        <w:bottom w:val="none" w:sz="0" w:space="0" w:color="auto"/>
        <w:right w:val="none" w:sz="0" w:space="0" w:color="auto"/>
      </w:divBdr>
    </w:div>
    <w:div w:id="55591275">
      <w:bodyDiv w:val="1"/>
      <w:marLeft w:val="0"/>
      <w:marRight w:val="0"/>
      <w:marTop w:val="0"/>
      <w:marBottom w:val="0"/>
      <w:divBdr>
        <w:top w:val="none" w:sz="0" w:space="0" w:color="auto"/>
        <w:left w:val="none" w:sz="0" w:space="0" w:color="auto"/>
        <w:bottom w:val="none" w:sz="0" w:space="0" w:color="auto"/>
        <w:right w:val="none" w:sz="0" w:space="0" w:color="auto"/>
      </w:divBdr>
    </w:div>
    <w:div w:id="73600122">
      <w:bodyDiv w:val="1"/>
      <w:marLeft w:val="0"/>
      <w:marRight w:val="0"/>
      <w:marTop w:val="0"/>
      <w:marBottom w:val="0"/>
      <w:divBdr>
        <w:top w:val="none" w:sz="0" w:space="0" w:color="auto"/>
        <w:left w:val="none" w:sz="0" w:space="0" w:color="auto"/>
        <w:bottom w:val="none" w:sz="0" w:space="0" w:color="auto"/>
        <w:right w:val="none" w:sz="0" w:space="0" w:color="auto"/>
      </w:divBdr>
    </w:div>
    <w:div w:id="79983340">
      <w:bodyDiv w:val="1"/>
      <w:marLeft w:val="0"/>
      <w:marRight w:val="0"/>
      <w:marTop w:val="0"/>
      <w:marBottom w:val="0"/>
      <w:divBdr>
        <w:top w:val="none" w:sz="0" w:space="0" w:color="auto"/>
        <w:left w:val="none" w:sz="0" w:space="0" w:color="auto"/>
        <w:bottom w:val="none" w:sz="0" w:space="0" w:color="auto"/>
        <w:right w:val="none" w:sz="0" w:space="0" w:color="auto"/>
      </w:divBdr>
    </w:div>
    <w:div w:id="87652943">
      <w:bodyDiv w:val="1"/>
      <w:marLeft w:val="0"/>
      <w:marRight w:val="0"/>
      <w:marTop w:val="0"/>
      <w:marBottom w:val="0"/>
      <w:divBdr>
        <w:top w:val="none" w:sz="0" w:space="0" w:color="auto"/>
        <w:left w:val="none" w:sz="0" w:space="0" w:color="auto"/>
        <w:bottom w:val="none" w:sz="0" w:space="0" w:color="auto"/>
        <w:right w:val="none" w:sz="0" w:space="0" w:color="auto"/>
      </w:divBdr>
    </w:div>
    <w:div w:id="91248269">
      <w:bodyDiv w:val="1"/>
      <w:marLeft w:val="0"/>
      <w:marRight w:val="0"/>
      <w:marTop w:val="0"/>
      <w:marBottom w:val="0"/>
      <w:divBdr>
        <w:top w:val="none" w:sz="0" w:space="0" w:color="auto"/>
        <w:left w:val="none" w:sz="0" w:space="0" w:color="auto"/>
        <w:bottom w:val="none" w:sz="0" w:space="0" w:color="auto"/>
        <w:right w:val="none" w:sz="0" w:space="0" w:color="auto"/>
      </w:divBdr>
    </w:div>
    <w:div w:id="97340458">
      <w:bodyDiv w:val="1"/>
      <w:marLeft w:val="0"/>
      <w:marRight w:val="0"/>
      <w:marTop w:val="0"/>
      <w:marBottom w:val="0"/>
      <w:divBdr>
        <w:top w:val="none" w:sz="0" w:space="0" w:color="auto"/>
        <w:left w:val="none" w:sz="0" w:space="0" w:color="auto"/>
        <w:bottom w:val="none" w:sz="0" w:space="0" w:color="auto"/>
        <w:right w:val="none" w:sz="0" w:space="0" w:color="auto"/>
      </w:divBdr>
    </w:div>
    <w:div w:id="113906446">
      <w:bodyDiv w:val="1"/>
      <w:marLeft w:val="0"/>
      <w:marRight w:val="0"/>
      <w:marTop w:val="0"/>
      <w:marBottom w:val="0"/>
      <w:divBdr>
        <w:top w:val="none" w:sz="0" w:space="0" w:color="auto"/>
        <w:left w:val="none" w:sz="0" w:space="0" w:color="auto"/>
        <w:bottom w:val="none" w:sz="0" w:space="0" w:color="auto"/>
        <w:right w:val="none" w:sz="0" w:space="0" w:color="auto"/>
      </w:divBdr>
    </w:div>
    <w:div w:id="125202912">
      <w:bodyDiv w:val="1"/>
      <w:marLeft w:val="0"/>
      <w:marRight w:val="0"/>
      <w:marTop w:val="0"/>
      <w:marBottom w:val="0"/>
      <w:divBdr>
        <w:top w:val="none" w:sz="0" w:space="0" w:color="auto"/>
        <w:left w:val="none" w:sz="0" w:space="0" w:color="auto"/>
        <w:bottom w:val="none" w:sz="0" w:space="0" w:color="auto"/>
        <w:right w:val="none" w:sz="0" w:space="0" w:color="auto"/>
      </w:divBdr>
    </w:div>
    <w:div w:id="130053754">
      <w:bodyDiv w:val="1"/>
      <w:marLeft w:val="0"/>
      <w:marRight w:val="0"/>
      <w:marTop w:val="0"/>
      <w:marBottom w:val="0"/>
      <w:divBdr>
        <w:top w:val="none" w:sz="0" w:space="0" w:color="auto"/>
        <w:left w:val="none" w:sz="0" w:space="0" w:color="auto"/>
        <w:bottom w:val="none" w:sz="0" w:space="0" w:color="auto"/>
        <w:right w:val="none" w:sz="0" w:space="0" w:color="auto"/>
      </w:divBdr>
    </w:div>
    <w:div w:id="141124287">
      <w:bodyDiv w:val="1"/>
      <w:marLeft w:val="0"/>
      <w:marRight w:val="0"/>
      <w:marTop w:val="0"/>
      <w:marBottom w:val="0"/>
      <w:divBdr>
        <w:top w:val="none" w:sz="0" w:space="0" w:color="auto"/>
        <w:left w:val="none" w:sz="0" w:space="0" w:color="auto"/>
        <w:bottom w:val="none" w:sz="0" w:space="0" w:color="auto"/>
        <w:right w:val="none" w:sz="0" w:space="0" w:color="auto"/>
      </w:divBdr>
    </w:div>
    <w:div w:id="149293382">
      <w:bodyDiv w:val="1"/>
      <w:marLeft w:val="0"/>
      <w:marRight w:val="0"/>
      <w:marTop w:val="0"/>
      <w:marBottom w:val="0"/>
      <w:divBdr>
        <w:top w:val="none" w:sz="0" w:space="0" w:color="auto"/>
        <w:left w:val="none" w:sz="0" w:space="0" w:color="auto"/>
        <w:bottom w:val="none" w:sz="0" w:space="0" w:color="auto"/>
        <w:right w:val="none" w:sz="0" w:space="0" w:color="auto"/>
      </w:divBdr>
    </w:div>
    <w:div w:id="149830531">
      <w:bodyDiv w:val="1"/>
      <w:marLeft w:val="0"/>
      <w:marRight w:val="0"/>
      <w:marTop w:val="0"/>
      <w:marBottom w:val="0"/>
      <w:divBdr>
        <w:top w:val="none" w:sz="0" w:space="0" w:color="auto"/>
        <w:left w:val="none" w:sz="0" w:space="0" w:color="auto"/>
        <w:bottom w:val="none" w:sz="0" w:space="0" w:color="auto"/>
        <w:right w:val="none" w:sz="0" w:space="0" w:color="auto"/>
      </w:divBdr>
    </w:div>
    <w:div w:id="173960768">
      <w:bodyDiv w:val="1"/>
      <w:marLeft w:val="0"/>
      <w:marRight w:val="0"/>
      <w:marTop w:val="0"/>
      <w:marBottom w:val="0"/>
      <w:divBdr>
        <w:top w:val="none" w:sz="0" w:space="0" w:color="auto"/>
        <w:left w:val="none" w:sz="0" w:space="0" w:color="auto"/>
        <w:bottom w:val="none" w:sz="0" w:space="0" w:color="auto"/>
        <w:right w:val="none" w:sz="0" w:space="0" w:color="auto"/>
      </w:divBdr>
    </w:div>
    <w:div w:id="175005355">
      <w:bodyDiv w:val="1"/>
      <w:marLeft w:val="0"/>
      <w:marRight w:val="0"/>
      <w:marTop w:val="0"/>
      <w:marBottom w:val="0"/>
      <w:divBdr>
        <w:top w:val="none" w:sz="0" w:space="0" w:color="auto"/>
        <w:left w:val="none" w:sz="0" w:space="0" w:color="auto"/>
        <w:bottom w:val="none" w:sz="0" w:space="0" w:color="auto"/>
        <w:right w:val="none" w:sz="0" w:space="0" w:color="auto"/>
      </w:divBdr>
    </w:div>
    <w:div w:id="187913907">
      <w:bodyDiv w:val="1"/>
      <w:marLeft w:val="0"/>
      <w:marRight w:val="0"/>
      <w:marTop w:val="0"/>
      <w:marBottom w:val="0"/>
      <w:divBdr>
        <w:top w:val="none" w:sz="0" w:space="0" w:color="auto"/>
        <w:left w:val="none" w:sz="0" w:space="0" w:color="auto"/>
        <w:bottom w:val="none" w:sz="0" w:space="0" w:color="auto"/>
        <w:right w:val="none" w:sz="0" w:space="0" w:color="auto"/>
      </w:divBdr>
    </w:div>
    <w:div w:id="195428511">
      <w:bodyDiv w:val="1"/>
      <w:marLeft w:val="0"/>
      <w:marRight w:val="0"/>
      <w:marTop w:val="0"/>
      <w:marBottom w:val="0"/>
      <w:divBdr>
        <w:top w:val="none" w:sz="0" w:space="0" w:color="auto"/>
        <w:left w:val="none" w:sz="0" w:space="0" w:color="auto"/>
        <w:bottom w:val="none" w:sz="0" w:space="0" w:color="auto"/>
        <w:right w:val="none" w:sz="0" w:space="0" w:color="auto"/>
      </w:divBdr>
    </w:div>
    <w:div w:id="222525897">
      <w:bodyDiv w:val="1"/>
      <w:marLeft w:val="0"/>
      <w:marRight w:val="0"/>
      <w:marTop w:val="0"/>
      <w:marBottom w:val="0"/>
      <w:divBdr>
        <w:top w:val="none" w:sz="0" w:space="0" w:color="auto"/>
        <w:left w:val="none" w:sz="0" w:space="0" w:color="auto"/>
        <w:bottom w:val="none" w:sz="0" w:space="0" w:color="auto"/>
        <w:right w:val="none" w:sz="0" w:space="0" w:color="auto"/>
      </w:divBdr>
    </w:div>
    <w:div w:id="222913993">
      <w:bodyDiv w:val="1"/>
      <w:marLeft w:val="0"/>
      <w:marRight w:val="0"/>
      <w:marTop w:val="0"/>
      <w:marBottom w:val="0"/>
      <w:divBdr>
        <w:top w:val="none" w:sz="0" w:space="0" w:color="auto"/>
        <w:left w:val="none" w:sz="0" w:space="0" w:color="auto"/>
        <w:bottom w:val="none" w:sz="0" w:space="0" w:color="auto"/>
        <w:right w:val="none" w:sz="0" w:space="0" w:color="auto"/>
      </w:divBdr>
    </w:div>
    <w:div w:id="227040298">
      <w:bodyDiv w:val="1"/>
      <w:marLeft w:val="0"/>
      <w:marRight w:val="0"/>
      <w:marTop w:val="0"/>
      <w:marBottom w:val="0"/>
      <w:divBdr>
        <w:top w:val="none" w:sz="0" w:space="0" w:color="auto"/>
        <w:left w:val="none" w:sz="0" w:space="0" w:color="auto"/>
        <w:bottom w:val="none" w:sz="0" w:space="0" w:color="auto"/>
        <w:right w:val="none" w:sz="0" w:space="0" w:color="auto"/>
      </w:divBdr>
    </w:div>
    <w:div w:id="235432532">
      <w:bodyDiv w:val="1"/>
      <w:marLeft w:val="0"/>
      <w:marRight w:val="0"/>
      <w:marTop w:val="0"/>
      <w:marBottom w:val="0"/>
      <w:divBdr>
        <w:top w:val="none" w:sz="0" w:space="0" w:color="auto"/>
        <w:left w:val="none" w:sz="0" w:space="0" w:color="auto"/>
        <w:bottom w:val="none" w:sz="0" w:space="0" w:color="auto"/>
        <w:right w:val="none" w:sz="0" w:space="0" w:color="auto"/>
      </w:divBdr>
    </w:div>
    <w:div w:id="239562056">
      <w:bodyDiv w:val="1"/>
      <w:marLeft w:val="0"/>
      <w:marRight w:val="0"/>
      <w:marTop w:val="0"/>
      <w:marBottom w:val="0"/>
      <w:divBdr>
        <w:top w:val="none" w:sz="0" w:space="0" w:color="auto"/>
        <w:left w:val="none" w:sz="0" w:space="0" w:color="auto"/>
        <w:bottom w:val="none" w:sz="0" w:space="0" w:color="auto"/>
        <w:right w:val="none" w:sz="0" w:space="0" w:color="auto"/>
      </w:divBdr>
    </w:div>
    <w:div w:id="246425750">
      <w:bodyDiv w:val="1"/>
      <w:marLeft w:val="0"/>
      <w:marRight w:val="0"/>
      <w:marTop w:val="0"/>
      <w:marBottom w:val="0"/>
      <w:divBdr>
        <w:top w:val="none" w:sz="0" w:space="0" w:color="auto"/>
        <w:left w:val="none" w:sz="0" w:space="0" w:color="auto"/>
        <w:bottom w:val="none" w:sz="0" w:space="0" w:color="auto"/>
        <w:right w:val="none" w:sz="0" w:space="0" w:color="auto"/>
      </w:divBdr>
    </w:div>
    <w:div w:id="265887824">
      <w:bodyDiv w:val="1"/>
      <w:marLeft w:val="0"/>
      <w:marRight w:val="0"/>
      <w:marTop w:val="0"/>
      <w:marBottom w:val="0"/>
      <w:divBdr>
        <w:top w:val="none" w:sz="0" w:space="0" w:color="auto"/>
        <w:left w:val="none" w:sz="0" w:space="0" w:color="auto"/>
        <w:bottom w:val="none" w:sz="0" w:space="0" w:color="auto"/>
        <w:right w:val="none" w:sz="0" w:space="0" w:color="auto"/>
      </w:divBdr>
    </w:div>
    <w:div w:id="266622005">
      <w:bodyDiv w:val="1"/>
      <w:marLeft w:val="0"/>
      <w:marRight w:val="0"/>
      <w:marTop w:val="0"/>
      <w:marBottom w:val="0"/>
      <w:divBdr>
        <w:top w:val="none" w:sz="0" w:space="0" w:color="auto"/>
        <w:left w:val="none" w:sz="0" w:space="0" w:color="auto"/>
        <w:bottom w:val="none" w:sz="0" w:space="0" w:color="auto"/>
        <w:right w:val="none" w:sz="0" w:space="0" w:color="auto"/>
      </w:divBdr>
    </w:div>
    <w:div w:id="267086148">
      <w:bodyDiv w:val="1"/>
      <w:marLeft w:val="0"/>
      <w:marRight w:val="0"/>
      <w:marTop w:val="0"/>
      <w:marBottom w:val="0"/>
      <w:divBdr>
        <w:top w:val="none" w:sz="0" w:space="0" w:color="auto"/>
        <w:left w:val="none" w:sz="0" w:space="0" w:color="auto"/>
        <w:bottom w:val="none" w:sz="0" w:space="0" w:color="auto"/>
        <w:right w:val="none" w:sz="0" w:space="0" w:color="auto"/>
      </w:divBdr>
    </w:div>
    <w:div w:id="279386024">
      <w:bodyDiv w:val="1"/>
      <w:marLeft w:val="0"/>
      <w:marRight w:val="0"/>
      <w:marTop w:val="0"/>
      <w:marBottom w:val="0"/>
      <w:divBdr>
        <w:top w:val="none" w:sz="0" w:space="0" w:color="auto"/>
        <w:left w:val="none" w:sz="0" w:space="0" w:color="auto"/>
        <w:bottom w:val="none" w:sz="0" w:space="0" w:color="auto"/>
        <w:right w:val="none" w:sz="0" w:space="0" w:color="auto"/>
      </w:divBdr>
    </w:div>
    <w:div w:id="279533307">
      <w:bodyDiv w:val="1"/>
      <w:marLeft w:val="0"/>
      <w:marRight w:val="0"/>
      <w:marTop w:val="0"/>
      <w:marBottom w:val="0"/>
      <w:divBdr>
        <w:top w:val="none" w:sz="0" w:space="0" w:color="auto"/>
        <w:left w:val="none" w:sz="0" w:space="0" w:color="auto"/>
        <w:bottom w:val="none" w:sz="0" w:space="0" w:color="auto"/>
        <w:right w:val="none" w:sz="0" w:space="0" w:color="auto"/>
      </w:divBdr>
    </w:div>
    <w:div w:id="287703290">
      <w:bodyDiv w:val="1"/>
      <w:marLeft w:val="0"/>
      <w:marRight w:val="0"/>
      <w:marTop w:val="0"/>
      <w:marBottom w:val="0"/>
      <w:divBdr>
        <w:top w:val="none" w:sz="0" w:space="0" w:color="auto"/>
        <w:left w:val="none" w:sz="0" w:space="0" w:color="auto"/>
        <w:bottom w:val="none" w:sz="0" w:space="0" w:color="auto"/>
        <w:right w:val="none" w:sz="0" w:space="0" w:color="auto"/>
      </w:divBdr>
    </w:div>
    <w:div w:id="290670804">
      <w:bodyDiv w:val="1"/>
      <w:marLeft w:val="0"/>
      <w:marRight w:val="0"/>
      <w:marTop w:val="0"/>
      <w:marBottom w:val="0"/>
      <w:divBdr>
        <w:top w:val="none" w:sz="0" w:space="0" w:color="auto"/>
        <w:left w:val="none" w:sz="0" w:space="0" w:color="auto"/>
        <w:bottom w:val="none" w:sz="0" w:space="0" w:color="auto"/>
        <w:right w:val="none" w:sz="0" w:space="0" w:color="auto"/>
      </w:divBdr>
    </w:div>
    <w:div w:id="299456779">
      <w:bodyDiv w:val="1"/>
      <w:marLeft w:val="0"/>
      <w:marRight w:val="0"/>
      <w:marTop w:val="0"/>
      <w:marBottom w:val="0"/>
      <w:divBdr>
        <w:top w:val="none" w:sz="0" w:space="0" w:color="auto"/>
        <w:left w:val="none" w:sz="0" w:space="0" w:color="auto"/>
        <w:bottom w:val="none" w:sz="0" w:space="0" w:color="auto"/>
        <w:right w:val="none" w:sz="0" w:space="0" w:color="auto"/>
      </w:divBdr>
    </w:div>
    <w:div w:id="302932251">
      <w:bodyDiv w:val="1"/>
      <w:marLeft w:val="0"/>
      <w:marRight w:val="0"/>
      <w:marTop w:val="0"/>
      <w:marBottom w:val="0"/>
      <w:divBdr>
        <w:top w:val="none" w:sz="0" w:space="0" w:color="auto"/>
        <w:left w:val="none" w:sz="0" w:space="0" w:color="auto"/>
        <w:bottom w:val="none" w:sz="0" w:space="0" w:color="auto"/>
        <w:right w:val="none" w:sz="0" w:space="0" w:color="auto"/>
      </w:divBdr>
    </w:div>
    <w:div w:id="307171373">
      <w:bodyDiv w:val="1"/>
      <w:marLeft w:val="0"/>
      <w:marRight w:val="0"/>
      <w:marTop w:val="0"/>
      <w:marBottom w:val="0"/>
      <w:divBdr>
        <w:top w:val="none" w:sz="0" w:space="0" w:color="auto"/>
        <w:left w:val="none" w:sz="0" w:space="0" w:color="auto"/>
        <w:bottom w:val="none" w:sz="0" w:space="0" w:color="auto"/>
        <w:right w:val="none" w:sz="0" w:space="0" w:color="auto"/>
      </w:divBdr>
    </w:div>
    <w:div w:id="321592524">
      <w:bodyDiv w:val="1"/>
      <w:marLeft w:val="0"/>
      <w:marRight w:val="0"/>
      <w:marTop w:val="0"/>
      <w:marBottom w:val="0"/>
      <w:divBdr>
        <w:top w:val="none" w:sz="0" w:space="0" w:color="auto"/>
        <w:left w:val="none" w:sz="0" w:space="0" w:color="auto"/>
        <w:bottom w:val="none" w:sz="0" w:space="0" w:color="auto"/>
        <w:right w:val="none" w:sz="0" w:space="0" w:color="auto"/>
      </w:divBdr>
    </w:div>
    <w:div w:id="327636979">
      <w:bodyDiv w:val="1"/>
      <w:marLeft w:val="0"/>
      <w:marRight w:val="0"/>
      <w:marTop w:val="0"/>
      <w:marBottom w:val="0"/>
      <w:divBdr>
        <w:top w:val="none" w:sz="0" w:space="0" w:color="auto"/>
        <w:left w:val="none" w:sz="0" w:space="0" w:color="auto"/>
        <w:bottom w:val="none" w:sz="0" w:space="0" w:color="auto"/>
        <w:right w:val="none" w:sz="0" w:space="0" w:color="auto"/>
      </w:divBdr>
    </w:div>
    <w:div w:id="333607412">
      <w:bodyDiv w:val="1"/>
      <w:marLeft w:val="0"/>
      <w:marRight w:val="0"/>
      <w:marTop w:val="0"/>
      <w:marBottom w:val="0"/>
      <w:divBdr>
        <w:top w:val="none" w:sz="0" w:space="0" w:color="auto"/>
        <w:left w:val="none" w:sz="0" w:space="0" w:color="auto"/>
        <w:bottom w:val="none" w:sz="0" w:space="0" w:color="auto"/>
        <w:right w:val="none" w:sz="0" w:space="0" w:color="auto"/>
      </w:divBdr>
    </w:div>
    <w:div w:id="333727710">
      <w:bodyDiv w:val="1"/>
      <w:marLeft w:val="0"/>
      <w:marRight w:val="0"/>
      <w:marTop w:val="0"/>
      <w:marBottom w:val="0"/>
      <w:divBdr>
        <w:top w:val="none" w:sz="0" w:space="0" w:color="auto"/>
        <w:left w:val="none" w:sz="0" w:space="0" w:color="auto"/>
        <w:bottom w:val="none" w:sz="0" w:space="0" w:color="auto"/>
        <w:right w:val="none" w:sz="0" w:space="0" w:color="auto"/>
      </w:divBdr>
    </w:div>
    <w:div w:id="341248983">
      <w:bodyDiv w:val="1"/>
      <w:marLeft w:val="0"/>
      <w:marRight w:val="0"/>
      <w:marTop w:val="0"/>
      <w:marBottom w:val="0"/>
      <w:divBdr>
        <w:top w:val="none" w:sz="0" w:space="0" w:color="auto"/>
        <w:left w:val="none" w:sz="0" w:space="0" w:color="auto"/>
        <w:bottom w:val="none" w:sz="0" w:space="0" w:color="auto"/>
        <w:right w:val="none" w:sz="0" w:space="0" w:color="auto"/>
      </w:divBdr>
    </w:div>
    <w:div w:id="341443403">
      <w:bodyDiv w:val="1"/>
      <w:marLeft w:val="0"/>
      <w:marRight w:val="0"/>
      <w:marTop w:val="0"/>
      <w:marBottom w:val="0"/>
      <w:divBdr>
        <w:top w:val="none" w:sz="0" w:space="0" w:color="auto"/>
        <w:left w:val="none" w:sz="0" w:space="0" w:color="auto"/>
        <w:bottom w:val="none" w:sz="0" w:space="0" w:color="auto"/>
        <w:right w:val="none" w:sz="0" w:space="0" w:color="auto"/>
      </w:divBdr>
    </w:div>
    <w:div w:id="354039477">
      <w:bodyDiv w:val="1"/>
      <w:marLeft w:val="0"/>
      <w:marRight w:val="0"/>
      <w:marTop w:val="0"/>
      <w:marBottom w:val="0"/>
      <w:divBdr>
        <w:top w:val="none" w:sz="0" w:space="0" w:color="auto"/>
        <w:left w:val="none" w:sz="0" w:space="0" w:color="auto"/>
        <w:bottom w:val="none" w:sz="0" w:space="0" w:color="auto"/>
        <w:right w:val="none" w:sz="0" w:space="0" w:color="auto"/>
      </w:divBdr>
    </w:div>
    <w:div w:id="361369653">
      <w:bodyDiv w:val="1"/>
      <w:marLeft w:val="0"/>
      <w:marRight w:val="0"/>
      <w:marTop w:val="0"/>
      <w:marBottom w:val="0"/>
      <w:divBdr>
        <w:top w:val="none" w:sz="0" w:space="0" w:color="auto"/>
        <w:left w:val="none" w:sz="0" w:space="0" w:color="auto"/>
        <w:bottom w:val="none" w:sz="0" w:space="0" w:color="auto"/>
        <w:right w:val="none" w:sz="0" w:space="0" w:color="auto"/>
      </w:divBdr>
    </w:div>
    <w:div w:id="383018818">
      <w:bodyDiv w:val="1"/>
      <w:marLeft w:val="0"/>
      <w:marRight w:val="0"/>
      <w:marTop w:val="0"/>
      <w:marBottom w:val="0"/>
      <w:divBdr>
        <w:top w:val="none" w:sz="0" w:space="0" w:color="auto"/>
        <w:left w:val="none" w:sz="0" w:space="0" w:color="auto"/>
        <w:bottom w:val="none" w:sz="0" w:space="0" w:color="auto"/>
        <w:right w:val="none" w:sz="0" w:space="0" w:color="auto"/>
      </w:divBdr>
    </w:div>
    <w:div w:id="384523797">
      <w:bodyDiv w:val="1"/>
      <w:marLeft w:val="0"/>
      <w:marRight w:val="0"/>
      <w:marTop w:val="0"/>
      <w:marBottom w:val="0"/>
      <w:divBdr>
        <w:top w:val="none" w:sz="0" w:space="0" w:color="auto"/>
        <w:left w:val="none" w:sz="0" w:space="0" w:color="auto"/>
        <w:bottom w:val="none" w:sz="0" w:space="0" w:color="auto"/>
        <w:right w:val="none" w:sz="0" w:space="0" w:color="auto"/>
      </w:divBdr>
    </w:div>
    <w:div w:id="385836347">
      <w:bodyDiv w:val="1"/>
      <w:marLeft w:val="0"/>
      <w:marRight w:val="0"/>
      <w:marTop w:val="0"/>
      <w:marBottom w:val="0"/>
      <w:divBdr>
        <w:top w:val="none" w:sz="0" w:space="0" w:color="auto"/>
        <w:left w:val="none" w:sz="0" w:space="0" w:color="auto"/>
        <w:bottom w:val="none" w:sz="0" w:space="0" w:color="auto"/>
        <w:right w:val="none" w:sz="0" w:space="0" w:color="auto"/>
      </w:divBdr>
    </w:div>
    <w:div w:id="387533924">
      <w:bodyDiv w:val="1"/>
      <w:marLeft w:val="0"/>
      <w:marRight w:val="0"/>
      <w:marTop w:val="0"/>
      <w:marBottom w:val="0"/>
      <w:divBdr>
        <w:top w:val="none" w:sz="0" w:space="0" w:color="auto"/>
        <w:left w:val="none" w:sz="0" w:space="0" w:color="auto"/>
        <w:bottom w:val="none" w:sz="0" w:space="0" w:color="auto"/>
        <w:right w:val="none" w:sz="0" w:space="0" w:color="auto"/>
      </w:divBdr>
    </w:div>
    <w:div w:id="397048634">
      <w:bodyDiv w:val="1"/>
      <w:marLeft w:val="0"/>
      <w:marRight w:val="0"/>
      <w:marTop w:val="0"/>
      <w:marBottom w:val="0"/>
      <w:divBdr>
        <w:top w:val="none" w:sz="0" w:space="0" w:color="auto"/>
        <w:left w:val="none" w:sz="0" w:space="0" w:color="auto"/>
        <w:bottom w:val="none" w:sz="0" w:space="0" w:color="auto"/>
        <w:right w:val="none" w:sz="0" w:space="0" w:color="auto"/>
      </w:divBdr>
    </w:div>
    <w:div w:id="415173587">
      <w:bodyDiv w:val="1"/>
      <w:marLeft w:val="0"/>
      <w:marRight w:val="0"/>
      <w:marTop w:val="0"/>
      <w:marBottom w:val="0"/>
      <w:divBdr>
        <w:top w:val="none" w:sz="0" w:space="0" w:color="auto"/>
        <w:left w:val="none" w:sz="0" w:space="0" w:color="auto"/>
        <w:bottom w:val="none" w:sz="0" w:space="0" w:color="auto"/>
        <w:right w:val="none" w:sz="0" w:space="0" w:color="auto"/>
      </w:divBdr>
    </w:div>
    <w:div w:id="454637803">
      <w:bodyDiv w:val="1"/>
      <w:marLeft w:val="0"/>
      <w:marRight w:val="0"/>
      <w:marTop w:val="0"/>
      <w:marBottom w:val="0"/>
      <w:divBdr>
        <w:top w:val="none" w:sz="0" w:space="0" w:color="auto"/>
        <w:left w:val="none" w:sz="0" w:space="0" w:color="auto"/>
        <w:bottom w:val="none" w:sz="0" w:space="0" w:color="auto"/>
        <w:right w:val="none" w:sz="0" w:space="0" w:color="auto"/>
      </w:divBdr>
    </w:div>
    <w:div w:id="456878426">
      <w:bodyDiv w:val="1"/>
      <w:marLeft w:val="0"/>
      <w:marRight w:val="0"/>
      <w:marTop w:val="0"/>
      <w:marBottom w:val="0"/>
      <w:divBdr>
        <w:top w:val="none" w:sz="0" w:space="0" w:color="auto"/>
        <w:left w:val="none" w:sz="0" w:space="0" w:color="auto"/>
        <w:bottom w:val="none" w:sz="0" w:space="0" w:color="auto"/>
        <w:right w:val="none" w:sz="0" w:space="0" w:color="auto"/>
      </w:divBdr>
    </w:div>
    <w:div w:id="458689484">
      <w:bodyDiv w:val="1"/>
      <w:marLeft w:val="0"/>
      <w:marRight w:val="0"/>
      <w:marTop w:val="0"/>
      <w:marBottom w:val="0"/>
      <w:divBdr>
        <w:top w:val="none" w:sz="0" w:space="0" w:color="auto"/>
        <w:left w:val="none" w:sz="0" w:space="0" w:color="auto"/>
        <w:bottom w:val="none" w:sz="0" w:space="0" w:color="auto"/>
        <w:right w:val="none" w:sz="0" w:space="0" w:color="auto"/>
      </w:divBdr>
    </w:div>
    <w:div w:id="462192542">
      <w:bodyDiv w:val="1"/>
      <w:marLeft w:val="0"/>
      <w:marRight w:val="0"/>
      <w:marTop w:val="0"/>
      <w:marBottom w:val="0"/>
      <w:divBdr>
        <w:top w:val="none" w:sz="0" w:space="0" w:color="auto"/>
        <w:left w:val="none" w:sz="0" w:space="0" w:color="auto"/>
        <w:bottom w:val="none" w:sz="0" w:space="0" w:color="auto"/>
        <w:right w:val="none" w:sz="0" w:space="0" w:color="auto"/>
      </w:divBdr>
    </w:div>
    <w:div w:id="469860277">
      <w:bodyDiv w:val="1"/>
      <w:marLeft w:val="0"/>
      <w:marRight w:val="0"/>
      <w:marTop w:val="0"/>
      <w:marBottom w:val="0"/>
      <w:divBdr>
        <w:top w:val="none" w:sz="0" w:space="0" w:color="auto"/>
        <w:left w:val="none" w:sz="0" w:space="0" w:color="auto"/>
        <w:bottom w:val="none" w:sz="0" w:space="0" w:color="auto"/>
        <w:right w:val="none" w:sz="0" w:space="0" w:color="auto"/>
      </w:divBdr>
    </w:div>
    <w:div w:id="475495387">
      <w:bodyDiv w:val="1"/>
      <w:marLeft w:val="0"/>
      <w:marRight w:val="0"/>
      <w:marTop w:val="0"/>
      <w:marBottom w:val="0"/>
      <w:divBdr>
        <w:top w:val="none" w:sz="0" w:space="0" w:color="auto"/>
        <w:left w:val="none" w:sz="0" w:space="0" w:color="auto"/>
        <w:bottom w:val="none" w:sz="0" w:space="0" w:color="auto"/>
        <w:right w:val="none" w:sz="0" w:space="0" w:color="auto"/>
      </w:divBdr>
    </w:div>
    <w:div w:id="481043849">
      <w:bodyDiv w:val="1"/>
      <w:marLeft w:val="0"/>
      <w:marRight w:val="0"/>
      <w:marTop w:val="0"/>
      <w:marBottom w:val="0"/>
      <w:divBdr>
        <w:top w:val="none" w:sz="0" w:space="0" w:color="auto"/>
        <w:left w:val="none" w:sz="0" w:space="0" w:color="auto"/>
        <w:bottom w:val="none" w:sz="0" w:space="0" w:color="auto"/>
        <w:right w:val="none" w:sz="0" w:space="0" w:color="auto"/>
      </w:divBdr>
    </w:div>
    <w:div w:id="503981500">
      <w:bodyDiv w:val="1"/>
      <w:marLeft w:val="0"/>
      <w:marRight w:val="0"/>
      <w:marTop w:val="0"/>
      <w:marBottom w:val="0"/>
      <w:divBdr>
        <w:top w:val="none" w:sz="0" w:space="0" w:color="auto"/>
        <w:left w:val="none" w:sz="0" w:space="0" w:color="auto"/>
        <w:bottom w:val="none" w:sz="0" w:space="0" w:color="auto"/>
        <w:right w:val="none" w:sz="0" w:space="0" w:color="auto"/>
      </w:divBdr>
    </w:div>
    <w:div w:id="519320672">
      <w:bodyDiv w:val="1"/>
      <w:marLeft w:val="0"/>
      <w:marRight w:val="0"/>
      <w:marTop w:val="0"/>
      <w:marBottom w:val="0"/>
      <w:divBdr>
        <w:top w:val="none" w:sz="0" w:space="0" w:color="auto"/>
        <w:left w:val="none" w:sz="0" w:space="0" w:color="auto"/>
        <w:bottom w:val="none" w:sz="0" w:space="0" w:color="auto"/>
        <w:right w:val="none" w:sz="0" w:space="0" w:color="auto"/>
      </w:divBdr>
    </w:div>
    <w:div w:id="542326626">
      <w:bodyDiv w:val="1"/>
      <w:marLeft w:val="0"/>
      <w:marRight w:val="0"/>
      <w:marTop w:val="0"/>
      <w:marBottom w:val="0"/>
      <w:divBdr>
        <w:top w:val="none" w:sz="0" w:space="0" w:color="auto"/>
        <w:left w:val="none" w:sz="0" w:space="0" w:color="auto"/>
        <w:bottom w:val="none" w:sz="0" w:space="0" w:color="auto"/>
        <w:right w:val="none" w:sz="0" w:space="0" w:color="auto"/>
      </w:divBdr>
    </w:div>
    <w:div w:id="551383081">
      <w:bodyDiv w:val="1"/>
      <w:marLeft w:val="0"/>
      <w:marRight w:val="0"/>
      <w:marTop w:val="0"/>
      <w:marBottom w:val="0"/>
      <w:divBdr>
        <w:top w:val="none" w:sz="0" w:space="0" w:color="auto"/>
        <w:left w:val="none" w:sz="0" w:space="0" w:color="auto"/>
        <w:bottom w:val="none" w:sz="0" w:space="0" w:color="auto"/>
        <w:right w:val="none" w:sz="0" w:space="0" w:color="auto"/>
      </w:divBdr>
    </w:div>
    <w:div w:id="554044758">
      <w:bodyDiv w:val="1"/>
      <w:marLeft w:val="0"/>
      <w:marRight w:val="0"/>
      <w:marTop w:val="0"/>
      <w:marBottom w:val="0"/>
      <w:divBdr>
        <w:top w:val="none" w:sz="0" w:space="0" w:color="auto"/>
        <w:left w:val="none" w:sz="0" w:space="0" w:color="auto"/>
        <w:bottom w:val="none" w:sz="0" w:space="0" w:color="auto"/>
        <w:right w:val="none" w:sz="0" w:space="0" w:color="auto"/>
      </w:divBdr>
    </w:div>
    <w:div w:id="554196829">
      <w:bodyDiv w:val="1"/>
      <w:marLeft w:val="0"/>
      <w:marRight w:val="0"/>
      <w:marTop w:val="0"/>
      <w:marBottom w:val="0"/>
      <w:divBdr>
        <w:top w:val="none" w:sz="0" w:space="0" w:color="auto"/>
        <w:left w:val="none" w:sz="0" w:space="0" w:color="auto"/>
        <w:bottom w:val="none" w:sz="0" w:space="0" w:color="auto"/>
        <w:right w:val="none" w:sz="0" w:space="0" w:color="auto"/>
      </w:divBdr>
    </w:div>
    <w:div w:id="561209300">
      <w:bodyDiv w:val="1"/>
      <w:marLeft w:val="0"/>
      <w:marRight w:val="0"/>
      <w:marTop w:val="0"/>
      <w:marBottom w:val="0"/>
      <w:divBdr>
        <w:top w:val="none" w:sz="0" w:space="0" w:color="auto"/>
        <w:left w:val="none" w:sz="0" w:space="0" w:color="auto"/>
        <w:bottom w:val="none" w:sz="0" w:space="0" w:color="auto"/>
        <w:right w:val="none" w:sz="0" w:space="0" w:color="auto"/>
      </w:divBdr>
    </w:div>
    <w:div w:id="563025656">
      <w:bodyDiv w:val="1"/>
      <w:marLeft w:val="0"/>
      <w:marRight w:val="0"/>
      <w:marTop w:val="0"/>
      <w:marBottom w:val="0"/>
      <w:divBdr>
        <w:top w:val="none" w:sz="0" w:space="0" w:color="auto"/>
        <w:left w:val="none" w:sz="0" w:space="0" w:color="auto"/>
        <w:bottom w:val="none" w:sz="0" w:space="0" w:color="auto"/>
        <w:right w:val="none" w:sz="0" w:space="0" w:color="auto"/>
      </w:divBdr>
    </w:div>
    <w:div w:id="563180647">
      <w:bodyDiv w:val="1"/>
      <w:marLeft w:val="0"/>
      <w:marRight w:val="0"/>
      <w:marTop w:val="0"/>
      <w:marBottom w:val="0"/>
      <w:divBdr>
        <w:top w:val="none" w:sz="0" w:space="0" w:color="auto"/>
        <w:left w:val="none" w:sz="0" w:space="0" w:color="auto"/>
        <w:bottom w:val="none" w:sz="0" w:space="0" w:color="auto"/>
        <w:right w:val="none" w:sz="0" w:space="0" w:color="auto"/>
      </w:divBdr>
    </w:div>
    <w:div w:id="573853559">
      <w:bodyDiv w:val="1"/>
      <w:marLeft w:val="0"/>
      <w:marRight w:val="0"/>
      <w:marTop w:val="0"/>
      <w:marBottom w:val="0"/>
      <w:divBdr>
        <w:top w:val="none" w:sz="0" w:space="0" w:color="auto"/>
        <w:left w:val="none" w:sz="0" w:space="0" w:color="auto"/>
        <w:bottom w:val="none" w:sz="0" w:space="0" w:color="auto"/>
        <w:right w:val="none" w:sz="0" w:space="0" w:color="auto"/>
      </w:divBdr>
    </w:div>
    <w:div w:id="575408212">
      <w:bodyDiv w:val="1"/>
      <w:marLeft w:val="0"/>
      <w:marRight w:val="0"/>
      <w:marTop w:val="0"/>
      <w:marBottom w:val="0"/>
      <w:divBdr>
        <w:top w:val="none" w:sz="0" w:space="0" w:color="auto"/>
        <w:left w:val="none" w:sz="0" w:space="0" w:color="auto"/>
        <w:bottom w:val="none" w:sz="0" w:space="0" w:color="auto"/>
        <w:right w:val="none" w:sz="0" w:space="0" w:color="auto"/>
      </w:divBdr>
    </w:div>
    <w:div w:id="584530200">
      <w:bodyDiv w:val="1"/>
      <w:marLeft w:val="0"/>
      <w:marRight w:val="0"/>
      <w:marTop w:val="0"/>
      <w:marBottom w:val="0"/>
      <w:divBdr>
        <w:top w:val="none" w:sz="0" w:space="0" w:color="auto"/>
        <w:left w:val="none" w:sz="0" w:space="0" w:color="auto"/>
        <w:bottom w:val="none" w:sz="0" w:space="0" w:color="auto"/>
        <w:right w:val="none" w:sz="0" w:space="0" w:color="auto"/>
      </w:divBdr>
    </w:div>
    <w:div w:id="609045836">
      <w:bodyDiv w:val="1"/>
      <w:marLeft w:val="0"/>
      <w:marRight w:val="0"/>
      <w:marTop w:val="0"/>
      <w:marBottom w:val="0"/>
      <w:divBdr>
        <w:top w:val="none" w:sz="0" w:space="0" w:color="auto"/>
        <w:left w:val="none" w:sz="0" w:space="0" w:color="auto"/>
        <w:bottom w:val="none" w:sz="0" w:space="0" w:color="auto"/>
        <w:right w:val="none" w:sz="0" w:space="0" w:color="auto"/>
      </w:divBdr>
    </w:div>
    <w:div w:id="617301281">
      <w:bodyDiv w:val="1"/>
      <w:marLeft w:val="0"/>
      <w:marRight w:val="0"/>
      <w:marTop w:val="0"/>
      <w:marBottom w:val="0"/>
      <w:divBdr>
        <w:top w:val="none" w:sz="0" w:space="0" w:color="auto"/>
        <w:left w:val="none" w:sz="0" w:space="0" w:color="auto"/>
        <w:bottom w:val="none" w:sz="0" w:space="0" w:color="auto"/>
        <w:right w:val="none" w:sz="0" w:space="0" w:color="auto"/>
      </w:divBdr>
    </w:div>
    <w:div w:id="618343694">
      <w:bodyDiv w:val="1"/>
      <w:marLeft w:val="0"/>
      <w:marRight w:val="0"/>
      <w:marTop w:val="0"/>
      <w:marBottom w:val="0"/>
      <w:divBdr>
        <w:top w:val="none" w:sz="0" w:space="0" w:color="auto"/>
        <w:left w:val="none" w:sz="0" w:space="0" w:color="auto"/>
        <w:bottom w:val="none" w:sz="0" w:space="0" w:color="auto"/>
        <w:right w:val="none" w:sz="0" w:space="0" w:color="auto"/>
      </w:divBdr>
    </w:div>
    <w:div w:id="619413331">
      <w:bodyDiv w:val="1"/>
      <w:marLeft w:val="0"/>
      <w:marRight w:val="0"/>
      <w:marTop w:val="0"/>
      <w:marBottom w:val="0"/>
      <w:divBdr>
        <w:top w:val="none" w:sz="0" w:space="0" w:color="auto"/>
        <w:left w:val="none" w:sz="0" w:space="0" w:color="auto"/>
        <w:bottom w:val="none" w:sz="0" w:space="0" w:color="auto"/>
        <w:right w:val="none" w:sz="0" w:space="0" w:color="auto"/>
      </w:divBdr>
    </w:div>
    <w:div w:id="619916663">
      <w:bodyDiv w:val="1"/>
      <w:marLeft w:val="0"/>
      <w:marRight w:val="0"/>
      <w:marTop w:val="0"/>
      <w:marBottom w:val="0"/>
      <w:divBdr>
        <w:top w:val="none" w:sz="0" w:space="0" w:color="auto"/>
        <w:left w:val="none" w:sz="0" w:space="0" w:color="auto"/>
        <w:bottom w:val="none" w:sz="0" w:space="0" w:color="auto"/>
        <w:right w:val="none" w:sz="0" w:space="0" w:color="auto"/>
      </w:divBdr>
    </w:div>
    <w:div w:id="639960196">
      <w:bodyDiv w:val="1"/>
      <w:marLeft w:val="0"/>
      <w:marRight w:val="0"/>
      <w:marTop w:val="0"/>
      <w:marBottom w:val="0"/>
      <w:divBdr>
        <w:top w:val="none" w:sz="0" w:space="0" w:color="auto"/>
        <w:left w:val="none" w:sz="0" w:space="0" w:color="auto"/>
        <w:bottom w:val="none" w:sz="0" w:space="0" w:color="auto"/>
        <w:right w:val="none" w:sz="0" w:space="0" w:color="auto"/>
      </w:divBdr>
    </w:div>
    <w:div w:id="644548138">
      <w:bodyDiv w:val="1"/>
      <w:marLeft w:val="0"/>
      <w:marRight w:val="0"/>
      <w:marTop w:val="0"/>
      <w:marBottom w:val="0"/>
      <w:divBdr>
        <w:top w:val="none" w:sz="0" w:space="0" w:color="auto"/>
        <w:left w:val="none" w:sz="0" w:space="0" w:color="auto"/>
        <w:bottom w:val="none" w:sz="0" w:space="0" w:color="auto"/>
        <w:right w:val="none" w:sz="0" w:space="0" w:color="auto"/>
      </w:divBdr>
    </w:div>
    <w:div w:id="659963083">
      <w:bodyDiv w:val="1"/>
      <w:marLeft w:val="0"/>
      <w:marRight w:val="0"/>
      <w:marTop w:val="0"/>
      <w:marBottom w:val="0"/>
      <w:divBdr>
        <w:top w:val="none" w:sz="0" w:space="0" w:color="auto"/>
        <w:left w:val="none" w:sz="0" w:space="0" w:color="auto"/>
        <w:bottom w:val="none" w:sz="0" w:space="0" w:color="auto"/>
        <w:right w:val="none" w:sz="0" w:space="0" w:color="auto"/>
      </w:divBdr>
    </w:div>
    <w:div w:id="660425980">
      <w:bodyDiv w:val="1"/>
      <w:marLeft w:val="0"/>
      <w:marRight w:val="0"/>
      <w:marTop w:val="0"/>
      <w:marBottom w:val="0"/>
      <w:divBdr>
        <w:top w:val="none" w:sz="0" w:space="0" w:color="auto"/>
        <w:left w:val="none" w:sz="0" w:space="0" w:color="auto"/>
        <w:bottom w:val="none" w:sz="0" w:space="0" w:color="auto"/>
        <w:right w:val="none" w:sz="0" w:space="0" w:color="auto"/>
      </w:divBdr>
    </w:div>
    <w:div w:id="662245681">
      <w:bodyDiv w:val="1"/>
      <w:marLeft w:val="0"/>
      <w:marRight w:val="0"/>
      <w:marTop w:val="0"/>
      <w:marBottom w:val="0"/>
      <w:divBdr>
        <w:top w:val="none" w:sz="0" w:space="0" w:color="auto"/>
        <w:left w:val="none" w:sz="0" w:space="0" w:color="auto"/>
        <w:bottom w:val="none" w:sz="0" w:space="0" w:color="auto"/>
        <w:right w:val="none" w:sz="0" w:space="0" w:color="auto"/>
      </w:divBdr>
    </w:div>
    <w:div w:id="672532944">
      <w:bodyDiv w:val="1"/>
      <w:marLeft w:val="0"/>
      <w:marRight w:val="0"/>
      <w:marTop w:val="0"/>
      <w:marBottom w:val="0"/>
      <w:divBdr>
        <w:top w:val="none" w:sz="0" w:space="0" w:color="auto"/>
        <w:left w:val="none" w:sz="0" w:space="0" w:color="auto"/>
        <w:bottom w:val="none" w:sz="0" w:space="0" w:color="auto"/>
        <w:right w:val="none" w:sz="0" w:space="0" w:color="auto"/>
      </w:divBdr>
    </w:div>
    <w:div w:id="679937048">
      <w:bodyDiv w:val="1"/>
      <w:marLeft w:val="0"/>
      <w:marRight w:val="0"/>
      <w:marTop w:val="0"/>
      <w:marBottom w:val="0"/>
      <w:divBdr>
        <w:top w:val="none" w:sz="0" w:space="0" w:color="auto"/>
        <w:left w:val="none" w:sz="0" w:space="0" w:color="auto"/>
        <w:bottom w:val="none" w:sz="0" w:space="0" w:color="auto"/>
        <w:right w:val="none" w:sz="0" w:space="0" w:color="auto"/>
      </w:divBdr>
    </w:div>
    <w:div w:id="685253398">
      <w:bodyDiv w:val="1"/>
      <w:marLeft w:val="0"/>
      <w:marRight w:val="0"/>
      <w:marTop w:val="0"/>
      <w:marBottom w:val="0"/>
      <w:divBdr>
        <w:top w:val="none" w:sz="0" w:space="0" w:color="auto"/>
        <w:left w:val="none" w:sz="0" w:space="0" w:color="auto"/>
        <w:bottom w:val="none" w:sz="0" w:space="0" w:color="auto"/>
        <w:right w:val="none" w:sz="0" w:space="0" w:color="auto"/>
      </w:divBdr>
    </w:div>
    <w:div w:id="691300792">
      <w:bodyDiv w:val="1"/>
      <w:marLeft w:val="0"/>
      <w:marRight w:val="0"/>
      <w:marTop w:val="0"/>
      <w:marBottom w:val="0"/>
      <w:divBdr>
        <w:top w:val="none" w:sz="0" w:space="0" w:color="auto"/>
        <w:left w:val="none" w:sz="0" w:space="0" w:color="auto"/>
        <w:bottom w:val="none" w:sz="0" w:space="0" w:color="auto"/>
        <w:right w:val="none" w:sz="0" w:space="0" w:color="auto"/>
      </w:divBdr>
    </w:div>
    <w:div w:id="699361442">
      <w:bodyDiv w:val="1"/>
      <w:marLeft w:val="0"/>
      <w:marRight w:val="0"/>
      <w:marTop w:val="0"/>
      <w:marBottom w:val="0"/>
      <w:divBdr>
        <w:top w:val="none" w:sz="0" w:space="0" w:color="auto"/>
        <w:left w:val="none" w:sz="0" w:space="0" w:color="auto"/>
        <w:bottom w:val="none" w:sz="0" w:space="0" w:color="auto"/>
        <w:right w:val="none" w:sz="0" w:space="0" w:color="auto"/>
      </w:divBdr>
    </w:div>
    <w:div w:id="705908575">
      <w:bodyDiv w:val="1"/>
      <w:marLeft w:val="0"/>
      <w:marRight w:val="0"/>
      <w:marTop w:val="0"/>
      <w:marBottom w:val="0"/>
      <w:divBdr>
        <w:top w:val="none" w:sz="0" w:space="0" w:color="auto"/>
        <w:left w:val="none" w:sz="0" w:space="0" w:color="auto"/>
        <w:bottom w:val="none" w:sz="0" w:space="0" w:color="auto"/>
        <w:right w:val="none" w:sz="0" w:space="0" w:color="auto"/>
      </w:divBdr>
    </w:div>
    <w:div w:id="708916463">
      <w:bodyDiv w:val="1"/>
      <w:marLeft w:val="0"/>
      <w:marRight w:val="0"/>
      <w:marTop w:val="0"/>
      <w:marBottom w:val="0"/>
      <w:divBdr>
        <w:top w:val="none" w:sz="0" w:space="0" w:color="auto"/>
        <w:left w:val="none" w:sz="0" w:space="0" w:color="auto"/>
        <w:bottom w:val="none" w:sz="0" w:space="0" w:color="auto"/>
        <w:right w:val="none" w:sz="0" w:space="0" w:color="auto"/>
      </w:divBdr>
    </w:div>
    <w:div w:id="713654254">
      <w:bodyDiv w:val="1"/>
      <w:marLeft w:val="0"/>
      <w:marRight w:val="0"/>
      <w:marTop w:val="0"/>
      <w:marBottom w:val="0"/>
      <w:divBdr>
        <w:top w:val="none" w:sz="0" w:space="0" w:color="auto"/>
        <w:left w:val="none" w:sz="0" w:space="0" w:color="auto"/>
        <w:bottom w:val="none" w:sz="0" w:space="0" w:color="auto"/>
        <w:right w:val="none" w:sz="0" w:space="0" w:color="auto"/>
      </w:divBdr>
    </w:div>
    <w:div w:id="715589982">
      <w:bodyDiv w:val="1"/>
      <w:marLeft w:val="0"/>
      <w:marRight w:val="0"/>
      <w:marTop w:val="0"/>
      <w:marBottom w:val="0"/>
      <w:divBdr>
        <w:top w:val="none" w:sz="0" w:space="0" w:color="auto"/>
        <w:left w:val="none" w:sz="0" w:space="0" w:color="auto"/>
        <w:bottom w:val="none" w:sz="0" w:space="0" w:color="auto"/>
        <w:right w:val="none" w:sz="0" w:space="0" w:color="auto"/>
      </w:divBdr>
    </w:div>
    <w:div w:id="721245806">
      <w:bodyDiv w:val="1"/>
      <w:marLeft w:val="0"/>
      <w:marRight w:val="0"/>
      <w:marTop w:val="0"/>
      <w:marBottom w:val="0"/>
      <w:divBdr>
        <w:top w:val="none" w:sz="0" w:space="0" w:color="auto"/>
        <w:left w:val="none" w:sz="0" w:space="0" w:color="auto"/>
        <w:bottom w:val="none" w:sz="0" w:space="0" w:color="auto"/>
        <w:right w:val="none" w:sz="0" w:space="0" w:color="auto"/>
      </w:divBdr>
    </w:div>
    <w:div w:id="748625335">
      <w:bodyDiv w:val="1"/>
      <w:marLeft w:val="0"/>
      <w:marRight w:val="0"/>
      <w:marTop w:val="0"/>
      <w:marBottom w:val="0"/>
      <w:divBdr>
        <w:top w:val="none" w:sz="0" w:space="0" w:color="auto"/>
        <w:left w:val="none" w:sz="0" w:space="0" w:color="auto"/>
        <w:bottom w:val="none" w:sz="0" w:space="0" w:color="auto"/>
        <w:right w:val="none" w:sz="0" w:space="0" w:color="auto"/>
      </w:divBdr>
    </w:div>
    <w:div w:id="777212454">
      <w:bodyDiv w:val="1"/>
      <w:marLeft w:val="0"/>
      <w:marRight w:val="0"/>
      <w:marTop w:val="0"/>
      <w:marBottom w:val="0"/>
      <w:divBdr>
        <w:top w:val="none" w:sz="0" w:space="0" w:color="auto"/>
        <w:left w:val="none" w:sz="0" w:space="0" w:color="auto"/>
        <w:bottom w:val="none" w:sz="0" w:space="0" w:color="auto"/>
        <w:right w:val="none" w:sz="0" w:space="0" w:color="auto"/>
      </w:divBdr>
    </w:div>
    <w:div w:id="778061591">
      <w:bodyDiv w:val="1"/>
      <w:marLeft w:val="0"/>
      <w:marRight w:val="0"/>
      <w:marTop w:val="0"/>
      <w:marBottom w:val="0"/>
      <w:divBdr>
        <w:top w:val="none" w:sz="0" w:space="0" w:color="auto"/>
        <w:left w:val="none" w:sz="0" w:space="0" w:color="auto"/>
        <w:bottom w:val="none" w:sz="0" w:space="0" w:color="auto"/>
        <w:right w:val="none" w:sz="0" w:space="0" w:color="auto"/>
      </w:divBdr>
    </w:div>
    <w:div w:id="785345724">
      <w:bodyDiv w:val="1"/>
      <w:marLeft w:val="0"/>
      <w:marRight w:val="0"/>
      <w:marTop w:val="0"/>
      <w:marBottom w:val="0"/>
      <w:divBdr>
        <w:top w:val="none" w:sz="0" w:space="0" w:color="auto"/>
        <w:left w:val="none" w:sz="0" w:space="0" w:color="auto"/>
        <w:bottom w:val="none" w:sz="0" w:space="0" w:color="auto"/>
        <w:right w:val="none" w:sz="0" w:space="0" w:color="auto"/>
      </w:divBdr>
    </w:div>
    <w:div w:id="792557743">
      <w:bodyDiv w:val="1"/>
      <w:marLeft w:val="0"/>
      <w:marRight w:val="0"/>
      <w:marTop w:val="0"/>
      <w:marBottom w:val="0"/>
      <w:divBdr>
        <w:top w:val="none" w:sz="0" w:space="0" w:color="auto"/>
        <w:left w:val="none" w:sz="0" w:space="0" w:color="auto"/>
        <w:bottom w:val="none" w:sz="0" w:space="0" w:color="auto"/>
        <w:right w:val="none" w:sz="0" w:space="0" w:color="auto"/>
      </w:divBdr>
    </w:div>
    <w:div w:id="801458663">
      <w:bodyDiv w:val="1"/>
      <w:marLeft w:val="0"/>
      <w:marRight w:val="0"/>
      <w:marTop w:val="0"/>
      <w:marBottom w:val="0"/>
      <w:divBdr>
        <w:top w:val="none" w:sz="0" w:space="0" w:color="auto"/>
        <w:left w:val="none" w:sz="0" w:space="0" w:color="auto"/>
        <w:bottom w:val="none" w:sz="0" w:space="0" w:color="auto"/>
        <w:right w:val="none" w:sz="0" w:space="0" w:color="auto"/>
      </w:divBdr>
    </w:div>
    <w:div w:id="804007171">
      <w:bodyDiv w:val="1"/>
      <w:marLeft w:val="0"/>
      <w:marRight w:val="0"/>
      <w:marTop w:val="0"/>
      <w:marBottom w:val="0"/>
      <w:divBdr>
        <w:top w:val="none" w:sz="0" w:space="0" w:color="auto"/>
        <w:left w:val="none" w:sz="0" w:space="0" w:color="auto"/>
        <w:bottom w:val="none" w:sz="0" w:space="0" w:color="auto"/>
        <w:right w:val="none" w:sz="0" w:space="0" w:color="auto"/>
      </w:divBdr>
    </w:div>
    <w:div w:id="804200179">
      <w:bodyDiv w:val="1"/>
      <w:marLeft w:val="0"/>
      <w:marRight w:val="0"/>
      <w:marTop w:val="0"/>
      <w:marBottom w:val="0"/>
      <w:divBdr>
        <w:top w:val="none" w:sz="0" w:space="0" w:color="auto"/>
        <w:left w:val="none" w:sz="0" w:space="0" w:color="auto"/>
        <w:bottom w:val="none" w:sz="0" w:space="0" w:color="auto"/>
        <w:right w:val="none" w:sz="0" w:space="0" w:color="auto"/>
      </w:divBdr>
    </w:div>
    <w:div w:id="808287730">
      <w:bodyDiv w:val="1"/>
      <w:marLeft w:val="0"/>
      <w:marRight w:val="0"/>
      <w:marTop w:val="0"/>
      <w:marBottom w:val="0"/>
      <w:divBdr>
        <w:top w:val="none" w:sz="0" w:space="0" w:color="auto"/>
        <w:left w:val="none" w:sz="0" w:space="0" w:color="auto"/>
        <w:bottom w:val="none" w:sz="0" w:space="0" w:color="auto"/>
        <w:right w:val="none" w:sz="0" w:space="0" w:color="auto"/>
      </w:divBdr>
    </w:div>
    <w:div w:id="815269368">
      <w:bodyDiv w:val="1"/>
      <w:marLeft w:val="0"/>
      <w:marRight w:val="0"/>
      <w:marTop w:val="0"/>
      <w:marBottom w:val="0"/>
      <w:divBdr>
        <w:top w:val="none" w:sz="0" w:space="0" w:color="auto"/>
        <w:left w:val="none" w:sz="0" w:space="0" w:color="auto"/>
        <w:bottom w:val="none" w:sz="0" w:space="0" w:color="auto"/>
        <w:right w:val="none" w:sz="0" w:space="0" w:color="auto"/>
      </w:divBdr>
    </w:div>
    <w:div w:id="824471899">
      <w:bodyDiv w:val="1"/>
      <w:marLeft w:val="0"/>
      <w:marRight w:val="0"/>
      <w:marTop w:val="0"/>
      <w:marBottom w:val="0"/>
      <w:divBdr>
        <w:top w:val="none" w:sz="0" w:space="0" w:color="auto"/>
        <w:left w:val="none" w:sz="0" w:space="0" w:color="auto"/>
        <w:bottom w:val="none" w:sz="0" w:space="0" w:color="auto"/>
        <w:right w:val="none" w:sz="0" w:space="0" w:color="auto"/>
      </w:divBdr>
    </w:div>
    <w:div w:id="831412382">
      <w:bodyDiv w:val="1"/>
      <w:marLeft w:val="0"/>
      <w:marRight w:val="0"/>
      <w:marTop w:val="0"/>
      <w:marBottom w:val="0"/>
      <w:divBdr>
        <w:top w:val="none" w:sz="0" w:space="0" w:color="auto"/>
        <w:left w:val="none" w:sz="0" w:space="0" w:color="auto"/>
        <w:bottom w:val="none" w:sz="0" w:space="0" w:color="auto"/>
        <w:right w:val="none" w:sz="0" w:space="0" w:color="auto"/>
      </w:divBdr>
    </w:div>
    <w:div w:id="845438198">
      <w:bodyDiv w:val="1"/>
      <w:marLeft w:val="0"/>
      <w:marRight w:val="0"/>
      <w:marTop w:val="0"/>
      <w:marBottom w:val="0"/>
      <w:divBdr>
        <w:top w:val="none" w:sz="0" w:space="0" w:color="auto"/>
        <w:left w:val="none" w:sz="0" w:space="0" w:color="auto"/>
        <w:bottom w:val="none" w:sz="0" w:space="0" w:color="auto"/>
        <w:right w:val="none" w:sz="0" w:space="0" w:color="auto"/>
      </w:divBdr>
    </w:div>
    <w:div w:id="867062148">
      <w:bodyDiv w:val="1"/>
      <w:marLeft w:val="0"/>
      <w:marRight w:val="0"/>
      <w:marTop w:val="0"/>
      <w:marBottom w:val="0"/>
      <w:divBdr>
        <w:top w:val="none" w:sz="0" w:space="0" w:color="auto"/>
        <w:left w:val="none" w:sz="0" w:space="0" w:color="auto"/>
        <w:bottom w:val="none" w:sz="0" w:space="0" w:color="auto"/>
        <w:right w:val="none" w:sz="0" w:space="0" w:color="auto"/>
      </w:divBdr>
    </w:div>
    <w:div w:id="872422581">
      <w:bodyDiv w:val="1"/>
      <w:marLeft w:val="0"/>
      <w:marRight w:val="0"/>
      <w:marTop w:val="0"/>
      <w:marBottom w:val="0"/>
      <w:divBdr>
        <w:top w:val="none" w:sz="0" w:space="0" w:color="auto"/>
        <w:left w:val="none" w:sz="0" w:space="0" w:color="auto"/>
        <w:bottom w:val="none" w:sz="0" w:space="0" w:color="auto"/>
        <w:right w:val="none" w:sz="0" w:space="0" w:color="auto"/>
      </w:divBdr>
    </w:div>
    <w:div w:id="872765503">
      <w:bodyDiv w:val="1"/>
      <w:marLeft w:val="0"/>
      <w:marRight w:val="0"/>
      <w:marTop w:val="0"/>
      <w:marBottom w:val="0"/>
      <w:divBdr>
        <w:top w:val="none" w:sz="0" w:space="0" w:color="auto"/>
        <w:left w:val="none" w:sz="0" w:space="0" w:color="auto"/>
        <w:bottom w:val="none" w:sz="0" w:space="0" w:color="auto"/>
        <w:right w:val="none" w:sz="0" w:space="0" w:color="auto"/>
      </w:divBdr>
    </w:div>
    <w:div w:id="896479882">
      <w:bodyDiv w:val="1"/>
      <w:marLeft w:val="0"/>
      <w:marRight w:val="0"/>
      <w:marTop w:val="0"/>
      <w:marBottom w:val="0"/>
      <w:divBdr>
        <w:top w:val="none" w:sz="0" w:space="0" w:color="auto"/>
        <w:left w:val="none" w:sz="0" w:space="0" w:color="auto"/>
        <w:bottom w:val="none" w:sz="0" w:space="0" w:color="auto"/>
        <w:right w:val="none" w:sz="0" w:space="0" w:color="auto"/>
      </w:divBdr>
    </w:div>
    <w:div w:id="918293232">
      <w:bodyDiv w:val="1"/>
      <w:marLeft w:val="0"/>
      <w:marRight w:val="0"/>
      <w:marTop w:val="0"/>
      <w:marBottom w:val="0"/>
      <w:divBdr>
        <w:top w:val="none" w:sz="0" w:space="0" w:color="auto"/>
        <w:left w:val="none" w:sz="0" w:space="0" w:color="auto"/>
        <w:bottom w:val="none" w:sz="0" w:space="0" w:color="auto"/>
        <w:right w:val="none" w:sz="0" w:space="0" w:color="auto"/>
      </w:divBdr>
    </w:div>
    <w:div w:id="926883121">
      <w:bodyDiv w:val="1"/>
      <w:marLeft w:val="0"/>
      <w:marRight w:val="0"/>
      <w:marTop w:val="0"/>
      <w:marBottom w:val="0"/>
      <w:divBdr>
        <w:top w:val="none" w:sz="0" w:space="0" w:color="auto"/>
        <w:left w:val="none" w:sz="0" w:space="0" w:color="auto"/>
        <w:bottom w:val="none" w:sz="0" w:space="0" w:color="auto"/>
        <w:right w:val="none" w:sz="0" w:space="0" w:color="auto"/>
      </w:divBdr>
    </w:div>
    <w:div w:id="931931322">
      <w:bodyDiv w:val="1"/>
      <w:marLeft w:val="0"/>
      <w:marRight w:val="0"/>
      <w:marTop w:val="0"/>
      <w:marBottom w:val="0"/>
      <w:divBdr>
        <w:top w:val="none" w:sz="0" w:space="0" w:color="auto"/>
        <w:left w:val="none" w:sz="0" w:space="0" w:color="auto"/>
        <w:bottom w:val="none" w:sz="0" w:space="0" w:color="auto"/>
        <w:right w:val="none" w:sz="0" w:space="0" w:color="auto"/>
      </w:divBdr>
    </w:div>
    <w:div w:id="935554588">
      <w:bodyDiv w:val="1"/>
      <w:marLeft w:val="0"/>
      <w:marRight w:val="0"/>
      <w:marTop w:val="0"/>
      <w:marBottom w:val="0"/>
      <w:divBdr>
        <w:top w:val="none" w:sz="0" w:space="0" w:color="auto"/>
        <w:left w:val="none" w:sz="0" w:space="0" w:color="auto"/>
        <w:bottom w:val="none" w:sz="0" w:space="0" w:color="auto"/>
        <w:right w:val="none" w:sz="0" w:space="0" w:color="auto"/>
      </w:divBdr>
    </w:div>
    <w:div w:id="953755447">
      <w:bodyDiv w:val="1"/>
      <w:marLeft w:val="0"/>
      <w:marRight w:val="0"/>
      <w:marTop w:val="0"/>
      <w:marBottom w:val="0"/>
      <w:divBdr>
        <w:top w:val="none" w:sz="0" w:space="0" w:color="auto"/>
        <w:left w:val="none" w:sz="0" w:space="0" w:color="auto"/>
        <w:bottom w:val="none" w:sz="0" w:space="0" w:color="auto"/>
        <w:right w:val="none" w:sz="0" w:space="0" w:color="auto"/>
      </w:divBdr>
    </w:div>
    <w:div w:id="957491123">
      <w:bodyDiv w:val="1"/>
      <w:marLeft w:val="0"/>
      <w:marRight w:val="0"/>
      <w:marTop w:val="0"/>
      <w:marBottom w:val="0"/>
      <w:divBdr>
        <w:top w:val="none" w:sz="0" w:space="0" w:color="auto"/>
        <w:left w:val="none" w:sz="0" w:space="0" w:color="auto"/>
        <w:bottom w:val="none" w:sz="0" w:space="0" w:color="auto"/>
        <w:right w:val="none" w:sz="0" w:space="0" w:color="auto"/>
      </w:divBdr>
    </w:div>
    <w:div w:id="957882063">
      <w:bodyDiv w:val="1"/>
      <w:marLeft w:val="0"/>
      <w:marRight w:val="0"/>
      <w:marTop w:val="0"/>
      <w:marBottom w:val="0"/>
      <w:divBdr>
        <w:top w:val="none" w:sz="0" w:space="0" w:color="auto"/>
        <w:left w:val="none" w:sz="0" w:space="0" w:color="auto"/>
        <w:bottom w:val="none" w:sz="0" w:space="0" w:color="auto"/>
        <w:right w:val="none" w:sz="0" w:space="0" w:color="auto"/>
      </w:divBdr>
    </w:div>
    <w:div w:id="960647964">
      <w:bodyDiv w:val="1"/>
      <w:marLeft w:val="0"/>
      <w:marRight w:val="0"/>
      <w:marTop w:val="0"/>
      <w:marBottom w:val="0"/>
      <w:divBdr>
        <w:top w:val="none" w:sz="0" w:space="0" w:color="auto"/>
        <w:left w:val="none" w:sz="0" w:space="0" w:color="auto"/>
        <w:bottom w:val="none" w:sz="0" w:space="0" w:color="auto"/>
        <w:right w:val="none" w:sz="0" w:space="0" w:color="auto"/>
      </w:divBdr>
    </w:div>
    <w:div w:id="962537440">
      <w:bodyDiv w:val="1"/>
      <w:marLeft w:val="0"/>
      <w:marRight w:val="0"/>
      <w:marTop w:val="0"/>
      <w:marBottom w:val="0"/>
      <w:divBdr>
        <w:top w:val="none" w:sz="0" w:space="0" w:color="auto"/>
        <w:left w:val="none" w:sz="0" w:space="0" w:color="auto"/>
        <w:bottom w:val="none" w:sz="0" w:space="0" w:color="auto"/>
        <w:right w:val="none" w:sz="0" w:space="0" w:color="auto"/>
      </w:divBdr>
      <w:divsChild>
        <w:div w:id="749932136">
          <w:marLeft w:val="0"/>
          <w:marRight w:val="0"/>
          <w:marTop w:val="0"/>
          <w:marBottom w:val="0"/>
          <w:divBdr>
            <w:top w:val="none" w:sz="0" w:space="0" w:color="auto"/>
            <w:left w:val="none" w:sz="0" w:space="0" w:color="auto"/>
            <w:bottom w:val="none" w:sz="0" w:space="0" w:color="auto"/>
            <w:right w:val="none" w:sz="0" w:space="0" w:color="auto"/>
          </w:divBdr>
          <w:divsChild>
            <w:div w:id="716511708">
              <w:marLeft w:val="0"/>
              <w:marRight w:val="0"/>
              <w:marTop w:val="0"/>
              <w:marBottom w:val="0"/>
              <w:divBdr>
                <w:top w:val="none" w:sz="0" w:space="0" w:color="auto"/>
                <w:left w:val="none" w:sz="0" w:space="0" w:color="auto"/>
                <w:bottom w:val="none" w:sz="0" w:space="0" w:color="auto"/>
                <w:right w:val="none" w:sz="0" w:space="0" w:color="auto"/>
              </w:divBdr>
              <w:divsChild>
                <w:div w:id="1394349996">
                  <w:marLeft w:val="0"/>
                  <w:marRight w:val="0"/>
                  <w:marTop w:val="0"/>
                  <w:marBottom w:val="0"/>
                  <w:divBdr>
                    <w:top w:val="none" w:sz="0" w:space="0" w:color="auto"/>
                    <w:left w:val="none" w:sz="0" w:space="0" w:color="auto"/>
                    <w:bottom w:val="none" w:sz="0" w:space="0" w:color="auto"/>
                    <w:right w:val="none" w:sz="0" w:space="0" w:color="auto"/>
                  </w:divBdr>
                  <w:divsChild>
                    <w:div w:id="1736121795">
                      <w:marLeft w:val="0"/>
                      <w:marRight w:val="0"/>
                      <w:marTop w:val="0"/>
                      <w:marBottom w:val="0"/>
                      <w:divBdr>
                        <w:top w:val="none" w:sz="0" w:space="0" w:color="auto"/>
                        <w:left w:val="none" w:sz="0" w:space="0" w:color="auto"/>
                        <w:bottom w:val="none" w:sz="0" w:space="0" w:color="auto"/>
                        <w:right w:val="none" w:sz="0" w:space="0" w:color="auto"/>
                      </w:divBdr>
                      <w:divsChild>
                        <w:div w:id="3111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8867">
      <w:bodyDiv w:val="1"/>
      <w:marLeft w:val="0"/>
      <w:marRight w:val="0"/>
      <w:marTop w:val="0"/>
      <w:marBottom w:val="0"/>
      <w:divBdr>
        <w:top w:val="none" w:sz="0" w:space="0" w:color="auto"/>
        <w:left w:val="none" w:sz="0" w:space="0" w:color="auto"/>
        <w:bottom w:val="none" w:sz="0" w:space="0" w:color="auto"/>
        <w:right w:val="none" w:sz="0" w:space="0" w:color="auto"/>
      </w:divBdr>
    </w:div>
    <w:div w:id="966156935">
      <w:bodyDiv w:val="1"/>
      <w:marLeft w:val="0"/>
      <w:marRight w:val="0"/>
      <w:marTop w:val="0"/>
      <w:marBottom w:val="0"/>
      <w:divBdr>
        <w:top w:val="none" w:sz="0" w:space="0" w:color="auto"/>
        <w:left w:val="none" w:sz="0" w:space="0" w:color="auto"/>
        <w:bottom w:val="none" w:sz="0" w:space="0" w:color="auto"/>
        <w:right w:val="none" w:sz="0" w:space="0" w:color="auto"/>
      </w:divBdr>
    </w:div>
    <w:div w:id="971978232">
      <w:bodyDiv w:val="1"/>
      <w:marLeft w:val="0"/>
      <w:marRight w:val="0"/>
      <w:marTop w:val="0"/>
      <w:marBottom w:val="0"/>
      <w:divBdr>
        <w:top w:val="none" w:sz="0" w:space="0" w:color="auto"/>
        <w:left w:val="none" w:sz="0" w:space="0" w:color="auto"/>
        <w:bottom w:val="none" w:sz="0" w:space="0" w:color="auto"/>
        <w:right w:val="none" w:sz="0" w:space="0" w:color="auto"/>
      </w:divBdr>
    </w:div>
    <w:div w:id="985548187">
      <w:bodyDiv w:val="1"/>
      <w:marLeft w:val="0"/>
      <w:marRight w:val="0"/>
      <w:marTop w:val="0"/>
      <w:marBottom w:val="0"/>
      <w:divBdr>
        <w:top w:val="none" w:sz="0" w:space="0" w:color="auto"/>
        <w:left w:val="none" w:sz="0" w:space="0" w:color="auto"/>
        <w:bottom w:val="none" w:sz="0" w:space="0" w:color="auto"/>
        <w:right w:val="none" w:sz="0" w:space="0" w:color="auto"/>
      </w:divBdr>
    </w:div>
    <w:div w:id="1018431928">
      <w:bodyDiv w:val="1"/>
      <w:marLeft w:val="0"/>
      <w:marRight w:val="0"/>
      <w:marTop w:val="0"/>
      <w:marBottom w:val="0"/>
      <w:divBdr>
        <w:top w:val="none" w:sz="0" w:space="0" w:color="auto"/>
        <w:left w:val="none" w:sz="0" w:space="0" w:color="auto"/>
        <w:bottom w:val="none" w:sz="0" w:space="0" w:color="auto"/>
        <w:right w:val="none" w:sz="0" w:space="0" w:color="auto"/>
      </w:divBdr>
    </w:div>
    <w:div w:id="1024674593">
      <w:bodyDiv w:val="1"/>
      <w:marLeft w:val="0"/>
      <w:marRight w:val="0"/>
      <w:marTop w:val="0"/>
      <w:marBottom w:val="0"/>
      <w:divBdr>
        <w:top w:val="none" w:sz="0" w:space="0" w:color="auto"/>
        <w:left w:val="none" w:sz="0" w:space="0" w:color="auto"/>
        <w:bottom w:val="none" w:sz="0" w:space="0" w:color="auto"/>
        <w:right w:val="none" w:sz="0" w:space="0" w:color="auto"/>
      </w:divBdr>
    </w:div>
    <w:div w:id="1049304732">
      <w:bodyDiv w:val="1"/>
      <w:marLeft w:val="0"/>
      <w:marRight w:val="0"/>
      <w:marTop w:val="0"/>
      <w:marBottom w:val="0"/>
      <w:divBdr>
        <w:top w:val="none" w:sz="0" w:space="0" w:color="auto"/>
        <w:left w:val="none" w:sz="0" w:space="0" w:color="auto"/>
        <w:bottom w:val="none" w:sz="0" w:space="0" w:color="auto"/>
        <w:right w:val="none" w:sz="0" w:space="0" w:color="auto"/>
      </w:divBdr>
    </w:div>
    <w:div w:id="1075784781">
      <w:bodyDiv w:val="1"/>
      <w:marLeft w:val="0"/>
      <w:marRight w:val="0"/>
      <w:marTop w:val="0"/>
      <w:marBottom w:val="0"/>
      <w:divBdr>
        <w:top w:val="none" w:sz="0" w:space="0" w:color="auto"/>
        <w:left w:val="none" w:sz="0" w:space="0" w:color="auto"/>
        <w:bottom w:val="none" w:sz="0" w:space="0" w:color="auto"/>
        <w:right w:val="none" w:sz="0" w:space="0" w:color="auto"/>
      </w:divBdr>
    </w:div>
    <w:div w:id="1101490337">
      <w:bodyDiv w:val="1"/>
      <w:marLeft w:val="0"/>
      <w:marRight w:val="0"/>
      <w:marTop w:val="0"/>
      <w:marBottom w:val="0"/>
      <w:divBdr>
        <w:top w:val="none" w:sz="0" w:space="0" w:color="auto"/>
        <w:left w:val="none" w:sz="0" w:space="0" w:color="auto"/>
        <w:bottom w:val="none" w:sz="0" w:space="0" w:color="auto"/>
        <w:right w:val="none" w:sz="0" w:space="0" w:color="auto"/>
      </w:divBdr>
    </w:div>
    <w:div w:id="1108624594">
      <w:bodyDiv w:val="1"/>
      <w:marLeft w:val="0"/>
      <w:marRight w:val="0"/>
      <w:marTop w:val="0"/>
      <w:marBottom w:val="0"/>
      <w:divBdr>
        <w:top w:val="none" w:sz="0" w:space="0" w:color="auto"/>
        <w:left w:val="none" w:sz="0" w:space="0" w:color="auto"/>
        <w:bottom w:val="none" w:sz="0" w:space="0" w:color="auto"/>
        <w:right w:val="none" w:sz="0" w:space="0" w:color="auto"/>
      </w:divBdr>
    </w:div>
    <w:div w:id="1109664599">
      <w:bodyDiv w:val="1"/>
      <w:marLeft w:val="0"/>
      <w:marRight w:val="0"/>
      <w:marTop w:val="0"/>
      <w:marBottom w:val="0"/>
      <w:divBdr>
        <w:top w:val="none" w:sz="0" w:space="0" w:color="auto"/>
        <w:left w:val="none" w:sz="0" w:space="0" w:color="auto"/>
        <w:bottom w:val="none" w:sz="0" w:space="0" w:color="auto"/>
        <w:right w:val="none" w:sz="0" w:space="0" w:color="auto"/>
      </w:divBdr>
    </w:div>
    <w:div w:id="1110853045">
      <w:bodyDiv w:val="1"/>
      <w:marLeft w:val="0"/>
      <w:marRight w:val="0"/>
      <w:marTop w:val="0"/>
      <w:marBottom w:val="0"/>
      <w:divBdr>
        <w:top w:val="none" w:sz="0" w:space="0" w:color="auto"/>
        <w:left w:val="none" w:sz="0" w:space="0" w:color="auto"/>
        <w:bottom w:val="none" w:sz="0" w:space="0" w:color="auto"/>
        <w:right w:val="none" w:sz="0" w:space="0" w:color="auto"/>
      </w:divBdr>
    </w:div>
    <w:div w:id="1121144707">
      <w:bodyDiv w:val="1"/>
      <w:marLeft w:val="0"/>
      <w:marRight w:val="0"/>
      <w:marTop w:val="0"/>
      <w:marBottom w:val="0"/>
      <w:divBdr>
        <w:top w:val="none" w:sz="0" w:space="0" w:color="auto"/>
        <w:left w:val="none" w:sz="0" w:space="0" w:color="auto"/>
        <w:bottom w:val="none" w:sz="0" w:space="0" w:color="auto"/>
        <w:right w:val="none" w:sz="0" w:space="0" w:color="auto"/>
      </w:divBdr>
    </w:div>
    <w:div w:id="1129710626">
      <w:bodyDiv w:val="1"/>
      <w:marLeft w:val="0"/>
      <w:marRight w:val="0"/>
      <w:marTop w:val="0"/>
      <w:marBottom w:val="0"/>
      <w:divBdr>
        <w:top w:val="none" w:sz="0" w:space="0" w:color="auto"/>
        <w:left w:val="none" w:sz="0" w:space="0" w:color="auto"/>
        <w:bottom w:val="none" w:sz="0" w:space="0" w:color="auto"/>
        <w:right w:val="none" w:sz="0" w:space="0" w:color="auto"/>
      </w:divBdr>
    </w:div>
    <w:div w:id="1132552866">
      <w:bodyDiv w:val="1"/>
      <w:marLeft w:val="0"/>
      <w:marRight w:val="0"/>
      <w:marTop w:val="0"/>
      <w:marBottom w:val="0"/>
      <w:divBdr>
        <w:top w:val="none" w:sz="0" w:space="0" w:color="auto"/>
        <w:left w:val="none" w:sz="0" w:space="0" w:color="auto"/>
        <w:bottom w:val="none" w:sz="0" w:space="0" w:color="auto"/>
        <w:right w:val="none" w:sz="0" w:space="0" w:color="auto"/>
      </w:divBdr>
    </w:div>
    <w:div w:id="1132557536">
      <w:bodyDiv w:val="1"/>
      <w:marLeft w:val="0"/>
      <w:marRight w:val="0"/>
      <w:marTop w:val="0"/>
      <w:marBottom w:val="0"/>
      <w:divBdr>
        <w:top w:val="none" w:sz="0" w:space="0" w:color="auto"/>
        <w:left w:val="none" w:sz="0" w:space="0" w:color="auto"/>
        <w:bottom w:val="none" w:sz="0" w:space="0" w:color="auto"/>
        <w:right w:val="none" w:sz="0" w:space="0" w:color="auto"/>
      </w:divBdr>
    </w:div>
    <w:div w:id="1141195465">
      <w:bodyDiv w:val="1"/>
      <w:marLeft w:val="0"/>
      <w:marRight w:val="0"/>
      <w:marTop w:val="0"/>
      <w:marBottom w:val="0"/>
      <w:divBdr>
        <w:top w:val="none" w:sz="0" w:space="0" w:color="auto"/>
        <w:left w:val="none" w:sz="0" w:space="0" w:color="auto"/>
        <w:bottom w:val="none" w:sz="0" w:space="0" w:color="auto"/>
        <w:right w:val="none" w:sz="0" w:space="0" w:color="auto"/>
      </w:divBdr>
    </w:div>
    <w:div w:id="1146630989">
      <w:bodyDiv w:val="1"/>
      <w:marLeft w:val="0"/>
      <w:marRight w:val="0"/>
      <w:marTop w:val="0"/>
      <w:marBottom w:val="0"/>
      <w:divBdr>
        <w:top w:val="none" w:sz="0" w:space="0" w:color="auto"/>
        <w:left w:val="none" w:sz="0" w:space="0" w:color="auto"/>
        <w:bottom w:val="none" w:sz="0" w:space="0" w:color="auto"/>
        <w:right w:val="none" w:sz="0" w:space="0" w:color="auto"/>
      </w:divBdr>
    </w:div>
    <w:div w:id="1168211625">
      <w:bodyDiv w:val="1"/>
      <w:marLeft w:val="0"/>
      <w:marRight w:val="0"/>
      <w:marTop w:val="0"/>
      <w:marBottom w:val="0"/>
      <w:divBdr>
        <w:top w:val="none" w:sz="0" w:space="0" w:color="auto"/>
        <w:left w:val="none" w:sz="0" w:space="0" w:color="auto"/>
        <w:bottom w:val="none" w:sz="0" w:space="0" w:color="auto"/>
        <w:right w:val="none" w:sz="0" w:space="0" w:color="auto"/>
      </w:divBdr>
    </w:div>
    <w:div w:id="1175460897">
      <w:bodyDiv w:val="1"/>
      <w:marLeft w:val="0"/>
      <w:marRight w:val="0"/>
      <w:marTop w:val="0"/>
      <w:marBottom w:val="0"/>
      <w:divBdr>
        <w:top w:val="none" w:sz="0" w:space="0" w:color="auto"/>
        <w:left w:val="none" w:sz="0" w:space="0" w:color="auto"/>
        <w:bottom w:val="none" w:sz="0" w:space="0" w:color="auto"/>
        <w:right w:val="none" w:sz="0" w:space="0" w:color="auto"/>
      </w:divBdr>
    </w:div>
    <w:div w:id="1185946967">
      <w:bodyDiv w:val="1"/>
      <w:marLeft w:val="0"/>
      <w:marRight w:val="0"/>
      <w:marTop w:val="0"/>
      <w:marBottom w:val="0"/>
      <w:divBdr>
        <w:top w:val="none" w:sz="0" w:space="0" w:color="auto"/>
        <w:left w:val="none" w:sz="0" w:space="0" w:color="auto"/>
        <w:bottom w:val="none" w:sz="0" w:space="0" w:color="auto"/>
        <w:right w:val="none" w:sz="0" w:space="0" w:color="auto"/>
      </w:divBdr>
    </w:div>
    <w:div w:id="1190069553">
      <w:bodyDiv w:val="1"/>
      <w:marLeft w:val="0"/>
      <w:marRight w:val="0"/>
      <w:marTop w:val="0"/>
      <w:marBottom w:val="0"/>
      <w:divBdr>
        <w:top w:val="none" w:sz="0" w:space="0" w:color="auto"/>
        <w:left w:val="none" w:sz="0" w:space="0" w:color="auto"/>
        <w:bottom w:val="none" w:sz="0" w:space="0" w:color="auto"/>
        <w:right w:val="none" w:sz="0" w:space="0" w:color="auto"/>
      </w:divBdr>
    </w:div>
    <w:div w:id="1194462617">
      <w:bodyDiv w:val="1"/>
      <w:marLeft w:val="0"/>
      <w:marRight w:val="0"/>
      <w:marTop w:val="0"/>
      <w:marBottom w:val="0"/>
      <w:divBdr>
        <w:top w:val="none" w:sz="0" w:space="0" w:color="auto"/>
        <w:left w:val="none" w:sz="0" w:space="0" w:color="auto"/>
        <w:bottom w:val="none" w:sz="0" w:space="0" w:color="auto"/>
        <w:right w:val="none" w:sz="0" w:space="0" w:color="auto"/>
      </w:divBdr>
    </w:div>
    <w:div w:id="1204320284">
      <w:bodyDiv w:val="1"/>
      <w:marLeft w:val="0"/>
      <w:marRight w:val="0"/>
      <w:marTop w:val="0"/>
      <w:marBottom w:val="0"/>
      <w:divBdr>
        <w:top w:val="none" w:sz="0" w:space="0" w:color="auto"/>
        <w:left w:val="none" w:sz="0" w:space="0" w:color="auto"/>
        <w:bottom w:val="none" w:sz="0" w:space="0" w:color="auto"/>
        <w:right w:val="none" w:sz="0" w:space="0" w:color="auto"/>
      </w:divBdr>
    </w:div>
    <w:div w:id="1213812923">
      <w:bodyDiv w:val="1"/>
      <w:marLeft w:val="0"/>
      <w:marRight w:val="0"/>
      <w:marTop w:val="0"/>
      <w:marBottom w:val="0"/>
      <w:divBdr>
        <w:top w:val="none" w:sz="0" w:space="0" w:color="auto"/>
        <w:left w:val="none" w:sz="0" w:space="0" w:color="auto"/>
        <w:bottom w:val="none" w:sz="0" w:space="0" w:color="auto"/>
        <w:right w:val="none" w:sz="0" w:space="0" w:color="auto"/>
      </w:divBdr>
    </w:div>
    <w:div w:id="1246188950">
      <w:bodyDiv w:val="1"/>
      <w:marLeft w:val="0"/>
      <w:marRight w:val="0"/>
      <w:marTop w:val="0"/>
      <w:marBottom w:val="0"/>
      <w:divBdr>
        <w:top w:val="none" w:sz="0" w:space="0" w:color="auto"/>
        <w:left w:val="none" w:sz="0" w:space="0" w:color="auto"/>
        <w:bottom w:val="none" w:sz="0" w:space="0" w:color="auto"/>
        <w:right w:val="none" w:sz="0" w:space="0" w:color="auto"/>
      </w:divBdr>
    </w:div>
    <w:div w:id="1257127865">
      <w:bodyDiv w:val="1"/>
      <w:marLeft w:val="0"/>
      <w:marRight w:val="0"/>
      <w:marTop w:val="0"/>
      <w:marBottom w:val="0"/>
      <w:divBdr>
        <w:top w:val="none" w:sz="0" w:space="0" w:color="auto"/>
        <w:left w:val="none" w:sz="0" w:space="0" w:color="auto"/>
        <w:bottom w:val="none" w:sz="0" w:space="0" w:color="auto"/>
        <w:right w:val="none" w:sz="0" w:space="0" w:color="auto"/>
      </w:divBdr>
    </w:div>
    <w:div w:id="1275089157">
      <w:bodyDiv w:val="1"/>
      <w:marLeft w:val="0"/>
      <w:marRight w:val="0"/>
      <w:marTop w:val="0"/>
      <w:marBottom w:val="0"/>
      <w:divBdr>
        <w:top w:val="none" w:sz="0" w:space="0" w:color="auto"/>
        <w:left w:val="none" w:sz="0" w:space="0" w:color="auto"/>
        <w:bottom w:val="none" w:sz="0" w:space="0" w:color="auto"/>
        <w:right w:val="none" w:sz="0" w:space="0" w:color="auto"/>
      </w:divBdr>
    </w:div>
    <w:div w:id="1276134443">
      <w:bodyDiv w:val="1"/>
      <w:marLeft w:val="0"/>
      <w:marRight w:val="0"/>
      <w:marTop w:val="0"/>
      <w:marBottom w:val="0"/>
      <w:divBdr>
        <w:top w:val="none" w:sz="0" w:space="0" w:color="auto"/>
        <w:left w:val="none" w:sz="0" w:space="0" w:color="auto"/>
        <w:bottom w:val="none" w:sz="0" w:space="0" w:color="auto"/>
        <w:right w:val="none" w:sz="0" w:space="0" w:color="auto"/>
      </w:divBdr>
    </w:div>
    <w:div w:id="1293556304">
      <w:bodyDiv w:val="1"/>
      <w:marLeft w:val="0"/>
      <w:marRight w:val="0"/>
      <w:marTop w:val="0"/>
      <w:marBottom w:val="0"/>
      <w:divBdr>
        <w:top w:val="none" w:sz="0" w:space="0" w:color="auto"/>
        <w:left w:val="none" w:sz="0" w:space="0" w:color="auto"/>
        <w:bottom w:val="none" w:sz="0" w:space="0" w:color="auto"/>
        <w:right w:val="none" w:sz="0" w:space="0" w:color="auto"/>
      </w:divBdr>
    </w:div>
    <w:div w:id="1296250706">
      <w:bodyDiv w:val="1"/>
      <w:marLeft w:val="0"/>
      <w:marRight w:val="0"/>
      <w:marTop w:val="0"/>
      <w:marBottom w:val="0"/>
      <w:divBdr>
        <w:top w:val="none" w:sz="0" w:space="0" w:color="auto"/>
        <w:left w:val="none" w:sz="0" w:space="0" w:color="auto"/>
        <w:bottom w:val="none" w:sz="0" w:space="0" w:color="auto"/>
        <w:right w:val="none" w:sz="0" w:space="0" w:color="auto"/>
      </w:divBdr>
    </w:div>
    <w:div w:id="1314944316">
      <w:bodyDiv w:val="1"/>
      <w:marLeft w:val="0"/>
      <w:marRight w:val="0"/>
      <w:marTop w:val="0"/>
      <w:marBottom w:val="0"/>
      <w:divBdr>
        <w:top w:val="none" w:sz="0" w:space="0" w:color="auto"/>
        <w:left w:val="none" w:sz="0" w:space="0" w:color="auto"/>
        <w:bottom w:val="none" w:sz="0" w:space="0" w:color="auto"/>
        <w:right w:val="none" w:sz="0" w:space="0" w:color="auto"/>
      </w:divBdr>
    </w:div>
    <w:div w:id="1327512166">
      <w:bodyDiv w:val="1"/>
      <w:marLeft w:val="0"/>
      <w:marRight w:val="0"/>
      <w:marTop w:val="0"/>
      <w:marBottom w:val="0"/>
      <w:divBdr>
        <w:top w:val="none" w:sz="0" w:space="0" w:color="auto"/>
        <w:left w:val="none" w:sz="0" w:space="0" w:color="auto"/>
        <w:bottom w:val="none" w:sz="0" w:space="0" w:color="auto"/>
        <w:right w:val="none" w:sz="0" w:space="0" w:color="auto"/>
      </w:divBdr>
    </w:div>
    <w:div w:id="1328249003">
      <w:bodyDiv w:val="1"/>
      <w:marLeft w:val="0"/>
      <w:marRight w:val="0"/>
      <w:marTop w:val="0"/>
      <w:marBottom w:val="0"/>
      <w:divBdr>
        <w:top w:val="none" w:sz="0" w:space="0" w:color="auto"/>
        <w:left w:val="none" w:sz="0" w:space="0" w:color="auto"/>
        <w:bottom w:val="none" w:sz="0" w:space="0" w:color="auto"/>
        <w:right w:val="none" w:sz="0" w:space="0" w:color="auto"/>
      </w:divBdr>
    </w:div>
    <w:div w:id="1354694823">
      <w:bodyDiv w:val="1"/>
      <w:marLeft w:val="0"/>
      <w:marRight w:val="0"/>
      <w:marTop w:val="0"/>
      <w:marBottom w:val="0"/>
      <w:divBdr>
        <w:top w:val="none" w:sz="0" w:space="0" w:color="auto"/>
        <w:left w:val="none" w:sz="0" w:space="0" w:color="auto"/>
        <w:bottom w:val="none" w:sz="0" w:space="0" w:color="auto"/>
        <w:right w:val="none" w:sz="0" w:space="0" w:color="auto"/>
      </w:divBdr>
    </w:div>
    <w:div w:id="1359429234">
      <w:bodyDiv w:val="1"/>
      <w:marLeft w:val="0"/>
      <w:marRight w:val="0"/>
      <w:marTop w:val="0"/>
      <w:marBottom w:val="0"/>
      <w:divBdr>
        <w:top w:val="none" w:sz="0" w:space="0" w:color="auto"/>
        <w:left w:val="none" w:sz="0" w:space="0" w:color="auto"/>
        <w:bottom w:val="none" w:sz="0" w:space="0" w:color="auto"/>
        <w:right w:val="none" w:sz="0" w:space="0" w:color="auto"/>
      </w:divBdr>
    </w:div>
    <w:div w:id="1370491654">
      <w:bodyDiv w:val="1"/>
      <w:marLeft w:val="0"/>
      <w:marRight w:val="0"/>
      <w:marTop w:val="0"/>
      <w:marBottom w:val="0"/>
      <w:divBdr>
        <w:top w:val="none" w:sz="0" w:space="0" w:color="auto"/>
        <w:left w:val="none" w:sz="0" w:space="0" w:color="auto"/>
        <w:bottom w:val="none" w:sz="0" w:space="0" w:color="auto"/>
        <w:right w:val="none" w:sz="0" w:space="0" w:color="auto"/>
      </w:divBdr>
    </w:div>
    <w:div w:id="1377005006">
      <w:bodyDiv w:val="1"/>
      <w:marLeft w:val="0"/>
      <w:marRight w:val="0"/>
      <w:marTop w:val="0"/>
      <w:marBottom w:val="0"/>
      <w:divBdr>
        <w:top w:val="none" w:sz="0" w:space="0" w:color="auto"/>
        <w:left w:val="none" w:sz="0" w:space="0" w:color="auto"/>
        <w:bottom w:val="none" w:sz="0" w:space="0" w:color="auto"/>
        <w:right w:val="none" w:sz="0" w:space="0" w:color="auto"/>
      </w:divBdr>
    </w:div>
    <w:div w:id="1386564905">
      <w:bodyDiv w:val="1"/>
      <w:marLeft w:val="0"/>
      <w:marRight w:val="0"/>
      <w:marTop w:val="0"/>
      <w:marBottom w:val="0"/>
      <w:divBdr>
        <w:top w:val="none" w:sz="0" w:space="0" w:color="auto"/>
        <w:left w:val="none" w:sz="0" w:space="0" w:color="auto"/>
        <w:bottom w:val="none" w:sz="0" w:space="0" w:color="auto"/>
        <w:right w:val="none" w:sz="0" w:space="0" w:color="auto"/>
      </w:divBdr>
    </w:div>
    <w:div w:id="1402019569">
      <w:bodyDiv w:val="1"/>
      <w:marLeft w:val="0"/>
      <w:marRight w:val="0"/>
      <w:marTop w:val="0"/>
      <w:marBottom w:val="0"/>
      <w:divBdr>
        <w:top w:val="none" w:sz="0" w:space="0" w:color="auto"/>
        <w:left w:val="none" w:sz="0" w:space="0" w:color="auto"/>
        <w:bottom w:val="none" w:sz="0" w:space="0" w:color="auto"/>
        <w:right w:val="none" w:sz="0" w:space="0" w:color="auto"/>
      </w:divBdr>
    </w:div>
    <w:div w:id="1408647366">
      <w:bodyDiv w:val="1"/>
      <w:marLeft w:val="0"/>
      <w:marRight w:val="0"/>
      <w:marTop w:val="0"/>
      <w:marBottom w:val="0"/>
      <w:divBdr>
        <w:top w:val="none" w:sz="0" w:space="0" w:color="auto"/>
        <w:left w:val="none" w:sz="0" w:space="0" w:color="auto"/>
        <w:bottom w:val="none" w:sz="0" w:space="0" w:color="auto"/>
        <w:right w:val="none" w:sz="0" w:space="0" w:color="auto"/>
      </w:divBdr>
    </w:div>
    <w:div w:id="14098146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13578427">
      <w:bodyDiv w:val="1"/>
      <w:marLeft w:val="0"/>
      <w:marRight w:val="0"/>
      <w:marTop w:val="0"/>
      <w:marBottom w:val="0"/>
      <w:divBdr>
        <w:top w:val="none" w:sz="0" w:space="0" w:color="auto"/>
        <w:left w:val="none" w:sz="0" w:space="0" w:color="auto"/>
        <w:bottom w:val="none" w:sz="0" w:space="0" w:color="auto"/>
        <w:right w:val="none" w:sz="0" w:space="0" w:color="auto"/>
      </w:divBdr>
    </w:div>
    <w:div w:id="1424372949">
      <w:bodyDiv w:val="1"/>
      <w:marLeft w:val="0"/>
      <w:marRight w:val="0"/>
      <w:marTop w:val="0"/>
      <w:marBottom w:val="0"/>
      <w:divBdr>
        <w:top w:val="none" w:sz="0" w:space="0" w:color="auto"/>
        <w:left w:val="none" w:sz="0" w:space="0" w:color="auto"/>
        <w:bottom w:val="none" w:sz="0" w:space="0" w:color="auto"/>
        <w:right w:val="none" w:sz="0" w:space="0" w:color="auto"/>
      </w:divBdr>
    </w:div>
    <w:div w:id="1427506884">
      <w:bodyDiv w:val="1"/>
      <w:marLeft w:val="0"/>
      <w:marRight w:val="0"/>
      <w:marTop w:val="0"/>
      <w:marBottom w:val="0"/>
      <w:divBdr>
        <w:top w:val="none" w:sz="0" w:space="0" w:color="auto"/>
        <w:left w:val="none" w:sz="0" w:space="0" w:color="auto"/>
        <w:bottom w:val="none" w:sz="0" w:space="0" w:color="auto"/>
        <w:right w:val="none" w:sz="0" w:space="0" w:color="auto"/>
      </w:divBdr>
    </w:div>
    <w:div w:id="1446534121">
      <w:bodyDiv w:val="1"/>
      <w:marLeft w:val="0"/>
      <w:marRight w:val="0"/>
      <w:marTop w:val="0"/>
      <w:marBottom w:val="0"/>
      <w:divBdr>
        <w:top w:val="none" w:sz="0" w:space="0" w:color="auto"/>
        <w:left w:val="none" w:sz="0" w:space="0" w:color="auto"/>
        <w:bottom w:val="none" w:sz="0" w:space="0" w:color="auto"/>
        <w:right w:val="none" w:sz="0" w:space="0" w:color="auto"/>
      </w:divBdr>
    </w:div>
    <w:div w:id="1461150459">
      <w:bodyDiv w:val="1"/>
      <w:marLeft w:val="0"/>
      <w:marRight w:val="0"/>
      <w:marTop w:val="0"/>
      <w:marBottom w:val="0"/>
      <w:divBdr>
        <w:top w:val="none" w:sz="0" w:space="0" w:color="auto"/>
        <w:left w:val="none" w:sz="0" w:space="0" w:color="auto"/>
        <w:bottom w:val="none" w:sz="0" w:space="0" w:color="auto"/>
        <w:right w:val="none" w:sz="0" w:space="0" w:color="auto"/>
      </w:divBdr>
    </w:div>
    <w:div w:id="1470174618">
      <w:bodyDiv w:val="1"/>
      <w:marLeft w:val="0"/>
      <w:marRight w:val="0"/>
      <w:marTop w:val="0"/>
      <w:marBottom w:val="0"/>
      <w:divBdr>
        <w:top w:val="none" w:sz="0" w:space="0" w:color="auto"/>
        <w:left w:val="none" w:sz="0" w:space="0" w:color="auto"/>
        <w:bottom w:val="none" w:sz="0" w:space="0" w:color="auto"/>
        <w:right w:val="none" w:sz="0" w:space="0" w:color="auto"/>
      </w:divBdr>
    </w:div>
    <w:div w:id="1470785728">
      <w:bodyDiv w:val="1"/>
      <w:marLeft w:val="0"/>
      <w:marRight w:val="0"/>
      <w:marTop w:val="0"/>
      <w:marBottom w:val="0"/>
      <w:divBdr>
        <w:top w:val="none" w:sz="0" w:space="0" w:color="auto"/>
        <w:left w:val="none" w:sz="0" w:space="0" w:color="auto"/>
        <w:bottom w:val="none" w:sz="0" w:space="0" w:color="auto"/>
        <w:right w:val="none" w:sz="0" w:space="0" w:color="auto"/>
      </w:divBdr>
    </w:div>
    <w:div w:id="1470786758">
      <w:bodyDiv w:val="1"/>
      <w:marLeft w:val="0"/>
      <w:marRight w:val="0"/>
      <w:marTop w:val="0"/>
      <w:marBottom w:val="0"/>
      <w:divBdr>
        <w:top w:val="none" w:sz="0" w:space="0" w:color="auto"/>
        <w:left w:val="none" w:sz="0" w:space="0" w:color="auto"/>
        <w:bottom w:val="none" w:sz="0" w:space="0" w:color="auto"/>
        <w:right w:val="none" w:sz="0" w:space="0" w:color="auto"/>
      </w:divBdr>
    </w:div>
    <w:div w:id="1481725003">
      <w:bodyDiv w:val="1"/>
      <w:marLeft w:val="0"/>
      <w:marRight w:val="0"/>
      <w:marTop w:val="0"/>
      <w:marBottom w:val="0"/>
      <w:divBdr>
        <w:top w:val="none" w:sz="0" w:space="0" w:color="auto"/>
        <w:left w:val="none" w:sz="0" w:space="0" w:color="auto"/>
        <w:bottom w:val="none" w:sz="0" w:space="0" w:color="auto"/>
        <w:right w:val="none" w:sz="0" w:space="0" w:color="auto"/>
      </w:divBdr>
    </w:div>
    <w:div w:id="1483545832">
      <w:bodyDiv w:val="1"/>
      <w:marLeft w:val="0"/>
      <w:marRight w:val="0"/>
      <w:marTop w:val="0"/>
      <w:marBottom w:val="0"/>
      <w:divBdr>
        <w:top w:val="none" w:sz="0" w:space="0" w:color="auto"/>
        <w:left w:val="none" w:sz="0" w:space="0" w:color="auto"/>
        <w:bottom w:val="none" w:sz="0" w:space="0" w:color="auto"/>
        <w:right w:val="none" w:sz="0" w:space="0" w:color="auto"/>
      </w:divBdr>
    </w:div>
    <w:div w:id="1483737155">
      <w:bodyDiv w:val="1"/>
      <w:marLeft w:val="0"/>
      <w:marRight w:val="0"/>
      <w:marTop w:val="0"/>
      <w:marBottom w:val="0"/>
      <w:divBdr>
        <w:top w:val="none" w:sz="0" w:space="0" w:color="auto"/>
        <w:left w:val="none" w:sz="0" w:space="0" w:color="auto"/>
        <w:bottom w:val="none" w:sz="0" w:space="0" w:color="auto"/>
        <w:right w:val="none" w:sz="0" w:space="0" w:color="auto"/>
      </w:divBdr>
    </w:div>
    <w:div w:id="1488596889">
      <w:bodyDiv w:val="1"/>
      <w:marLeft w:val="0"/>
      <w:marRight w:val="0"/>
      <w:marTop w:val="0"/>
      <w:marBottom w:val="0"/>
      <w:divBdr>
        <w:top w:val="none" w:sz="0" w:space="0" w:color="auto"/>
        <w:left w:val="none" w:sz="0" w:space="0" w:color="auto"/>
        <w:bottom w:val="none" w:sz="0" w:space="0" w:color="auto"/>
        <w:right w:val="none" w:sz="0" w:space="0" w:color="auto"/>
      </w:divBdr>
    </w:div>
    <w:div w:id="1491410687">
      <w:bodyDiv w:val="1"/>
      <w:marLeft w:val="0"/>
      <w:marRight w:val="0"/>
      <w:marTop w:val="0"/>
      <w:marBottom w:val="0"/>
      <w:divBdr>
        <w:top w:val="none" w:sz="0" w:space="0" w:color="auto"/>
        <w:left w:val="none" w:sz="0" w:space="0" w:color="auto"/>
        <w:bottom w:val="none" w:sz="0" w:space="0" w:color="auto"/>
        <w:right w:val="none" w:sz="0" w:space="0" w:color="auto"/>
      </w:divBdr>
    </w:div>
    <w:div w:id="1510946984">
      <w:bodyDiv w:val="1"/>
      <w:marLeft w:val="0"/>
      <w:marRight w:val="0"/>
      <w:marTop w:val="0"/>
      <w:marBottom w:val="0"/>
      <w:divBdr>
        <w:top w:val="none" w:sz="0" w:space="0" w:color="auto"/>
        <w:left w:val="none" w:sz="0" w:space="0" w:color="auto"/>
        <w:bottom w:val="none" w:sz="0" w:space="0" w:color="auto"/>
        <w:right w:val="none" w:sz="0" w:space="0" w:color="auto"/>
      </w:divBdr>
    </w:div>
    <w:div w:id="1527598763">
      <w:bodyDiv w:val="1"/>
      <w:marLeft w:val="0"/>
      <w:marRight w:val="0"/>
      <w:marTop w:val="0"/>
      <w:marBottom w:val="0"/>
      <w:divBdr>
        <w:top w:val="none" w:sz="0" w:space="0" w:color="auto"/>
        <w:left w:val="none" w:sz="0" w:space="0" w:color="auto"/>
        <w:bottom w:val="none" w:sz="0" w:space="0" w:color="auto"/>
        <w:right w:val="none" w:sz="0" w:space="0" w:color="auto"/>
      </w:divBdr>
    </w:div>
    <w:div w:id="1528442013">
      <w:bodyDiv w:val="1"/>
      <w:marLeft w:val="0"/>
      <w:marRight w:val="0"/>
      <w:marTop w:val="0"/>
      <w:marBottom w:val="0"/>
      <w:divBdr>
        <w:top w:val="none" w:sz="0" w:space="0" w:color="auto"/>
        <w:left w:val="none" w:sz="0" w:space="0" w:color="auto"/>
        <w:bottom w:val="none" w:sz="0" w:space="0" w:color="auto"/>
        <w:right w:val="none" w:sz="0" w:space="0" w:color="auto"/>
      </w:divBdr>
    </w:div>
    <w:div w:id="1537306030">
      <w:bodyDiv w:val="1"/>
      <w:marLeft w:val="0"/>
      <w:marRight w:val="0"/>
      <w:marTop w:val="0"/>
      <w:marBottom w:val="0"/>
      <w:divBdr>
        <w:top w:val="none" w:sz="0" w:space="0" w:color="auto"/>
        <w:left w:val="none" w:sz="0" w:space="0" w:color="auto"/>
        <w:bottom w:val="none" w:sz="0" w:space="0" w:color="auto"/>
        <w:right w:val="none" w:sz="0" w:space="0" w:color="auto"/>
      </w:divBdr>
    </w:div>
    <w:div w:id="1538932116">
      <w:bodyDiv w:val="1"/>
      <w:marLeft w:val="0"/>
      <w:marRight w:val="0"/>
      <w:marTop w:val="0"/>
      <w:marBottom w:val="0"/>
      <w:divBdr>
        <w:top w:val="none" w:sz="0" w:space="0" w:color="auto"/>
        <w:left w:val="none" w:sz="0" w:space="0" w:color="auto"/>
        <w:bottom w:val="none" w:sz="0" w:space="0" w:color="auto"/>
        <w:right w:val="none" w:sz="0" w:space="0" w:color="auto"/>
      </w:divBdr>
    </w:div>
    <w:div w:id="1539050649">
      <w:bodyDiv w:val="1"/>
      <w:marLeft w:val="0"/>
      <w:marRight w:val="0"/>
      <w:marTop w:val="0"/>
      <w:marBottom w:val="0"/>
      <w:divBdr>
        <w:top w:val="none" w:sz="0" w:space="0" w:color="auto"/>
        <w:left w:val="none" w:sz="0" w:space="0" w:color="auto"/>
        <w:bottom w:val="none" w:sz="0" w:space="0" w:color="auto"/>
        <w:right w:val="none" w:sz="0" w:space="0" w:color="auto"/>
      </w:divBdr>
    </w:div>
    <w:div w:id="1555776438">
      <w:bodyDiv w:val="1"/>
      <w:marLeft w:val="0"/>
      <w:marRight w:val="0"/>
      <w:marTop w:val="0"/>
      <w:marBottom w:val="0"/>
      <w:divBdr>
        <w:top w:val="none" w:sz="0" w:space="0" w:color="auto"/>
        <w:left w:val="none" w:sz="0" w:space="0" w:color="auto"/>
        <w:bottom w:val="none" w:sz="0" w:space="0" w:color="auto"/>
        <w:right w:val="none" w:sz="0" w:space="0" w:color="auto"/>
      </w:divBdr>
    </w:div>
    <w:div w:id="1557474002">
      <w:bodyDiv w:val="1"/>
      <w:marLeft w:val="0"/>
      <w:marRight w:val="0"/>
      <w:marTop w:val="0"/>
      <w:marBottom w:val="0"/>
      <w:divBdr>
        <w:top w:val="none" w:sz="0" w:space="0" w:color="auto"/>
        <w:left w:val="none" w:sz="0" w:space="0" w:color="auto"/>
        <w:bottom w:val="none" w:sz="0" w:space="0" w:color="auto"/>
        <w:right w:val="none" w:sz="0" w:space="0" w:color="auto"/>
      </w:divBdr>
    </w:div>
    <w:div w:id="1559125542">
      <w:bodyDiv w:val="1"/>
      <w:marLeft w:val="0"/>
      <w:marRight w:val="0"/>
      <w:marTop w:val="0"/>
      <w:marBottom w:val="0"/>
      <w:divBdr>
        <w:top w:val="none" w:sz="0" w:space="0" w:color="auto"/>
        <w:left w:val="none" w:sz="0" w:space="0" w:color="auto"/>
        <w:bottom w:val="none" w:sz="0" w:space="0" w:color="auto"/>
        <w:right w:val="none" w:sz="0" w:space="0" w:color="auto"/>
      </w:divBdr>
    </w:div>
    <w:div w:id="1563560006">
      <w:bodyDiv w:val="1"/>
      <w:marLeft w:val="0"/>
      <w:marRight w:val="0"/>
      <w:marTop w:val="0"/>
      <w:marBottom w:val="0"/>
      <w:divBdr>
        <w:top w:val="none" w:sz="0" w:space="0" w:color="auto"/>
        <w:left w:val="none" w:sz="0" w:space="0" w:color="auto"/>
        <w:bottom w:val="none" w:sz="0" w:space="0" w:color="auto"/>
        <w:right w:val="none" w:sz="0" w:space="0" w:color="auto"/>
      </w:divBdr>
      <w:divsChild>
        <w:div w:id="1039234172">
          <w:marLeft w:val="0"/>
          <w:marRight w:val="0"/>
          <w:marTop w:val="0"/>
          <w:marBottom w:val="0"/>
          <w:divBdr>
            <w:top w:val="none" w:sz="0" w:space="0" w:color="auto"/>
            <w:left w:val="none" w:sz="0" w:space="0" w:color="auto"/>
            <w:bottom w:val="none" w:sz="0" w:space="0" w:color="auto"/>
            <w:right w:val="none" w:sz="0" w:space="0" w:color="auto"/>
          </w:divBdr>
          <w:divsChild>
            <w:div w:id="63796093">
              <w:marLeft w:val="0"/>
              <w:marRight w:val="0"/>
              <w:marTop w:val="0"/>
              <w:marBottom w:val="0"/>
              <w:divBdr>
                <w:top w:val="none" w:sz="0" w:space="0" w:color="auto"/>
                <w:left w:val="none" w:sz="0" w:space="0" w:color="auto"/>
                <w:bottom w:val="none" w:sz="0" w:space="0" w:color="auto"/>
                <w:right w:val="none" w:sz="0" w:space="0" w:color="auto"/>
              </w:divBdr>
              <w:divsChild>
                <w:div w:id="771124118">
                  <w:marLeft w:val="0"/>
                  <w:marRight w:val="0"/>
                  <w:marTop w:val="0"/>
                  <w:marBottom w:val="0"/>
                  <w:divBdr>
                    <w:top w:val="none" w:sz="0" w:space="0" w:color="auto"/>
                    <w:left w:val="none" w:sz="0" w:space="0" w:color="auto"/>
                    <w:bottom w:val="none" w:sz="0" w:space="0" w:color="auto"/>
                    <w:right w:val="none" w:sz="0" w:space="0" w:color="auto"/>
                  </w:divBdr>
                  <w:divsChild>
                    <w:div w:id="1573389787">
                      <w:marLeft w:val="0"/>
                      <w:marRight w:val="0"/>
                      <w:marTop w:val="0"/>
                      <w:marBottom w:val="0"/>
                      <w:divBdr>
                        <w:top w:val="none" w:sz="0" w:space="0" w:color="auto"/>
                        <w:left w:val="none" w:sz="0" w:space="0" w:color="auto"/>
                        <w:bottom w:val="none" w:sz="0" w:space="0" w:color="auto"/>
                        <w:right w:val="none" w:sz="0" w:space="0" w:color="auto"/>
                      </w:divBdr>
                      <w:divsChild>
                        <w:div w:id="2935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355971">
      <w:bodyDiv w:val="1"/>
      <w:marLeft w:val="0"/>
      <w:marRight w:val="0"/>
      <w:marTop w:val="0"/>
      <w:marBottom w:val="0"/>
      <w:divBdr>
        <w:top w:val="none" w:sz="0" w:space="0" w:color="auto"/>
        <w:left w:val="none" w:sz="0" w:space="0" w:color="auto"/>
        <w:bottom w:val="none" w:sz="0" w:space="0" w:color="auto"/>
        <w:right w:val="none" w:sz="0" w:space="0" w:color="auto"/>
      </w:divBdr>
    </w:div>
    <w:div w:id="1576551959">
      <w:bodyDiv w:val="1"/>
      <w:marLeft w:val="0"/>
      <w:marRight w:val="0"/>
      <w:marTop w:val="0"/>
      <w:marBottom w:val="0"/>
      <w:divBdr>
        <w:top w:val="none" w:sz="0" w:space="0" w:color="auto"/>
        <w:left w:val="none" w:sz="0" w:space="0" w:color="auto"/>
        <w:bottom w:val="none" w:sz="0" w:space="0" w:color="auto"/>
        <w:right w:val="none" w:sz="0" w:space="0" w:color="auto"/>
      </w:divBdr>
    </w:div>
    <w:div w:id="1580825142">
      <w:bodyDiv w:val="1"/>
      <w:marLeft w:val="0"/>
      <w:marRight w:val="0"/>
      <w:marTop w:val="0"/>
      <w:marBottom w:val="0"/>
      <w:divBdr>
        <w:top w:val="none" w:sz="0" w:space="0" w:color="auto"/>
        <w:left w:val="none" w:sz="0" w:space="0" w:color="auto"/>
        <w:bottom w:val="none" w:sz="0" w:space="0" w:color="auto"/>
        <w:right w:val="none" w:sz="0" w:space="0" w:color="auto"/>
      </w:divBdr>
    </w:div>
    <w:div w:id="1581207470">
      <w:bodyDiv w:val="1"/>
      <w:marLeft w:val="0"/>
      <w:marRight w:val="0"/>
      <w:marTop w:val="0"/>
      <w:marBottom w:val="0"/>
      <w:divBdr>
        <w:top w:val="none" w:sz="0" w:space="0" w:color="auto"/>
        <w:left w:val="none" w:sz="0" w:space="0" w:color="auto"/>
        <w:bottom w:val="none" w:sz="0" w:space="0" w:color="auto"/>
        <w:right w:val="none" w:sz="0" w:space="0" w:color="auto"/>
      </w:divBdr>
    </w:div>
    <w:div w:id="1589147007">
      <w:bodyDiv w:val="1"/>
      <w:marLeft w:val="0"/>
      <w:marRight w:val="0"/>
      <w:marTop w:val="0"/>
      <w:marBottom w:val="0"/>
      <w:divBdr>
        <w:top w:val="none" w:sz="0" w:space="0" w:color="auto"/>
        <w:left w:val="none" w:sz="0" w:space="0" w:color="auto"/>
        <w:bottom w:val="none" w:sz="0" w:space="0" w:color="auto"/>
        <w:right w:val="none" w:sz="0" w:space="0" w:color="auto"/>
      </w:divBdr>
    </w:div>
    <w:div w:id="1594776289">
      <w:bodyDiv w:val="1"/>
      <w:marLeft w:val="0"/>
      <w:marRight w:val="0"/>
      <w:marTop w:val="0"/>
      <w:marBottom w:val="0"/>
      <w:divBdr>
        <w:top w:val="none" w:sz="0" w:space="0" w:color="auto"/>
        <w:left w:val="none" w:sz="0" w:space="0" w:color="auto"/>
        <w:bottom w:val="none" w:sz="0" w:space="0" w:color="auto"/>
        <w:right w:val="none" w:sz="0" w:space="0" w:color="auto"/>
      </w:divBdr>
    </w:div>
    <w:div w:id="1602449113">
      <w:bodyDiv w:val="1"/>
      <w:marLeft w:val="0"/>
      <w:marRight w:val="0"/>
      <w:marTop w:val="0"/>
      <w:marBottom w:val="0"/>
      <w:divBdr>
        <w:top w:val="none" w:sz="0" w:space="0" w:color="auto"/>
        <w:left w:val="none" w:sz="0" w:space="0" w:color="auto"/>
        <w:bottom w:val="none" w:sz="0" w:space="0" w:color="auto"/>
        <w:right w:val="none" w:sz="0" w:space="0" w:color="auto"/>
      </w:divBdr>
    </w:div>
    <w:div w:id="1611425934">
      <w:bodyDiv w:val="1"/>
      <w:marLeft w:val="0"/>
      <w:marRight w:val="0"/>
      <w:marTop w:val="0"/>
      <w:marBottom w:val="0"/>
      <w:divBdr>
        <w:top w:val="none" w:sz="0" w:space="0" w:color="auto"/>
        <w:left w:val="none" w:sz="0" w:space="0" w:color="auto"/>
        <w:bottom w:val="none" w:sz="0" w:space="0" w:color="auto"/>
        <w:right w:val="none" w:sz="0" w:space="0" w:color="auto"/>
      </w:divBdr>
    </w:div>
    <w:div w:id="1623925430">
      <w:bodyDiv w:val="1"/>
      <w:marLeft w:val="0"/>
      <w:marRight w:val="0"/>
      <w:marTop w:val="0"/>
      <w:marBottom w:val="0"/>
      <w:divBdr>
        <w:top w:val="none" w:sz="0" w:space="0" w:color="auto"/>
        <w:left w:val="none" w:sz="0" w:space="0" w:color="auto"/>
        <w:bottom w:val="none" w:sz="0" w:space="0" w:color="auto"/>
        <w:right w:val="none" w:sz="0" w:space="0" w:color="auto"/>
      </w:divBdr>
    </w:div>
    <w:div w:id="1630816589">
      <w:bodyDiv w:val="1"/>
      <w:marLeft w:val="0"/>
      <w:marRight w:val="0"/>
      <w:marTop w:val="0"/>
      <w:marBottom w:val="0"/>
      <w:divBdr>
        <w:top w:val="none" w:sz="0" w:space="0" w:color="auto"/>
        <w:left w:val="none" w:sz="0" w:space="0" w:color="auto"/>
        <w:bottom w:val="none" w:sz="0" w:space="0" w:color="auto"/>
        <w:right w:val="none" w:sz="0" w:space="0" w:color="auto"/>
      </w:divBdr>
    </w:div>
    <w:div w:id="1638293266">
      <w:bodyDiv w:val="1"/>
      <w:marLeft w:val="0"/>
      <w:marRight w:val="0"/>
      <w:marTop w:val="0"/>
      <w:marBottom w:val="0"/>
      <w:divBdr>
        <w:top w:val="none" w:sz="0" w:space="0" w:color="auto"/>
        <w:left w:val="none" w:sz="0" w:space="0" w:color="auto"/>
        <w:bottom w:val="none" w:sz="0" w:space="0" w:color="auto"/>
        <w:right w:val="none" w:sz="0" w:space="0" w:color="auto"/>
      </w:divBdr>
    </w:div>
    <w:div w:id="1656763377">
      <w:bodyDiv w:val="1"/>
      <w:marLeft w:val="0"/>
      <w:marRight w:val="0"/>
      <w:marTop w:val="0"/>
      <w:marBottom w:val="0"/>
      <w:divBdr>
        <w:top w:val="none" w:sz="0" w:space="0" w:color="auto"/>
        <w:left w:val="none" w:sz="0" w:space="0" w:color="auto"/>
        <w:bottom w:val="none" w:sz="0" w:space="0" w:color="auto"/>
        <w:right w:val="none" w:sz="0" w:space="0" w:color="auto"/>
      </w:divBdr>
    </w:div>
    <w:div w:id="1660696947">
      <w:bodyDiv w:val="1"/>
      <w:marLeft w:val="0"/>
      <w:marRight w:val="0"/>
      <w:marTop w:val="0"/>
      <w:marBottom w:val="0"/>
      <w:divBdr>
        <w:top w:val="none" w:sz="0" w:space="0" w:color="auto"/>
        <w:left w:val="none" w:sz="0" w:space="0" w:color="auto"/>
        <w:bottom w:val="none" w:sz="0" w:space="0" w:color="auto"/>
        <w:right w:val="none" w:sz="0" w:space="0" w:color="auto"/>
      </w:divBdr>
    </w:div>
    <w:div w:id="1670524640">
      <w:bodyDiv w:val="1"/>
      <w:marLeft w:val="0"/>
      <w:marRight w:val="0"/>
      <w:marTop w:val="0"/>
      <w:marBottom w:val="0"/>
      <w:divBdr>
        <w:top w:val="none" w:sz="0" w:space="0" w:color="auto"/>
        <w:left w:val="none" w:sz="0" w:space="0" w:color="auto"/>
        <w:bottom w:val="none" w:sz="0" w:space="0" w:color="auto"/>
        <w:right w:val="none" w:sz="0" w:space="0" w:color="auto"/>
      </w:divBdr>
    </w:div>
    <w:div w:id="1695888874">
      <w:bodyDiv w:val="1"/>
      <w:marLeft w:val="0"/>
      <w:marRight w:val="0"/>
      <w:marTop w:val="0"/>
      <w:marBottom w:val="0"/>
      <w:divBdr>
        <w:top w:val="none" w:sz="0" w:space="0" w:color="auto"/>
        <w:left w:val="none" w:sz="0" w:space="0" w:color="auto"/>
        <w:bottom w:val="none" w:sz="0" w:space="0" w:color="auto"/>
        <w:right w:val="none" w:sz="0" w:space="0" w:color="auto"/>
      </w:divBdr>
    </w:div>
    <w:div w:id="1701121758">
      <w:bodyDiv w:val="1"/>
      <w:marLeft w:val="0"/>
      <w:marRight w:val="0"/>
      <w:marTop w:val="0"/>
      <w:marBottom w:val="0"/>
      <w:divBdr>
        <w:top w:val="none" w:sz="0" w:space="0" w:color="auto"/>
        <w:left w:val="none" w:sz="0" w:space="0" w:color="auto"/>
        <w:bottom w:val="none" w:sz="0" w:space="0" w:color="auto"/>
        <w:right w:val="none" w:sz="0" w:space="0" w:color="auto"/>
      </w:divBdr>
    </w:div>
    <w:div w:id="1706324133">
      <w:bodyDiv w:val="1"/>
      <w:marLeft w:val="0"/>
      <w:marRight w:val="0"/>
      <w:marTop w:val="0"/>
      <w:marBottom w:val="0"/>
      <w:divBdr>
        <w:top w:val="none" w:sz="0" w:space="0" w:color="auto"/>
        <w:left w:val="none" w:sz="0" w:space="0" w:color="auto"/>
        <w:bottom w:val="none" w:sz="0" w:space="0" w:color="auto"/>
        <w:right w:val="none" w:sz="0" w:space="0" w:color="auto"/>
      </w:divBdr>
      <w:divsChild>
        <w:div w:id="1218205052">
          <w:marLeft w:val="0"/>
          <w:marRight w:val="0"/>
          <w:marTop w:val="0"/>
          <w:marBottom w:val="0"/>
          <w:divBdr>
            <w:top w:val="none" w:sz="0" w:space="0" w:color="auto"/>
            <w:left w:val="none" w:sz="0" w:space="0" w:color="auto"/>
            <w:bottom w:val="none" w:sz="0" w:space="0" w:color="auto"/>
            <w:right w:val="none" w:sz="0" w:space="0" w:color="auto"/>
          </w:divBdr>
          <w:divsChild>
            <w:div w:id="1584683973">
              <w:marLeft w:val="0"/>
              <w:marRight w:val="0"/>
              <w:marTop w:val="0"/>
              <w:marBottom w:val="0"/>
              <w:divBdr>
                <w:top w:val="none" w:sz="0" w:space="0" w:color="auto"/>
                <w:left w:val="none" w:sz="0" w:space="0" w:color="auto"/>
                <w:bottom w:val="none" w:sz="0" w:space="0" w:color="auto"/>
                <w:right w:val="none" w:sz="0" w:space="0" w:color="auto"/>
              </w:divBdr>
            </w:div>
          </w:divsChild>
        </w:div>
        <w:div w:id="97679638">
          <w:marLeft w:val="0"/>
          <w:marRight w:val="0"/>
          <w:marTop w:val="0"/>
          <w:marBottom w:val="0"/>
          <w:divBdr>
            <w:top w:val="none" w:sz="0" w:space="0" w:color="auto"/>
            <w:left w:val="none" w:sz="0" w:space="0" w:color="auto"/>
            <w:bottom w:val="none" w:sz="0" w:space="0" w:color="auto"/>
            <w:right w:val="none" w:sz="0" w:space="0" w:color="auto"/>
          </w:divBdr>
        </w:div>
        <w:div w:id="1636253790">
          <w:marLeft w:val="0"/>
          <w:marRight w:val="0"/>
          <w:marTop w:val="0"/>
          <w:marBottom w:val="0"/>
          <w:divBdr>
            <w:top w:val="none" w:sz="0" w:space="0" w:color="auto"/>
            <w:left w:val="none" w:sz="0" w:space="0" w:color="auto"/>
            <w:bottom w:val="none" w:sz="0" w:space="0" w:color="auto"/>
            <w:right w:val="none" w:sz="0" w:space="0" w:color="auto"/>
          </w:divBdr>
          <w:divsChild>
            <w:div w:id="1948270622">
              <w:marLeft w:val="0"/>
              <w:marRight w:val="0"/>
              <w:marTop w:val="0"/>
              <w:marBottom w:val="0"/>
              <w:divBdr>
                <w:top w:val="none" w:sz="0" w:space="0" w:color="auto"/>
                <w:left w:val="none" w:sz="0" w:space="0" w:color="auto"/>
                <w:bottom w:val="none" w:sz="0" w:space="0" w:color="auto"/>
                <w:right w:val="none" w:sz="0" w:space="0" w:color="auto"/>
              </w:divBdr>
            </w:div>
          </w:divsChild>
        </w:div>
        <w:div w:id="1831628267">
          <w:marLeft w:val="0"/>
          <w:marRight w:val="0"/>
          <w:marTop w:val="0"/>
          <w:marBottom w:val="0"/>
          <w:divBdr>
            <w:top w:val="none" w:sz="0" w:space="0" w:color="auto"/>
            <w:left w:val="none" w:sz="0" w:space="0" w:color="auto"/>
            <w:bottom w:val="none" w:sz="0" w:space="0" w:color="auto"/>
            <w:right w:val="none" w:sz="0" w:space="0" w:color="auto"/>
          </w:divBdr>
        </w:div>
        <w:div w:id="1871987730">
          <w:marLeft w:val="0"/>
          <w:marRight w:val="0"/>
          <w:marTop w:val="0"/>
          <w:marBottom w:val="0"/>
          <w:divBdr>
            <w:top w:val="none" w:sz="0" w:space="0" w:color="auto"/>
            <w:left w:val="none" w:sz="0" w:space="0" w:color="auto"/>
            <w:bottom w:val="none" w:sz="0" w:space="0" w:color="auto"/>
            <w:right w:val="none" w:sz="0" w:space="0" w:color="auto"/>
          </w:divBdr>
          <w:divsChild>
            <w:div w:id="1859851392">
              <w:marLeft w:val="0"/>
              <w:marRight w:val="0"/>
              <w:marTop w:val="0"/>
              <w:marBottom w:val="0"/>
              <w:divBdr>
                <w:top w:val="none" w:sz="0" w:space="0" w:color="auto"/>
                <w:left w:val="none" w:sz="0" w:space="0" w:color="auto"/>
                <w:bottom w:val="none" w:sz="0" w:space="0" w:color="auto"/>
                <w:right w:val="none" w:sz="0" w:space="0" w:color="auto"/>
              </w:divBdr>
            </w:div>
          </w:divsChild>
        </w:div>
        <w:div w:id="260837808">
          <w:marLeft w:val="0"/>
          <w:marRight w:val="0"/>
          <w:marTop w:val="0"/>
          <w:marBottom w:val="0"/>
          <w:divBdr>
            <w:top w:val="none" w:sz="0" w:space="0" w:color="auto"/>
            <w:left w:val="none" w:sz="0" w:space="0" w:color="auto"/>
            <w:bottom w:val="none" w:sz="0" w:space="0" w:color="auto"/>
            <w:right w:val="none" w:sz="0" w:space="0" w:color="auto"/>
          </w:divBdr>
        </w:div>
        <w:div w:id="611209874">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sChild>
        </w:div>
        <w:div w:id="1523590339">
          <w:marLeft w:val="0"/>
          <w:marRight w:val="0"/>
          <w:marTop w:val="0"/>
          <w:marBottom w:val="0"/>
          <w:divBdr>
            <w:top w:val="none" w:sz="0" w:space="0" w:color="auto"/>
            <w:left w:val="none" w:sz="0" w:space="0" w:color="auto"/>
            <w:bottom w:val="none" w:sz="0" w:space="0" w:color="auto"/>
            <w:right w:val="none" w:sz="0" w:space="0" w:color="auto"/>
          </w:divBdr>
        </w:div>
        <w:div w:id="1555316553">
          <w:marLeft w:val="0"/>
          <w:marRight w:val="0"/>
          <w:marTop w:val="0"/>
          <w:marBottom w:val="0"/>
          <w:divBdr>
            <w:top w:val="none" w:sz="0" w:space="0" w:color="auto"/>
            <w:left w:val="none" w:sz="0" w:space="0" w:color="auto"/>
            <w:bottom w:val="none" w:sz="0" w:space="0" w:color="auto"/>
            <w:right w:val="none" w:sz="0" w:space="0" w:color="auto"/>
          </w:divBdr>
          <w:divsChild>
            <w:div w:id="1724593395">
              <w:marLeft w:val="0"/>
              <w:marRight w:val="0"/>
              <w:marTop w:val="0"/>
              <w:marBottom w:val="0"/>
              <w:divBdr>
                <w:top w:val="none" w:sz="0" w:space="0" w:color="auto"/>
                <w:left w:val="none" w:sz="0" w:space="0" w:color="auto"/>
                <w:bottom w:val="none" w:sz="0" w:space="0" w:color="auto"/>
                <w:right w:val="none" w:sz="0" w:space="0" w:color="auto"/>
              </w:divBdr>
            </w:div>
          </w:divsChild>
        </w:div>
        <w:div w:id="2146047934">
          <w:marLeft w:val="0"/>
          <w:marRight w:val="0"/>
          <w:marTop w:val="0"/>
          <w:marBottom w:val="0"/>
          <w:divBdr>
            <w:top w:val="none" w:sz="0" w:space="0" w:color="auto"/>
            <w:left w:val="none" w:sz="0" w:space="0" w:color="auto"/>
            <w:bottom w:val="none" w:sz="0" w:space="0" w:color="auto"/>
            <w:right w:val="none" w:sz="0" w:space="0" w:color="auto"/>
          </w:divBdr>
        </w:div>
        <w:div w:id="665549770">
          <w:marLeft w:val="0"/>
          <w:marRight w:val="0"/>
          <w:marTop w:val="0"/>
          <w:marBottom w:val="0"/>
          <w:divBdr>
            <w:top w:val="none" w:sz="0" w:space="0" w:color="auto"/>
            <w:left w:val="none" w:sz="0" w:space="0" w:color="auto"/>
            <w:bottom w:val="none" w:sz="0" w:space="0" w:color="auto"/>
            <w:right w:val="none" w:sz="0" w:space="0" w:color="auto"/>
          </w:divBdr>
          <w:divsChild>
            <w:div w:id="1814256097">
              <w:marLeft w:val="0"/>
              <w:marRight w:val="0"/>
              <w:marTop w:val="0"/>
              <w:marBottom w:val="0"/>
              <w:divBdr>
                <w:top w:val="none" w:sz="0" w:space="0" w:color="auto"/>
                <w:left w:val="none" w:sz="0" w:space="0" w:color="auto"/>
                <w:bottom w:val="none" w:sz="0" w:space="0" w:color="auto"/>
                <w:right w:val="none" w:sz="0" w:space="0" w:color="auto"/>
              </w:divBdr>
            </w:div>
          </w:divsChild>
        </w:div>
        <w:div w:id="352995392">
          <w:marLeft w:val="0"/>
          <w:marRight w:val="0"/>
          <w:marTop w:val="0"/>
          <w:marBottom w:val="0"/>
          <w:divBdr>
            <w:top w:val="none" w:sz="0" w:space="0" w:color="auto"/>
            <w:left w:val="none" w:sz="0" w:space="0" w:color="auto"/>
            <w:bottom w:val="none" w:sz="0" w:space="0" w:color="auto"/>
            <w:right w:val="none" w:sz="0" w:space="0" w:color="auto"/>
          </w:divBdr>
        </w:div>
        <w:div w:id="1740513415">
          <w:marLeft w:val="0"/>
          <w:marRight w:val="0"/>
          <w:marTop w:val="0"/>
          <w:marBottom w:val="0"/>
          <w:divBdr>
            <w:top w:val="none" w:sz="0" w:space="0" w:color="auto"/>
            <w:left w:val="none" w:sz="0" w:space="0" w:color="auto"/>
            <w:bottom w:val="none" w:sz="0" w:space="0" w:color="auto"/>
            <w:right w:val="none" w:sz="0" w:space="0" w:color="auto"/>
          </w:divBdr>
          <w:divsChild>
            <w:div w:id="1511410856">
              <w:marLeft w:val="0"/>
              <w:marRight w:val="0"/>
              <w:marTop w:val="0"/>
              <w:marBottom w:val="0"/>
              <w:divBdr>
                <w:top w:val="none" w:sz="0" w:space="0" w:color="auto"/>
                <w:left w:val="none" w:sz="0" w:space="0" w:color="auto"/>
                <w:bottom w:val="none" w:sz="0" w:space="0" w:color="auto"/>
                <w:right w:val="none" w:sz="0" w:space="0" w:color="auto"/>
              </w:divBdr>
            </w:div>
          </w:divsChild>
        </w:div>
        <w:div w:id="1643533778">
          <w:marLeft w:val="0"/>
          <w:marRight w:val="0"/>
          <w:marTop w:val="0"/>
          <w:marBottom w:val="0"/>
          <w:divBdr>
            <w:top w:val="none" w:sz="0" w:space="0" w:color="auto"/>
            <w:left w:val="none" w:sz="0" w:space="0" w:color="auto"/>
            <w:bottom w:val="none" w:sz="0" w:space="0" w:color="auto"/>
            <w:right w:val="none" w:sz="0" w:space="0" w:color="auto"/>
          </w:divBdr>
        </w:div>
        <w:div w:id="195510895">
          <w:marLeft w:val="0"/>
          <w:marRight w:val="0"/>
          <w:marTop w:val="0"/>
          <w:marBottom w:val="0"/>
          <w:divBdr>
            <w:top w:val="none" w:sz="0" w:space="0" w:color="auto"/>
            <w:left w:val="none" w:sz="0" w:space="0" w:color="auto"/>
            <w:bottom w:val="none" w:sz="0" w:space="0" w:color="auto"/>
            <w:right w:val="none" w:sz="0" w:space="0" w:color="auto"/>
          </w:divBdr>
          <w:divsChild>
            <w:div w:id="3824964">
              <w:marLeft w:val="0"/>
              <w:marRight w:val="0"/>
              <w:marTop w:val="0"/>
              <w:marBottom w:val="0"/>
              <w:divBdr>
                <w:top w:val="none" w:sz="0" w:space="0" w:color="auto"/>
                <w:left w:val="none" w:sz="0" w:space="0" w:color="auto"/>
                <w:bottom w:val="none" w:sz="0" w:space="0" w:color="auto"/>
                <w:right w:val="none" w:sz="0" w:space="0" w:color="auto"/>
              </w:divBdr>
            </w:div>
          </w:divsChild>
        </w:div>
        <w:div w:id="669219388">
          <w:marLeft w:val="0"/>
          <w:marRight w:val="0"/>
          <w:marTop w:val="0"/>
          <w:marBottom w:val="0"/>
          <w:divBdr>
            <w:top w:val="none" w:sz="0" w:space="0" w:color="auto"/>
            <w:left w:val="none" w:sz="0" w:space="0" w:color="auto"/>
            <w:bottom w:val="none" w:sz="0" w:space="0" w:color="auto"/>
            <w:right w:val="none" w:sz="0" w:space="0" w:color="auto"/>
          </w:divBdr>
        </w:div>
        <w:div w:id="597373449">
          <w:marLeft w:val="0"/>
          <w:marRight w:val="0"/>
          <w:marTop w:val="0"/>
          <w:marBottom w:val="0"/>
          <w:divBdr>
            <w:top w:val="none" w:sz="0" w:space="0" w:color="auto"/>
            <w:left w:val="none" w:sz="0" w:space="0" w:color="auto"/>
            <w:bottom w:val="none" w:sz="0" w:space="0" w:color="auto"/>
            <w:right w:val="none" w:sz="0" w:space="0" w:color="auto"/>
          </w:divBdr>
          <w:divsChild>
            <w:div w:id="71392857">
              <w:marLeft w:val="0"/>
              <w:marRight w:val="0"/>
              <w:marTop w:val="0"/>
              <w:marBottom w:val="0"/>
              <w:divBdr>
                <w:top w:val="none" w:sz="0" w:space="0" w:color="auto"/>
                <w:left w:val="none" w:sz="0" w:space="0" w:color="auto"/>
                <w:bottom w:val="none" w:sz="0" w:space="0" w:color="auto"/>
                <w:right w:val="none" w:sz="0" w:space="0" w:color="auto"/>
              </w:divBdr>
            </w:div>
          </w:divsChild>
        </w:div>
        <w:div w:id="124782681">
          <w:marLeft w:val="0"/>
          <w:marRight w:val="0"/>
          <w:marTop w:val="0"/>
          <w:marBottom w:val="0"/>
          <w:divBdr>
            <w:top w:val="none" w:sz="0" w:space="0" w:color="auto"/>
            <w:left w:val="none" w:sz="0" w:space="0" w:color="auto"/>
            <w:bottom w:val="none" w:sz="0" w:space="0" w:color="auto"/>
            <w:right w:val="none" w:sz="0" w:space="0" w:color="auto"/>
          </w:divBdr>
        </w:div>
        <w:div w:id="2081905237">
          <w:marLeft w:val="0"/>
          <w:marRight w:val="0"/>
          <w:marTop w:val="0"/>
          <w:marBottom w:val="0"/>
          <w:divBdr>
            <w:top w:val="none" w:sz="0" w:space="0" w:color="auto"/>
            <w:left w:val="none" w:sz="0" w:space="0" w:color="auto"/>
            <w:bottom w:val="none" w:sz="0" w:space="0" w:color="auto"/>
            <w:right w:val="none" w:sz="0" w:space="0" w:color="auto"/>
          </w:divBdr>
          <w:divsChild>
            <w:div w:id="995188963">
              <w:marLeft w:val="0"/>
              <w:marRight w:val="0"/>
              <w:marTop w:val="0"/>
              <w:marBottom w:val="0"/>
              <w:divBdr>
                <w:top w:val="none" w:sz="0" w:space="0" w:color="auto"/>
                <w:left w:val="none" w:sz="0" w:space="0" w:color="auto"/>
                <w:bottom w:val="none" w:sz="0" w:space="0" w:color="auto"/>
                <w:right w:val="none" w:sz="0" w:space="0" w:color="auto"/>
              </w:divBdr>
            </w:div>
          </w:divsChild>
        </w:div>
        <w:div w:id="15160776">
          <w:marLeft w:val="0"/>
          <w:marRight w:val="0"/>
          <w:marTop w:val="0"/>
          <w:marBottom w:val="0"/>
          <w:divBdr>
            <w:top w:val="none" w:sz="0" w:space="0" w:color="auto"/>
            <w:left w:val="none" w:sz="0" w:space="0" w:color="auto"/>
            <w:bottom w:val="none" w:sz="0" w:space="0" w:color="auto"/>
            <w:right w:val="none" w:sz="0" w:space="0" w:color="auto"/>
          </w:divBdr>
        </w:div>
        <w:div w:id="1253976359">
          <w:marLeft w:val="0"/>
          <w:marRight w:val="0"/>
          <w:marTop w:val="0"/>
          <w:marBottom w:val="0"/>
          <w:divBdr>
            <w:top w:val="none" w:sz="0" w:space="0" w:color="auto"/>
            <w:left w:val="none" w:sz="0" w:space="0" w:color="auto"/>
            <w:bottom w:val="none" w:sz="0" w:space="0" w:color="auto"/>
            <w:right w:val="none" w:sz="0" w:space="0" w:color="auto"/>
          </w:divBdr>
          <w:divsChild>
            <w:div w:id="2017028459">
              <w:marLeft w:val="0"/>
              <w:marRight w:val="0"/>
              <w:marTop w:val="0"/>
              <w:marBottom w:val="0"/>
              <w:divBdr>
                <w:top w:val="none" w:sz="0" w:space="0" w:color="auto"/>
                <w:left w:val="none" w:sz="0" w:space="0" w:color="auto"/>
                <w:bottom w:val="none" w:sz="0" w:space="0" w:color="auto"/>
                <w:right w:val="none" w:sz="0" w:space="0" w:color="auto"/>
              </w:divBdr>
            </w:div>
          </w:divsChild>
        </w:div>
        <w:div w:id="1319771338">
          <w:marLeft w:val="0"/>
          <w:marRight w:val="0"/>
          <w:marTop w:val="0"/>
          <w:marBottom w:val="0"/>
          <w:divBdr>
            <w:top w:val="none" w:sz="0" w:space="0" w:color="auto"/>
            <w:left w:val="none" w:sz="0" w:space="0" w:color="auto"/>
            <w:bottom w:val="none" w:sz="0" w:space="0" w:color="auto"/>
            <w:right w:val="none" w:sz="0" w:space="0" w:color="auto"/>
          </w:divBdr>
        </w:div>
        <w:div w:id="1918856690">
          <w:marLeft w:val="0"/>
          <w:marRight w:val="0"/>
          <w:marTop w:val="0"/>
          <w:marBottom w:val="0"/>
          <w:divBdr>
            <w:top w:val="none" w:sz="0" w:space="0" w:color="auto"/>
            <w:left w:val="none" w:sz="0" w:space="0" w:color="auto"/>
            <w:bottom w:val="none" w:sz="0" w:space="0" w:color="auto"/>
            <w:right w:val="none" w:sz="0" w:space="0" w:color="auto"/>
          </w:divBdr>
          <w:divsChild>
            <w:div w:id="2130003812">
              <w:marLeft w:val="0"/>
              <w:marRight w:val="0"/>
              <w:marTop w:val="0"/>
              <w:marBottom w:val="0"/>
              <w:divBdr>
                <w:top w:val="none" w:sz="0" w:space="0" w:color="auto"/>
                <w:left w:val="none" w:sz="0" w:space="0" w:color="auto"/>
                <w:bottom w:val="none" w:sz="0" w:space="0" w:color="auto"/>
                <w:right w:val="none" w:sz="0" w:space="0" w:color="auto"/>
              </w:divBdr>
            </w:div>
          </w:divsChild>
        </w:div>
        <w:div w:id="116920835">
          <w:marLeft w:val="0"/>
          <w:marRight w:val="0"/>
          <w:marTop w:val="0"/>
          <w:marBottom w:val="0"/>
          <w:divBdr>
            <w:top w:val="none" w:sz="0" w:space="0" w:color="auto"/>
            <w:left w:val="none" w:sz="0" w:space="0" w:color="auto"/>
            <w:bottom w:val="none" w:sz="0" w:space="0" w:color="auto"/>
            <w:right w:val="none" w:sz="0" w:space="0" w:color="auto"/>
          </w:divBdr>
        </w:div>
        <w:div w:id="430130564">
          <w:marLeft w:val="0"/>
          <w:marRight w:val="0"/>
          <w:marTop w:val="0"/>
          <w:marBottom w:val="0"/>
          <w:divBdr>
            <w:top w:val="none" w:sz="0" w:space="0" w:color="auto"/>
            <w:left w:val="none" w:sz="0" w:space="0" w:color="auto"/>
            <w:bottom w:val="none" w:sz="0" w:space="0" w:color="auto"/>
            <w:right w:val="none" w:sz="0" w:space="0" w:color="auto"/>
          </w:divBdr>
          <w:divsChild>
            <w:div w:id="2022464686">
              <w:marLeft w:val="0"/>
              <w:marRight w:val="0"/>
              <w:marTop w:val="0"/>
              <w:marBottom w:val="0"/>
              <w:divBdr>
                <w:top w:val="none" w:sz="0" w:space="0" w:color="auto"/>
                <w:left w:val="none" w:sz="0" w:space="0" w:color="auto"/>
                <w:bottom w:val="none" w:sz="0" w:space="0" w:color="auto"/>
                <w:right w:val="none" w:sz="0" w:space="0" w:color="auto"/>
              </w:divBdr>
            </w:div>
          </w:divsChild>
        </w:div>
        <w:div w:id="2082096332">
          <w:marLeft w:val="0"/>
          <w:marRight w:val="0"/>
          <w:marTop w:val="0"/>
          <w:marBottom w:val="0"/>
          <w:divBdr>
            <w:top w:val="none" w:sz="0" w:space="0" w:color="auto"/>
            <w:left w:val="none" w:sz="0" w:space="0" w:color="auto"/>
            <w:bottom w:val="none" w:sz="0" w:space="0" w:color="auto"/>
            <w:right w:val="none" w:sz="0" w:space="0" w:color="auto"/>
          </w:divBdr>
        </w:div>
        <w:div w:id="169805670">
          <w:marLeft w:val="0"/>
          <w:marRight w:val="0"/>
          <w:marTop w:val="0"/>
          <w:marBottom w:val="0"/>
          <w:divBdr>
            <w:top w:val="none" w:sz="0" w:space="0" w:color="auto"/>
            <w:left w:val="none" w:sz="0" w:space="0" w:color="auto"/>
            <w:bottom w:val="none" w:sz="0" w:space="0" w:color="auto"/>
            <w:right w:val="none" w:sz="0" w:space="0" w:color="auto"/>
          </w:divBdr>
          <w:divsChild>
            <w:div w:id="1688945005">
              <w:marLeft w:val="0"/>
              <w:marRight w:val="0"/>
              <w:marTop w:val="0"/>
              <w:marBottom w:val="0"/>
              <w:divBdr>
                <w:top w:val="none" w:sz="0" w:space="0" w:color="auto"/>
                <w:left w:val="none" w:sz="0" w:space="0" w:color="auto"/>
                <w:bottom w:val="none" w:sz="0" w:space="0" w:color="auto"/>
                <w:right w:val="none" w:sz="0" w:space="0" w:color="auto"/>
              </w:divBdr>
            </w:div>
          </w:divsChild>
        </w:div>
        <w:div w:id="1714768828">
          <w:marLeft w:val="0"/>
          <w:marRight w:val="0"/>
          <w:marTop w:val="0"/>
          <w:marBottom w:val="0"/>
          <w:divBdr>
            <w:top w:val="none" w:sz="0" w:space="0" w:color="auto"/>
            <w:left w:val="none" w:sz="0" w:space="0" w:color="auto"/>
            <w:bottom w:val="none" w:sz="0" w:space="0" w:color="auto"/>
            <w:right w:val="none" w:sz="0" w:space="0" w:color="auto"/>
          </w:divBdr>
        </w:div>
        <w:div w:id="1162937155">
          <w:marLeft w:val="0"/>
          <w:marRight w:val="0"/>
          <w:marTop w:val="0"/>
          <w:marBottom w:val="0"/>
          <w:divBdr>
            <w:top w:val="none" w:sz="0" w:space="0" w:color="auto"/>
            <w:left w:val="none" w:sz="0" w:space="0" w:color="auto"/>
            <w:bottom w:val="none" w:sz="0" w:space="0" w:color="auto"/>
            <w:right w:val="none" w:sz="0" w:space="0" w:color="auto"/>
          </w:divBdr>
          <w:divsChild>
            <w:div w:id="239288486">
              <w:marLeft w:val="0"/>
              <w:marRight w:val="0"/>
              <w:marTop w:val="0"/>
              <w:marBottom w:val="0"/>
              <w:divBdr>
                <w:top w:val="none" w:sz="0" w:space="0" w:color="auto"/>
                <w:left w:val="none" w:sz="0" w:space="0" w:color="auto"/>
                <w:bottom w:val="none" w:sz="0" w:space="0" w:color="auto"/>
                <w:right w:val="none" w:sz="0" w:space="0" w:color="auto"/>
              </w:divBdr>
            </w:div>
          </w:divsChild>
        </w:div>
        <w:div w:id="688145229">
          <w:marLeft w:val="0"/>
          <w:marRight w:val="0"/>
          <w:marTop w:val="0"/>
          <w:marBottom w:val="0"/>
          <w:divBdr>
            <w:top w:val="none" w:sz="0" w:space="0" w:color="auto"/>
            <w:left w:val="none" w:sz="0" w:space="0" w:color="auto"/>
            <w:bottom w:val="none" w:sz="0" w:space="0" w:color="auto"/>
            <w:right w:val="none" w:sz="0" w:space="0" w:color="auto"/>
          </w:divBdr>
        </w:div>
        <w:div w:id="2126000817">
          <w:marLeft w:val="0"/>
          <w:marRight w:val="0"/>
          <w:marTop w:val="0"/>
          <w:marBottom w:val="0"/>
          <w:divBdr>
            <w:top w:val="none" w:sz="0" w:space="0" w:color="auto"/>
            <w:left w:val="none" w:sz="0" w:space="0" w:color="auto"/>
            <w:bottom w:val="none" w:sz="0" w:space="0" w:color="auto"/>
            <w:right w:val="none" w:sz="0" w:space="0" w:color="auto"/>
          </w:divBdr>
          <w:divsChild>
            <w:div w:id="2028676749">
              <w:marLeft w:val="0"/>
              <w:marRight w:val="0"/>
              <w:marTop w:val="0"/>
              <w:marBottom w:val="0"/>
              <w:divBdr>
                <w:top w:val="none" w:sz="0" w:space="0" w:color="auto"/>
                <w:left w:val="none" w:sz="0" w:space="0" w:color="auto"/>
                <w:bottom w:val="none" w:sz="0" w:space="0" w:color="auto"/>
                <w:right w:val="none" w:sz="0" w:space="0" w:color="auto"/>
              </w:divBdr>
            </w:div>
          </w:divsChild>
        </w:div>
        <w:div w:id="962810846">
          <w:marLeft w:val="0"/>
          <w:marRight w:val="0"/>
          <w:marTop w:val="0"/>
          <w:marBottom w:val="0"/>
          <w:divBdr>
            <w:top w:val="none" w:sz="0" w:space="0" w:color="auto"/>
            <w:left w:val="none" w:sz="0" w:space="0" w:color="auto"/>
            <w:bottom w:val="none" w:sz="0" w:space="0" w:color="auto"/>
            <w:right w:val="none" w:sz="0" w:space="0" w:color="auto"/>
          </w:divBdr>
        </w:div>
        <w:div w:id="2077241681">
          <w:marLeft w:val="0"/>
          <w:marRight w:val="0"/>
          <w:marTop w:val="0"/>
          <w:marBottom w:val="0"/>
          <w:divBdr>
            <w:top w:val="none" w:sz="0" w:space="0" w:color="auto"/>
            <w:left w:val="none" w:sz="0" w:space="0" w:color="auto"/>
            <w:bottom w:val="none" w:sz="0" w:space="0" w:color="auto"/>
            <w:right w:val="none" w:sz="0" w:space="0" w:color="auto"/>
          </w:divBdr>
          <w:divsChild>
            <w:div w:id="371347581">
              <w:marLeft w:val="0"/>
              <w:marRight w:val="0"/>
              <w:marTop w:val="0"/>
              <w:marBottom w:val="0"/>
              <w:divBdr>
                <w:top w:val="none" w:sz="0" w:space="0" w:color="auto"/>
                <w:left w:val="none" w:sz="0" w:space="0" w:color="auto"/>
                <w:bottom w:val="none" w:sz="0" w:space="0" w:color="auto"/>
                <w:right w:val="none" w:sz="0" w:space="0" w:color="auto"/>
              </w:divBdr>
            </w:div>
          </w:divsChild>
        </w:div>
        <w:div w:id="280304075">
          <w:marLeft w:val="0"/>
          <w:marRight w:val="0"/>
          <w:marTop w:val="0"/>
          <w:marBottom w:val="0"/>
          <w:divBdr>
            <w:top w:val="none" w:sz="0" w:space="0" w:color="auto"/>
            <w:left w:val="none" w:sz="0" w:space="0" w:color="auto"/>
            <w:bottom w:val="none" w:sz="0" w:space="0" w:color="auto"/>
            <w:right w:val="none" w:sz="0" w:space="0" w:color="auto"/>
          </w:divBdr>
        </w:div>
        <w:div w:id="1476558438">
          <w:marLeft w:val="0"/>
          <w:marRight w:val="0"/>
          <w:marTop w:val="0"/>
          <w:marBottom w:val="0"/>
          <w:divBdr>
            <w:top w:val="none" w:sz="0" w:space="0" w:color="auto"/>
            <w:left w:val="none" w:sz="0" w:space="0" w:color="auto"/>
            <w:bottom w:val="none" w:sz="0" w:space="0" w:color="auto"/>
            <w:right w:val="none" w:sz="0" w:space="0" w:color="auto"/>
          </w:divBdr>
          <w:divsChild>
            <w:div w:id="357437023">
              <w:marLeft w:val="0"/>
              <w:marRight w:val="0"/>
              <w:marTop w:val="0"/>
              <w:marBottom w:val="0"/>
              <w:divBdr>
                <w:top w:val="none" w:sz="0" w:space="0" w:color="auto"/>
                <w:left w:val="none" w:sz="0" w:space="0" w:color="auto"/>
                <w:bottom w:val="none" w:sz="0" w:space="0" w:color="auto"/>
                <w:right w:val="none" w:sz="0" w:space="0" w:color="auto"/>
              </w:divBdr>
            </w:div>
          </w:divsChild>
        </w:div>
        <w:div w:id="1206603783">
          <w:marLeft w:val="0"/>
          <w:marRight w:val="0"/>
          <w:marTop w:val="0"/>
          <w:marBottom w:val="0"/>
          <w:divBdr>
            <w:top w:val="none" w:sz="0" w:space="0" w:color="auto"/>
            <w:left w:val="none" w:sz="0" w:space="0" w:color="auto"/>
            <w:bottom w:val="none" w:sz="0" w:space="0" w:color="auto"/>
            <w:right w:val="none" w:sz="0" w:space="0" w:color="auto"/>
          </w:divBdr>
        </w:div>
        <w:div w:id="2112507147">
          <w:marLeft w:val="0"/>
          <w:marRight w:val="0"/>
          <w:marTop w:val="0"/>
          <w:marBottom w:val="0"/>
          <w:divBdr>
            <w:top w:val="none" w:sz="0" w:space="0" w:color="auto"/>
            <w:left w:val="none" w:sz="0" w:space="0" w:color="auto"/>
            <w:bottom w:val="none" w:sz="0" w:space="0" w:color="auto"/>
            <w:right w:val="none" w:sz="0" w:space="0" w:color="auto"/>
          </w:divBdr>
          <w:divsChild>
            <w:div w:id="797643784">
              <w:marLeft w:val="0"/>
              <w:marRight w:val="0"/>
              <w:marTop w:val="0"/>
              <w:marBottom w:val="0"/>
              <w:divBdr>
                <w:top w:val="none" w:sz="0" w:space="0" w:color="auto"/>
                <w:left w:val="none" w:sz="0" w:space="0" w:color="auto"/>
                <w:bottom w:val="none" w:sz="0" w:space="0" w:color="auto"/>
                <w:right w:val="none" w:sz="0" w:space="0" w:color="auto"/>
              </w:divBdr>
            </w:div>
          </w:divsChild>
        </w:div>
        <w:div w:id="1167524301">
          <w:marLeft w:val="0"/>
          <w:marRight w:val="0"/>
          <w:marTop w:val="0"/>
          <w:marBottom w:val="0"/>
          <w:divBdr>
            <w:top w:val="none" w:sz="0" w:space="0" w:color="auto"/>
            <w:left w:val="none" w:sz="0" w:space="0" w:color="auto"/>
            <w:bottom w:val="none" w:sz="0" w:space="0" w:color="auto"/>
            <w:right w:val="none" w:sz="0" w:space="0" w:color="auto"/>
          </w:divBdr>
        </w:div>
        <w:div w:id="785000384">
          <w:marLeft w:val="0"/>
          <w:marRight w:val="0"/>
          <w:marTop w:val="0"/>
          <w:marBottom w:val="0"/>
          <w:divBdr>
            <w:top w:val="none" w:sz="0" w:space="0" w:color="auto"/>
            <w:left w:val="none" w:sz="0" w:space="0" w:color="auto"/>
            <w:bottom w:val="none" w:sz="0" w:space="0" w:color="auto"/>
            <w:right w:val="none" w:sz="0" w:space="0" w:color="auto"/>
          </w:divBdr>
          <w:divsChild>
            <w:div w:id="599724655">
              <w:marLeft w:val="0"/>
              <w:marRight w:val="0"/>
              <w:marTop w:val="0"/>
              <w:marBottom w:val="0"/>
              <w:divBdr>
                <w:top w:val="none" w:sz="0" w:space="0" w:color="auto"/>
                <w:left w:val="none" w:sz="0" w:space="0" w:color="auto"/>
                <w:bottom w:val="none" w:sz="0" w:space="0" w:color="auto"/>
                <w:right w:val="none" w:sz="0" w:space="0" w:color="auto"/>
              </w:divBdr>
            </w:div>
          </w:divsChild>
        </w:div>
        <w:div w:id="277303006">
          <w:marLeft w:val="0"/>
          <w:marRight w:val="0"/>
          <w:marTop w:val="0"/>
          <w:marBottom w:val="0"/>
          <w:divBdr>
            <w:top w:val="none" w:sz="0" w:space="0" w:color="auto"/>
            <w:left w:val="none" w:sz="0" w:space="0" w:color="auto"/>
            <w:bottom w:val="none" w:sz="0" w:space="0" w:color="auto"/>
            <w:right w:val="none" w:sz="0" w:space="0" w:color="auto"/>
          </w:divBdr>
        </w:div>
        <w:div w:id="1707831986">
          <w:marLeft w:val="0"/>
          <w:marRight w:val="0"/>
          <w:marTop w:val="0"/>
          <w:marBottom w:val="0"/>
          <w:divBdr>
            <w:top w:val="none" w:sz="0" w:space="0" w:color="auto"/>
            <w:left w:val="none" w:sz="0" w:space="0" w:color="auto"/>
            <w:bottom w:val="none" w:sz="0" w:space="0" w:color="auto"/>
            <w:right w:val="none" w:sz="0" w:space="0" w:color="auto"/>
          </w:divBdr>
          <w:divsChild>
            <w:div w:id="868177168">
              <w:marLeft w:val="0"/>
              <w:marRight w:val="0"/>
              <w:marTop w:val="0"/>
              <w:marBottom w:val="0"/>
              <w:divBdr>
                <w:top w:val="none" w:sz="0" w:space="0" w:color="auto"/>
                <w:left w:val="none" w:sz="0" w:space="0" w:color="auto"/>
                <w:bottom w:val="none" w:sz="0" w:space="0" w:color="auto"/>
                <w:right w:val="none" w:sz="0" w:space="0" w:color="auto"/>
              </w:divBdr>
            </w:div>
          </w:divsChild>
        </w:div>
        <w:div w:id="1308124625">
          <w:marLeft w:val="0"/>
          <w:marRight w:val="0"/>
          <w:marTop w:val="0"/>
          <w:marBottom w:val="0"/>
          <w:divBdr>
            <w:top w:val="none" w:sz="0" w:space="0" w:color="auto"/>
            <w:left w:val="none" w:sz="0" w:space="0" w:color="auto"/>
            <w:bottom w:val="none" w:sz="0" w:space="0" w:color="auto"/>
            <w:right w:val="none" w:sz="0" w:space="0" w:color="auto"/>
          </w:divBdr>
        </w:div>
        <w:div w:id="79449567">
          <w:marLeft w:val="0"/>
          <w:marRight w:val="0"/>
          <w:marTop w:val="0"/>
          <w:marBottom w:val="0"/>
          <w:divBdr>
            <w:top w:val="none" w:sz="0" w:space="0" w:color="auto"/>
            <w:left w:val="none" w:sz="0" w:space="0" w:color="auto"/>
            <w:bottom w:val="none" w:sz="0" w:space="0" w:color="auto"/>
            <w:right w:val="none" w:sz="0" w:space="0" w:color="auto"/>
          </w:divBdr>
          <w:divsChild>
            <w:div w:id="875393873">
              <w:marLeft w:val="0"/>
              <w:marRight w:val="0"/>
              <w:marTop w:val="0"/>
              <w:marBottom w:val="0"/>
              <w:divBdr>
                <w:top w:val="none" w:sz="0" w:space="0" w:color="auto"/>
                <w:left w:val="none" w:sz="0" w:space="0" w:color="auto"/>
                <w:bottom w:val="none" w:sz="0" w:space="0" w:color="auto"/>
                <w:right w:val="none" w:sz="0" w:space="0" w:color="auto"/>
              </w:divBdr>
            </w:div>
          </w:divsChild>
        </w:div>
        <w:div w:id="44525189">
          <w:marLeft w:val="0"/>
          <w:marRight w:val="0"/>
          <w:marTop w:val="0"/>
          <w:marBottom w:val="0"/>
          <w:divBdr>
            <w:top w:val="none" w:sz="0" w:space="0" w:color="auto"/>
            <w:left w:val="none" w:sz="0" w:space="0" w:color="auto"/>
            <w:bottom w:val="none" w:sz="0" w:space="0" w:color="auto"/>
            <w:right w:val="none" w:sz="0" w:space="0" w:color="auto"/>
          </w:divBdr>
        </w:div>
        <w:div w:id="2103143955">
          <w:marLeft w:val="0"/>
          <w:marRight w:val="0"/>
          <w:marTop w:val="0"/>
          <w:marBottom w:val="0"/>
          <w:divBdr>
            <w:top w:val="none" w:sz="0" w:space="0" w:color="auto"/>
            <w:left w:val="none" w:sz="0" w:space="0" w:color="auto"/>
            <w:bottom w:val="none" w:sz="0" w:space="0" w:color="auto"/>
            <w:right w:val="none" w:sz="0" w:space="0" w:color="auto"/>
          </w:divBdr>
          <w:divsChild>
            <w:div w:id="432089775">
              <w:marLeft w:val="0"/>
              <w:marRight w:val="0"/>
              <w:marTop w:val="0"/>
              <w:marBottom w:val="0"/>
              <w:divBdr>
                <w:top w:val="none" w:sz="0" w:space="0" w:color="auto"/>
                <w:left w:val="none" w:sz="0" w:space="0" w:color="auto"/>
                <w:bottom w:val="none" w:sz="0" w:space="0" w:color="auto"/>
                <w:right w:val="none" w:sz="0" w:space="0" w:color="auto"/>
              </w:divBdr>
            </w:div>
          </w:divsChild>
        </w:div>
        <w:div w:id="37977004">
          <w:marLeft w:val="0"/>
          <w:marRight w:val="0"/>
          <w:marTop w:val="0"/>
          <w:marBottom w:val="0"/>
          <w:divBdr>
            <w:top w:val="none" w:sz="0" w:space="0" w:color="auto"/>
            <w:left w:val="none" w:sz="0" w:space="0" w:color="auto"/>
            <w:bottom w:val="none" w:sz="0" w:space="0" w:color="auto"/>
            <w:right w:val="none" w:sz="0" w:space="0" w:color="auto"/>
          </w:divBdr>
        </w:div>
        <w:div w:id="1605262012">
          <w:marLeft w:val="0"/>
          <w:marRight w:val="0"/>
          <w:marTop w:val="0"/>
          <w:marBottom w:val="0"/>
          <w:divBdr>
            <w:top w:val="none" w:sz="0" w:space="0" w:color="auto"/>
            <w:left w:val="none" w:sz="0" w:space="0" w:color="auto"/>
            <w:bottom w:val="none" w:sz="0" w:space="0" w:color="auto"/>
            <w:right w:val="none" w:sz="0" w:space="0" w:color="auto"/>
          </w:divBdr>
          <w:divsChild>
            <w:div w:id="259336197">
              <w:marLeft w:val="0"/>
              <w:marRight w:val="0"/>
              <w:marTop w:val="0"/>
              <w:marBottom w:val="0"/>
              <w:divBdr>
                <w:top w:val="none" w:sz="0" w:space="0" w:color="auto"/>
                <w:left w:val="none" w:sz="0" w:space="0" w:color="auto"/>
                <w:bottom w:val="none" w:sz="0" w:space="0" w:color="auto"/>
                <w:right w:val="none" w:sz="0" w:space="0" w:color="auto"/>
              </w:divBdr>
            </w:div>
          </w:divsChild>
        </w:div>
        <w:div w:id="2057778039">
          <w:marLeft w:val="0"/>
          <w:marRight w:val="0"/>
          <w:marTop w:val="0"/>
          <w:marBottom w:val="0"/>
          <w:divBdr>
            <w:top w:val="none" w:sz="0" w:space="0" w:color="auto"/>
            <w:left w:val="none" w:sz="0" w:space="0" w:color="auto"/>
            <w:bottom w:val="none" w:sz="0" w:space="0" w:color="auto"/>
            <w:right w:val="none" w:sz="0" w:space="0" w:color="auto"/>
          </w:divBdr>
        </w:div>
        <w:div w:id="343555595">
          <w:marLeft w:val="0"/>
          <w:marRight w:val="0"/>
          <w:marTop w:val="0"/>
          <w:marBottom w:val="0"/>
          <w:divBdr>
            <w:top w:val="none" w:sz="0" w:space="0" w:color="auto"/>
            <w:left w:val="none" w:sz="0" w:space="0" w:color="auto"/>
            <w:bottom w:val="none" w:sz="0" w:space="0" w:color="auto"/>
            <w:right w:val="none" w:sz="0" w:space="0" w:color="auto"/>
          </w:divBdr>
          <w:divsChild>
            <w:div w:id="1928727119">
              <w:marLeft w:val="0"/>
              <w:marRight w:val="0"/>
              <w:marTop w:val="0"/>
              <w:marBottom w:val="0"/>
              <w:divBdr>
                <w:top w:val="none" w:sz="0" w:space="0" w:color="auto"/>
                <w:left w:val="none" w:sz="0" w:space="0" w:color="auto"/>
                <w:bottom w:val="none" w:sz="0" w:space="0" w:color="auto"/>
                <w:right w:val="none" w:sz="0" w:space="0" w:color="auto"/>
              </w:divBdr>
            </w:div>
          </w:divsChild>
        </w:div>
        <w:div w:id="907307806">
          <w:marLeft w:val="0"/>
          <w:marRight w:val="0"/>
          <w:marTop w:val="0"/>
          <w:marBottom w:val="0"/>
          <w:divBdr>
            <w:top w:val="none" w:sz="0" w:space="0" w:color="auto"/>
            <w:left w:val="none" w:sz="0" w:space="0" w:color="auto"/>
            <w:bottom w:val="none" w:sz="0" w:space="0" w:color="auto"/>
            <w:right w:val="none" w:sz="0" w:space="0" w:color="auto"/>
          </w:divBdr>
        </w:div>
        <w:div w:id="1056198884">
          <w:marLeft w:val="0"/>
          <w:marRight w:val="0"/>
          <w:marTop w:val="0"/>
          <w:marBottom w:val="0"/>
          <w:divBdr>
            <w:top w:val="none" w:sz="0" w:space="0" w:color="auto"/>
            <w:left w:val="none" w:sz="0" w:space="0" w:color="auto"/>
            <w:bottom w:val="none" w:sz="0" w:space="0" w:color="auto"/>
            <w:right w:val="none" w:sz="0" w:space="0" w:color="auto"/>
          </w:divBdr>
          <w:divsChild>
            <w:div w:id="3970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1956">
      <w:bodyDiv w:val="1"/>
      <w:marLeft w:val="0"/>
      <w:marRight w:val="0"/>
      <w:marTop w:val="0"/>
      <w:marBottom w:val="0"/>
      <w:divBdr>
        <w:top w:val="none" w:sz="0" w:space="0" w:color="auto"/>
        <w:left w:val="none" w:sz="0" w:space="0" w:color="auto"/>
        <w:bottom w:val="none" w:sz="0" w:space="0" w:color="auto"/>
        <w:right w:val="none" w:sz="0" w:space="0" w:color="auto"/>
      </w:divBdr>
    </w:div>
    <w:div w:id="1712727153">
      <w:bodyDiv w:val="1"/>
      <w:marLeft w:val="0"/>
      <w:marRight w:val="0"/>
      <w:marTop w:val="0"/>
      <w:marBottom w:val="0"/>
      <w:divBdr>
        <w:top w:val="none" w:sz="0" w:space="0" w:color="auto"/>
        <w:left w:val="none" w:sz="0" w:space="0" w:color="auto"/>
        <w:bottom w:val="none" w:sz="0" w:space="0" w:color="auto"/>
        <w:right w:val="none" w:sz="0" w:space="0" w:color="auto"/>
      </w:divBdr>
    </w:div>
    <w:div w:id="1718819612">
      <w:bodyDiv w:val="1"/>
      <w:marLeft w:val="0"/>
      <w:marRight w:val="0"/>
      <w:marTop w:val="0"/>
      <w:marBottom w:val="0"/>
      <w:divBdr>
        <w:top w:val="none" w:sz="0" w:space="0" w:color="auto"/>
        <w:left w:val="none" w:sz="0" w:space="0" w:color="auto"/>
        <w:bottom w:val="none" w:sz="0" w:space="0" w:color="auto"/>
        <w:right w:val="none" w:sz="0" w:space="0" w:color="auto"/>
      </w:divBdr>
    </w:div>
    <w:div w:id="1730030060">
      <w:bodyDiv w:val="1"/>
      <w:marLeft w:val="0"/>
      <w:marRight w:val="0"/>
      <w:marTop w:val="0"/>
      <w:marBottom w:val="0"/>
      <w:divBdr>
        <w:top w:val="none" w:sz="0" w:space="0" w:color="auto"/>
        <w:left w:val="none" w:sz="0" w:space="0" w:color="auto"/>
        <w:bottom w:val="none" w:sz="0" w:space="0" w:color="auto"/>
        <w:right w:val="none" w:sz="0" w:space="0" w:color="auto"/>
      </w:divBdr>
    </w:div>
    <w:div w:id="1732994223">
      <w:bodyDiv w:val="1"/>
      <w:marLeft w:val="0"/>
      <w:marRight w:val="0"/>
      <w:marTop w:val="0"/>
      <w:marBottom w:val="0"/>
      <w:divBdr>
        <w:top w:val="none" w:sz="0" w:space="0" w:color="auto"/>
        <w:left w:val="none" w:sz="0" w:space="0" w:color="auto"/>
        <w:bottom w:val="none" w:sz="0" w:space="0" w:color="auto"/>
        <w:right w:val="none" w:sz="0" w:space="0" w:color="auto"/>
      </w:divBdr>
    </w:div>
    <w:div w:id="1740711751">
      <w:bodyDiv w:val="1"/>
      <w:marLeft w:val="0"/>
      <w:marRight w:val="0"/>
      <w:marTop w:val="0"/>
      <w:marBottom w:val="0"/>
      <w:divBdr>
        <w:top w:val="none" w:sz="0" w:space="0" w:color="auto"/>
        <w:left w:val="none" w:sz="0" w:space="0" w:color="auto"/>
        <w:bottom w:val="none" w:sz="0" w:space="0" w:color="auto"/>
        <w:right w:val="none" w:sz="0" w:space="0" w:color="auto"/>
      </w:divBdr>
    </w:div>
    <w:div w:id="1745179949">
      <w:bodyDiv w:val="1"/>
      <w:marLeft w:val="0"/>
      <w:marRight w:val="0"/>
      <w:marTop w:val="0"/>
      <w:marBottom w:val="0"/>
      <w:divBdr>
        <w:top w:val="none" w:sz="0" w:space="0" w:color="auto"/>
        <w:left w:val="none" w:sz="0" w:space="0" w:color="auto"/>
        <w:bottom w:val="none" w:sz="0" w:space="0" w:color="auto"/>
        <w:right w:val="none" w:sz="0" w:space="0" w:color="auto"/>
      </w:divBdr>
    </w:div>
    <w:div w:id="1748376085">
      <w:bodyDiv w:val="1"/>
      <w:marLeft w:val="0"/>
      <w:marRight w:val="0"/>
      <w:marTop w:val="0"/>
      <w:marBottom w:val="0"/>
      <w:divBdr>
        <w:top w:val="none" w:sz="0" w:space="0" w:color="auto"/>
        <w:left w:val="none" w:sz="0" w:space="0" w:color="auto"/>
        <w:bottom w:val="none" w:sz="0" w:space="0" w:color="auto"/>
        <w:right w:val="none" w:sz="0" w:space="0" w:color="auto"/>
      </w:divBdr>
    </w:div>
    <w:div w:id="1750232358">
      <w:bodyDiv w:val="1"/>
      <w:marLeft w:val="0"/>
      <w:marRight w:val="0"/>
      <w:marTop w:val="0"/>
      <w:marBottom w:val="0"/>
      <w:divBdr>
        <w:top w:val="none" w:sz="0" w:space="0" w:color="auto"/>
        <w:left w:val="none" w:sz="0" w:space="0" w:color="auto"/>
        <w:bottom w:val="none" w:sz="0" w:space="0" w:color="auto"/>
        <w:right w:val="none" w:sz="0" w:space="0" w:color="auto"/>
      </w:divBdr>
    </w:div>
    <w:div w:id="1759210740">
      <w:bodyDiv w:val="1"/>
      <w:marLeft w:val="0"/>
      <w:marRight w:val="0"/>
      <w:marTop w:val="0"/>
      <w:marBottom w:val="0"/>
      <w:divBdr>
        <w:top w:val="none" w:sz="0" w:space="0" w:color="auto"/>
        <w:left w:val="none" w:sz="0" w:space="0" w:color="auto"/>
        <w:bottom w:val="none" w:sz="0" w:space="0" w:color="auto"/>
        <w:right w:val="none" w:sz="0" w:space="0" w:color="auto"/>
      </w:divBdr>
    </w:div>
    <w:div w:id="1788694584">
      <w:bodyDiv w:val="1"/>
      <w:marLeft w:val="0"/>
      <w:marRight w:val="0"/>
      <w:marTop w:val="0"/>
      <w:marBottom w:val="0"/>
      <w:divBdr>
        <w:top w:val="none" w:sz="0" w:space="0" w:color="auto"/>
        <w:left w:val="none" w:sz="0" w:space="0" w:color="auto"/>
        <w:bottom w:val="none" w:sz="0" w:space="0" w:color="auto"/>
        <w:right w:val="none" w:sz="0" w:space="0" w:color="auto"/>
      </w:divBdr>
    </w:div>
    <w:div w:id="1789858927">
      <w:bodyDiv w:val="1"/>
      <w:marLeft w:val="0"/>
      <w:marRight w:val="0"/>
      <w:marTop w:val="0"/>
      <w:marBottom w:val="0"/>
      <w:divBdr>
        <w:top w:val="none" w:sz="0" w:space="0" w:color="auto"/>
        <w:left w:val="none" w:sz="0" w:space="0" w:color="auto"/>
        <w:bottom w:val="none" w:sz="0" w:space="0" w:color="auto"/>
        <w:right w:val="none" w:sz="0" w:space="0" w:color="auto"/>
      </w:divBdr>
    </w:div>
    <w:div w:id="1793788020">
      <w:bodyDiv w:val="1"/>
      <w:marLeft w:val="0"/>
      <w:marRight w:val="0"/>
      <w:marTop w:val="0"/>
      <w:marBottom w:val="0"/>
      <w:divBdr>
        <w:top w:val="none" w:sz="0" w:space="0" w:color="auto"/>
        <w:left w:val="none" w:sz="0" w:space="0" w:color="auto"/>
        <w:bottom w:val="none" w:sz="0" w:space="0" w:color="auto"/>
        <w:right w:val="none" w:sz="0" w:space="0" w:color="auto"/>
      </w:divBdr>
    </w:div>
    <w:div w:id="1794860498">
      <w:bodyDiv w:val="1"/>
      <w:marLeft w:val="0"/>
      <w:marRight w:val="0"/>
      <w:marTop w:val="0"/>
      <w:marBottom w:val="0"/>
      <w:divBdr>
        <w:top w:val="none" w:sz="0" w:space="0" w:color="auto"/>
        <w:left w:val="none" w:sz="0" w:space="0" w:color="auto"/>
        <w:bottom w:val="none" w:sz="0" w:space="0" w:color="auto"/>
        <w:right w:val="none" w:sz="0" w:space="0" w:color="auto"/>
      </w:divBdr>
    </w:div>
    <w:div w:id="1798717932">
      <w:bodyDiv w:val="1"/>
      <w:marLeft w:val="0"/>
      <w:marRight w:val="0"/>
      <w:marTop w:val="0"/>
      <w:marBottom w:val="0"/>
      <w:divBdr>
        <w:top w:val="none" w:sz="0" w:space="0" w:color="auto"/>
        <w:left w:val="none" w:sz="0" w:space="0" w:color="auto"/>
        <w:bottom w:val="none" w:sz="0" w:space="0" w:color="auto"/>
        <w:right w:val="none" w:sz="0" w:space="0" w:color="auto"/>
      </w:divBdr>
    </w:div>
    <w:div w:id="1815486371">
      <w:bodyDiv w:val="1"/>
      <w:marLeft w:val="0"/>
      <w:marRight w:val="0"/>
      <w:marTop w:val="0"/>
      <w:marBottom w:val="0"/>
      <w:divBdr>
        <w:top w:val="none" w:sz="0" w:space="0" w:color="auto"/>
        <w:left w:val="none" w:sz="0" w:space="0" w:color="auto"/>
        <w:bottom w:val="none" w:sz="0" w:space="0" w:color="auto"/>
        <w:right w:val="none" w:sz="0" w:space="0" w:color="auto"/>
      </w:divBdr>
    </w:div>
    <w:div w:id="1822572880">
      <w:bodyDiv w:val="1"/>
      <w:marLeft w:val="0"/>
      <w:marRight w:val="0"/>
      <w:marTop w:val="0"/>
      <w:marBottom w:val="0"/>
      <w:divBdr>
        <w:top w:val="none" w:sz="0" w:space="0" w:color="auto"/>
        <w:left w:val="none" w:sz="0" w:space="0" w:color="auto"/>
        <w:bottom w:val="none" w:sz="0" w:space="0" w:color="auto"/>
        <w:right w:val="none" w:sz="0" w:space="0" w:color="auto"/>
      </w:divBdr>
    </w:div>
    <w:div w:id="1830243633">
      <w:bodyDiv w:val="1"/>
      <w:marLeft w:val="0"/>
      <w:marRight w:val="0"/>
      <w:marTop w:val="0"/>
      <w:marBottom w:val="0"/>
      <w:divBdr>
        <w:top w:val="none" w:sz="0" w:space="0" w:color="auto"/>
        <w:left w:val="none" w:sz="0" w:space="0" w:color="auto"/>
        <w:bottom w:val="none" w:sz="0" w:space="0" w:color="auto"/>
        <w:right w:val="none" w:sz="0" w:space="0" w:color="auto"/>
      </w:divBdr>
    </w:div>
    <w:div w:id="1855487845">
      <w:bodyDiv w:val="1"/>
      <w:marLeft w:val="0"/>
      <w:marRight w:val="0"/>
      <w:marTop w:val="0"/>
      <w:marBottom w:val="0"/>
      <w:divBdr>
        <w:top w:val="none" w:sz="0" w:space="0" w:color="auto"/>
        <w:left w:val="none" w:sz="0" w:space="0" w:color="auto"/>
        <w:bottom w:val="none" w:sz="0" w:space="0" w:color="auto"/>
        <w:right w:val="none" w:sz="0" w:space="0" w:color="auto"/>
      </w:divBdr>
    </w:div>
    <w:div w:id="1860855083">
      <w:bodyDiv w:val="1"/>
      <w:marLeft w:val="0"/>
      <w:marRight w:val="0"/>
      <w:marTop w:val="0"/>
      <w:marBottom w:val="0"/>
      <w:divBdr>
        <w:top w:val="none" w:sz="0" w:space="0" w:color="auto"/>
        <w:left w:val="none" w:sz="0" w:space="0" w:color="auto"/>
        <w:bottom w:val="none" w:sz="0" w:space="0" w:color="auto"/>
        <w:right w:val="none" w:sz="0" w:space="0" w:color="auto"/>
      </w:divBdr>
    </w:div>
    <w:div w:id="1875338562">
      <w:bodyDiv w:val="1"/>
      <w:marLeft w:val="0"/>
      <w:marRight w:val="0"/>
      <w:marTop w:val="0"/>
      <w:marBottom w:val="0"/>
      <w:divBdr>
        <w:top w:val="none" w:sz="0" w:space="0" w:color="auto"/>
        <w:left w:val="none" w:sz="0" w:space="0" w:color="auto"/>
        <w:bottom w:val="none" w:sz="0" w:space="0" w:color="auto"/>
        <w:right w:val="none" w:sz="0" w:space="0" w:color="auto"/>
      </w:divBdr>
    </w:div>
    <w:div w:id="1876888931">
      <w:bodyDiv w:val="1"/>
      <w:marLeft w:val="0"/>
      <w:marRight w:val="0"/>
      <w:marTop w:val="0"/>
      <w:marBottom w:val="0"/>
      <w:divBdr>
        <w:top w:val="none" w:sz="0" w:space="0" w:color="auto"/>
        <w:left w:val="none" w:sz="0" w:space="0" w:color="auto"/>
        <w:bottom w:val="none" w:sz="0" w:space="0" w:color="auto"/>
        <w:right w:val="none" w:sz="0" w:space="0" w:color="auto"/>
      </w:divBdr>
    </w:div>
    <w:div w:id="1880891343">
      <w:bodyDiv w:val="1"/>
      <w:marLeft w:val="0"/>
      <w:marRight w:val="0"/>
      <w:marTop w:val="0"/>
      <w:marBottom w:val="0"/>
      <w:divBdr>
        <w:top w:val="none" w:sz="0" w:space="0" w:color="auto"/>
        <w:left w:val="none" w:sz="0" w:space="0" w:color="auto"/>
        <w:bottom w:val="none" w:sz="0" w:space="0" w:color="auto"/>
        <w:right w:val="none" w:sz="0" w:space="0" w:color="auto"/>
      </w:divBdr>
    </w:div>
    <w:div w:id="1904363552">
      <w:bodyDiv w:val="1"/>
      <w:marLeft w:val="0"/>
      <w:marRight w:val="0"/>
      <w:marTop w:val="0"/>
      <w:marBottom w:val="0"/>
      <w:divBdr>
        <w:top w:val="none" w:sz="0" w:space="0" w:color="auto"/>
        <w:left w:val="none" w:sz="0" w:space="0" w:color="auto"/>
        <w:bottom w:val="none" w:sz="0" w:space="0" w:color="auto"/>
        <w:right w:val="none" w:sz="0" w:space="0" w:color="auto"/>
      </w:divBdr>
    </w:div>
    <w:div w:id="1914194123">
      <w:bodyDiv w:val="1"/>
      <w:marLeft w:val="0"/>
      <w:marRight w:val="0"/>
      <w:marTop w:val="0"/>
      <w:marBottom w:val="0"/>
      <w:divBdr>
        <w:top w:val="none" w:sz="0" w:space="0" w:color="auto"/>
        <w:left w:val="none" w:sz="0" w:space="0" w:color="auto"/>
        <w:bottom w:val="none" w:sz="0" w:space="0" w:color="auto"/>
        <w:right w:val="none" w:sz="0" w:space="0" w:color="auto"/>
      </w:divBdr>
    </w:div>
    <w:div w:id="1919706818">
      <w:bodyDiv w:val="1"/>
      <w:marLeft w:val="0"/>
      <w:marRight w:val="0"/>
      <w:marTop w:val="0"/>
      <w:marBottom w:val="0"/>
      <w:divBdr>
        <w:top w:val="none" w:sz="0" w:space="0" w:color="auto"/>
        <w:left w:val="none" w:sz="0" w:space="0" w:color="auto"/>
        <w:bottom w:val="none" w:sz="0" w:space="0" w:color="auto"/>
        <w:right w:val="none" w:sz="0" w:space="0" w:color="auto"/>
      </w:divBdr>
    </w:div>
    <w:div w:id="1946033093">
      <w:bodyDiv w:val="1"/>
      <w:marLeft w:val="0"/>
      <w:marRight w:val="0"/>
      <w:marTop w:val="0"/>
      <w:marBottom w:val="0"/>
      <w:divBdr>
        <w:top w:val="none" w:sz="0" w:space="0" w:color="auto"/>
        <w:left w:val="none" w:sz="0" w:space="0" w:color="auto"/>
        <w:bottom w:val="none" w:sz="0" w:space="0" w:color="auto"/>
        <w:right w:val="none" w:sz="0" w:space="0" w:color="auto"/>
      </w:divBdr>
    </w:div>
    <w:div w:id="1955018306">
      <w:bodyDiv w:val="1"/>
      <w:marLeft w:val="0"/>
      <w:marRight w:val="0"/>
      <w:marTop w:val="0"/>
      <w:marBottom w:val="0"/>
      <w:divBdr>
        <w:top w:val="none" w:sz="0" w:space="0" w:color="auto"/>
        <w:left w:val="none" w:sz="0" w:space="0" w:color="auto"/>
        <w:bottom w:val="none" w:sz="0" w:space="0" w:color="auto"/>
        <w:right w:val="none" w:sz="0" w:space="0" w:color="auto"/>
      </w:divBdr>
    </w:div>
    <w:div w:id="1959411191">
      <w:bodyDiv w:val="1"/>
      <w:marLeft w:val="0"/>
      <w:marRight w:val="0"/>
      <w:marTop w:val="0"/>
      <w:marBottom w:val="0"/>
      <w:divBdr>
        <w:top w:val="none" w:sz="0" w:space="0" w:color="auto"/>
        <w:left w:val="none" w:sz="0" w:space="0" w:color="auto"/>
        <w:bottom w:val="none" w:sz="0" w:space="0" w:color="auto"/>
        <w:right w:val="none" w:sz="0" w:space="0" w:color="auto"/>
      </w:divBdr>
    </w:div>
    <w:div w:id="1961297371">
      <w:bodyDiv w:val="1"/>
      <w:marLeft w:val="0"/>
      <w:marRight w:val="0"/>
      <w:marTop w:val="0"/>
      <w:marBottom w:val="0"/>
      <w:divBdr>
        <w:top w:val="none" w:sz="0" w:space="0" w:color="auto"/>
        <w:left w:val="none" w:sz="0" w:space="0" w:color="auto"/>
        <w:bottom w:val="none" w:sz="0" w:space="0" w:color="auto"/>
        <w:right w:val="none" w:sz="0" w:space="0" w:color="auto"/>
      </w:divBdr>
    </w:div>
    <w:div w:id="1966230084">
      <w:bodyDiv w:val="1"/>
      <w:marLeft w:val="0"/>
      <w:marRight w:val="0"/>
      <w:marTop w:val="0"/>
      <w:marBottom w:val="0"/>
      <w:divBdr>
        <w:top w:val="none" w:sz="0" w:space="0" w:color="auto"/>
        <w:left w:val="none" w:sz="0" w:space="0" w:color="auto"/>
        <w:bottom w:val="none" w:sz="0" w:space="0" w:color="auto"/>
        <w:right w:val="none" w:sz="0" w:space="0" w:color="auto"/>
      </w:divBdr>
    </w:div>
    <w:div w:id="1970747746">
      <w:bodyDiv w:val="1"/>
      <w:marLeft w:val="0"/>
      <w:marRight w:val="0"/>
      <w:marTop w:val="0"/>
      <w:marBottom w:val="0"/>
      <w:divBdr>
        <w:top w:val="none" w:sz="0" w:space="0" w:color="auto"/>
        <w:left w:val="none" w:sz="0" w:space="0" w:color="auto"/>
        <w:bottom w:val="none" w:sz="0" w:space="0" w:color="auto"/>
        <w:right w:val="none" w:sz="0" w:space="0" w:color="auto"/>
      </w:divBdr>
    </w:div>
    <w:div w:id="1980652084">
      <w:bodyDiv w:val="1"/>
      <w:marLeft w:val="0"/>
      <w:marRight w:val="0"/>
      <w:marTop w:val="0"/>
      <w:marBottom w:val="0"/>
      <w:divBdr>
        <w:top w:val="none" w:sz="0" w:space="0" w:color="auto"/>
        <w:left w:val="none" w:sz="0" w:space="0" w:color="auto"/>
        <w:bottom w:val="none" w:sz="0" w:space="0" w:color="auto"/>
        <w:right w:val="none" w:sz="0" w:space="0" w:color="auto"/>
      </w:divBdr>
    </w:div>
    <w:div w:id="1982491619">
      <w:bodyDiv w:val="1"/>
      <w:marLeft w:val="0"/>
      <w:marRight w:val="0"/>
      <w:marTop w:val="0"/>
      <w:marBottom w:val="0"/>
      <w:divBdr>
        <w:top w:val="none" w:sz="0" w:space="0" w:color="auto"/>
        <w:left w:val="none" w:sz="0" w:space="0" w:color="auto"/>
        <w:bottom w:val="none" w:sz="0" w:space="0" w:color="auto"/>
        <w:right w:val="none" w:sz="0" w:space="0" w:color="auto"/>
      </w:divBdr>
    </w:div>
    <w:div w:id="1991247908">
      <w:bodyDiv w:val="1"/>
      <w:marLeft w:val="0"/>
      <w:marRight w:val="0"/>
      <w:marTop w:val="0"/>
      <w:marBottom w:val="0"/>
      <w:divBdr>
        <w:top w:val="none" w:sz="0" w:space="0" w:color="auto"/>
        <w:left w:val="none" w:sz="0" w:space="0" w:color="auto"/>
        <w:bottom w:val="none" w:sz="0" w:space="0" w:color="auto"/>
        <w:right w:val="none" w:sz="0" w:space="0" w:color="auto"/>
      </w:divBdr>
    </w:div>
    <w:div w:id="2005008819">
      <w:bodyDiv w:val="1"/>
      <w:marLeft w:val="0"/>
      <w:marRight w:val="0"/>
      <w:marTop w:val="0"/>
      <w:marBottom w:val="0"/>
      <w:divBdr>
        <w:top w:val="none" w:sz="0" w:space="0" w:color="auto"/>
        <w:left w:val="none" w:sz="0" w:space="0" w:color="auto"/>
        <w:bottom w:val="none" w:sz="0" w:space="0" w:color="auto"/>
        <w:right w:val="none" w:sz="0" w:space="0" w:color="auto"/>
      </w:divBdr>
    </w:div>
    <w:div w:id="2009942293">
      <w:bodyDiv w:val="1"/>
      <w:marLeft w:val="0"/>
      <w:marRight w:val="0"/>
      <w:marTop w:val="0"/>
      <w:marBottom w:val="0"/>
      <w:divBdr>
        <w:top w:val="none" w:sz="0" w:space="0" w:color="auto"/>
        <w:left w:val="none" w:sz="0" w:space="0" w:color="auto"/>
        <w:bottom w:val="none" w:sz="0" w:space="0" w:color="auto"/>
        <w:right w:val="none" w:sz="0" w:space="0" w:color="auto"/>
      </w:divBdr>
    </w:div>
    <w:div w:id="2013293381">
      <w:bodyDiv w:val="1"/>
      <w:marLeft w:val="0"/>
      <w:marRight w:val="0"/>
      <w:marTop w:val="0"/>
      <w:marBottom w:val="0"/>
      <w:divBdr>
        <w:top w:val="none" w:sz="0" w:space="0" w:color="auto"/>
        <w:left w:val="none" w:sz="0" w:space="0" w:color="auto"/>
        <w:bottom w:val="none" w:sz="0" w:space="0" w:color="auto"/>
        <w:right w:val="none" w:sz="0" w:space="0" w:color="auto"/>
      </w:divBdr>
    </w:div>
    <w:div w:id="2031369378">
      <w:bodyDiv w:val="1"/>
      <w:marLeft w:val="0"/>
      <w:marRight w:val="0"/>
      <w:marTop w:val="0"/>
      <w:marBottom w:val="0"/>
      <w:divBdr>
        <w:top w:val="none" w:sz="0" w:space="0" w:color="auto"/>
        <w:left w:val="none" w:sz="0" w:space="0" w:color="auto"/>
        <w:bottom w:val="none" w:sz="0" w:space="0" w:color="auto"/>
        <w:right w:val="none" w:sz="0" w:space="0" w:color="auto"/>
      </w:divBdr>
    </w:div>
    <w:div w:id="2032492801">
      <w:bodyDiv w:val="1"/>
      <w:marLeft w:val="0"/>
      <w:marRight w:val="0"/>
      <w:marTop w:val="0"/>
      <w:marBottom w:val="0"/>
      <w:divBdr>
        <w:top w:val="none" w:sz="0" w:space="0" w:color="auto"/>
        <w:left w:val="none" w:sz="0" w:space="0" w:color="auto"/>
        <w:bottom w:val="none" w:sz="0" w:space="0" w:color="auto"/>
        <w:right w:val="none" w:sz="0" w:space="0" w:color="auto"/>
      </w:divBdr>
    </w:div>
    <w:div w:id="2035615193">
      <w:bodyDiv w:val="1"/>
      <w:marLeft w:val="0"/>
      <w:marRight w:val="0"/>
      <w:marTop w:val="0"/>
      <w:marBottom w:val="0"/>
      <w:divBdr>
        <w:top w:val="none" w:sz="0" w:space="0" w:color="auto"/>
        <w:left w:val="none" w:sz="0" w:space="0" w:color="auto"/>
        <w:bottom w:val="none" w:sz="0" w:space="0" w:color="auto"/>
        <w:right w:val="none" w:sz="0" w:space="0" w:color="auto"/>
      </w:divBdr>
    </w:div>
    <w:div w:id="2036685951">
      <w:bodyDiv w:val="1"/>
      <w:marLeft w:val="0"/>
      <w:marRight w:val="0"/>
      <w:marTop w:val="0"/>
      <w:marBottom w:val="0"/>
      <w:divBdr>
        <w:top w:val="none" w:sz="0" w:space="0" w:color="auto"/>
        <w:left w:val="none" w:sz="0" w:space="0" w:color="auto"/>
        <w:bottom w:val="none" w:sz="0" w:space="0" w:color="auto"/>
        <w:right w:val="none" w:sz="0" w:space="0" w:color="auto"/>
      </w:divBdr>
    </w:div>
    <w:div w:id="2053920184">
      <w:bodyDiv w:val="1"/>
      <w:marLeft w:val="0"/>
      <w:marRight w:val="0"/>
      <w:marTop w:val="0"/>
      <w:marBottom w:val="0"/>
      <w:divBdr>
        <w:top w:val="none" w:sz="0" w:space="0" w:color="auto"/>
        <w:left w:val="none" w:sz="0" w:space="0" w:color="auto"/>
        <w:bottom w:val="none" w:sz="0" w:space="0" w:color="auto"/>
        <w:right w:val="none" w:sz="0" w:space="0" w:color="auto"/>
      </w:divBdr>
    </w:div>
    <w:div w:id="2055277470">
      <w:bodyDiv w:val="1"/>
      <w:marLeft w:val="0"/>
      <w:marRight w:val="0"/>
      <w:marTop w:val="0"/>
      <w:marBottom w:val="0"/>
      <w:divBdr>
        <w:top w:val="none" w:sz="0" w:space="0" w:color="auto"/>
        <w:left w:val="none" w:sz="0" w:space="0" w:color="auto"/>
        <w:bottom w:val="none" w:sz="0" w:space="0" w:color="auto"/>
        <w:right w:val="none" w:sz="0" w:space="0" w:color="auto"/>
      </w:divBdr>
    </w:div>
    <w:div w:id="2056855955">
      <w:bodyDiv w:val="1"/>
      <w:marLeft w:val="0"/>
      <w:marRight w:val="0"/>
      <w:marTop w:val="0"/>
      <w:marBottom w:val="0"/>
      <w:divBdr>
        <w:top w:val="none" w:sz="0" w:space="0" w:color="auto"/>
        <w:left w:val="none" w:sz="0" w:space="0" w:color="auto"/>
        <w:bottom w:val="none" w:sz="0" w:space="0" w:color="auto"/>
        <w:right w:val="none" w:sz="0" w:space="0" w:color="auto"/>
      </w:divBdr>
    </w:div>
    <w:div w:id="2086759069">
      <w:bodyDiv w:val="1"/>
      <w:marLeft w:val="0"/>
      <w:marRight w:val="0"/>
      <w:marTop w:val="0"/>
      <w:marBottom w:val="0"/>
      <w:divBdr>
        <w:top w:val="none" w:sz="0" w:space="0" w:color="auto"/>
        <w:left w:val="none" w:sz="0" w:space="0" w:color="auto"/>
        <w:bottom w:val="none" w:sz="0" w:space="0" w:color="auto"/>
        <w:right w:val="none" w:sz="0" w:space="0" w:color="auto"/>
      </w:divBdr>
    </w:div>
    <w:div w:id="2106611318">
      <w:bodyDiv w:val="1"/>
      <w:marLeft w:val="0"/>
      <w:marRight w:val="0"/>
      <w:marTop w:val="0"/>
      <w:marBottom w:val="0"/>
      <w:divBdr>
        <w:top w:val="none" w:sz="0" w:space="0" w:color="auto"/>
        <w:left w:val="none" w:sz="0" w:space="0" w:color="auto"/>
        <w:bottom w:val="none" w:sz="0" w:space="0" w:color="auto"/>
        <w:right w:val="none" w:sz="0" w:space="0" w:color="auto"/>
      </w:divBdr>
    </w:div>
    <w:div w:id="2110350677">
      <w:bodyDiv w:val="1"/>
      <w:marLeft w:val="0"/>
      <w:marRight w:val="0"/>
      <w:marTop w:val="0"/>
      <w:marBottom w:val="0"/>
      <w:divBdr>
        <w:top w:val="none" w:sz="0" w:space="0" w:color="auto"/>
        <w:left w:val="none" w:sz="0" w:space="0" w:color="auto"/>
        <w:bottom w:val="none" w:sz="0" w:space="0" w:color="auto"/>
        <w:right w:val="none" w:sz="0" w:space="0" w:color="auto"/>
      </w:divBdr>
    </w:div>
    <w:div w:id="2129930538">
      <w:bodyDiv w:val="1"/>
      <w:marLeft w:val="0"/>
      <w:marRight w:val="0"/>
      <w:marTop w:val="0"/>
      <w:marBottom w:val="0"/>
      <w:divBdr>
        <w:top w:val="none" w:sz="0" w:space="0" w:color="auto"/>
        <w:left w:val="none" w:sz="0" w:space="0" w:color="auto"/>
        <w:bottom w:val="none" w:sz="0" w:space="0" w:color="auto"/>
        <w:right w:val="none" w:sz="0" w:space="0" w:color="auto"/>
      </w:divBdr>
    </w:div>
    <w:div w:id="2139058030">
      <w:bodyDiv w:val="1"/>
      <w:marLeft w:val="0"/>
      <w:marRight w:val="0"/>
      <w:marTop w:val="0"/>
      <w:marBottom w:val="0"/>
      <w:divBdr>
        <w:top w:val="none" w:sz="0" w:space="0" w:color="auto"/>
        <w:left w:val="none" w:sz="0" w:space="0" w:color="auto"/>
        <w:bottom w:val="none" w:sz="0" w:space="0" w:color="auto"/>
        <w:right w:val="none" w:sz="0" w:space="0" w:color="auto"/>
      </w:divBdr>
    </w:div>
    <w:div w:id="2146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brett/Desktop/Office%20of%20Charter%20Schools%20staff%20contact%20information%20is%20available%20at%20https:/www.ousdcharters.net/contact-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B691B-7498-A74C-B169-2CAE4C30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16727</CharactersWithSpaces>
  <SharedDoc>false</SharedDoc>
  <HLinks>
    <vt:vector size="48" baseType="variant">
      <vt:variant>
        <vt:i4>6684704</vt:i4>
      </vt:variant>
      <vt:variant>
        <vt:i4>21</vt:i4>
      </vt:variant>
      <vt:variant>
        <vt:i4>0</vt:i4>
      </vt:variant>
      <vt:variant>
        <vt:i4>5</vt:i4>
      </vt:variant>
      <vt:variant>
        <vt:lpwstr>http://www.cde.ca.gov/ta/ac/ay/glossary10k.asp</vt:lpwstr>
      </vt:variant>
      <vt:variant>
        <vt:lpwstr>gk19</vt:lpwstr>
      </vt:variant>
      <vt:variant>
        <vt:i4>6750240</vt:i4>
      </vt:variant>
      <vt:variant>
        <vt:i4>18</vt:i4>
      </vt:variant>
      <vt:variant>
        <vt:i4>0</vt:i4>
      </vt:variant>
      <vt:variant>
        <vt:i4>5</vt:i4>
      </vt:variant>
      <vt:variant>
        <vt:lpwstr>http://www.cde.ca.gov/ta/ac/ay/glossary10k.asp</vt:lpwstr>
      </vt:variant>
      <vt:variant>
        <vt:lpwstr>gk18</vt:lpwstr>
      </vt:variant>
      <vt:variant>
        <vt:i4>6815776</vt:i4>
      </vt:variant>
      <vt:variant>
        <vt:i4>15</vt:i4>
      </vt:variant>
      <vt:variant>
        <vt:i4>0</vt:i4>
      </vt:variant>
      <vt:variant>
        <vt:i4>5</vt:i4>
      </vt:variant>
      <vt:variant>
        <vt:lpwstr>http://www.cde.ca.gov/ta/ac/ay/glossary10k.asp</vt:lpwstr>
      </vt:variant>
      <vt:variant>
        <vt:lpwstr>gk17</vt:lpwstr>
      </vt:variant>
      <vt:variant>
        <vt:i4>6684704</vt:i4>
      </vt:variant>
      <vt:variant>
        <vt:i4>12</vt:i4>
      </vt:variant>
      <vt:variant>
        <vt:i4>0</vt:i4>
      </vt:variant>
      <vt:variant>
        <vt:i4>5</vt:i4>
      </vt:variant>
      <vt:variant>
        <vt:lpwstr>http://www.cde.ca.gov/ta/ac/ay/glossary10k.asp</vt:lpwstr>
      </vt:variant>
      <vt:variant>
        <vt:lpwstr>gk19</vt:lpwstr>
      </vt:variant>
      <vt:variant>
        <vt:i4>6750240</vt:i4>
      </vt:variant>
      <vt:variant>
        <vt:i4>9</vt:i4>
      </vt:variant>
      <vt:variant>
        <vt:i4>0</vt:i4>
      </vt:variant>
      <vt:variant>
        <vt:i4>5</vt:i4>
      </vt:variant>
      <vt:variant>
        <vt:lpwstr>http://www.cde.ca.gov/ta/ac/ay/glossary10k.asp</vt:lpwstr>
      </vt:variant>
      <vt:variant>
        <vt:lpwstr>gk18</vt:lpwstr>
      </vt:variant>
      <vt:variant>
        <vt:i4>6815776</vt:i4>
      </vt:variant>
      <vt:variant>
        <vt:i4>6</vt:i4>
      </vt:variant>
      <vt:variant>
        <vt:i4>0</vt:i4>
      </vt:variant>
      <vt:variant>
        <vt:i4>5</vt:i4>
      </vt:variant>
      <vt:variant>
        <vt:lpwstr>http://www.cde.ca.gov/ta/ac/ay/glossary10k.asp</vt:lpwstr>
      </vt:variant>
      <vt:variant>
        <vt:lpwstr>gk17</vt:lpwstr>
      </vt:variant>
      <vt:variant>
        <vt:i4>6225937</vt:i4>
      </vt:variant>
      <vt:variant>
        <vt:i4>3</vt:i4>
      </vt:variant>
      <vt:variant>
        <vt:i4>0</vt:i4>
      </vt:variant>
      <vt:variant>
        <vt:i4>5</vt:i4>
      </vt:variant>
      <vt:variant>
        <vt:lpwstr>http://www.cde.ca.gov/ta/ac/ay/glossary10k.asp</vt:lpwstr>
      </vt:variant>
      <vt:variant>
        <vt:lpwstr>gk8</vt:lpwstr>
      </vt:variant>
      <vt:variant>
        <vt:i4>6815776</vt:i4>
      </vt:variant>
      <vt:variant>
        <vt:i4>0</vt:i4>
      </vt:variant>
      <vt:variant>
        <vt:i4>0</vt:i4>
      </vt:variant>
      <vt:variant>
        <vt:i4>5</vt:i4>
      </vt:variant>
      <vt:variant>
        <vt:lpwstr>http://www.cde.ca.gov/ta/ac/ay/glossary10k.asp</vt:lpwstr>
      </vt:variant>
      <vt:variant>
        <vt:lpwstr>gk17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Paige.Hirsch</dc:creator>
  <cp:keywords/>
  <dc:description/>
  <cp:lastModifiedBy>Microsoft Office User</cp:lastModifiedBy>
  <cp:revision>3</cp:revision>
  <cp:lastPrinted>2018-07-03T20:45:00Z</cp:lastPrinted>
  <dcterms:created xsi:type="dcterms:W3CDTF">2018-07-09T23:11:00Z</dcterms:created>
  <dcterms:modified xsi:type="dcterms:W3CDTF">2018-07-09T23:13:00Z</dcterms:modified>
</cp:coreProperties>
</file>