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1CAD" w:rsidRDefault="00BC61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Appendix II Instructions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C796D8" wp14:editId="71F2C584">
                <wp:simplePos x="0" y="0"/>
                <wp:positionH relativeFrom="column">
                  <wp:posOffset>12701</wp:posOffset>
                </wp:positionH>
                <wp:positionV relativeFrom="paragraph">
                  <wp:posOffset>203200</wp:posOffset>
                </wp:positionV>
                <wp:extent cx="5945717" cy="18326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2667" y="2873220"/>
                          <a:ext cx="5926667" cy="18135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72AEAB" w14:textId="77777777" w:rsidR="00641CAD" w:rsidRPr="007E4617" w:rsidRDefault="00BC6146">
                            <w:pPr>
                              <w:spacing w:after="0" w:line="240" w:lineRule="auto"/>
                              <w:ind w:left="200" w:firstLine="200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7E4617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Please read the Prop 39 Facilities Request Form Instructions to determine if your school must submit Appendix II: Student Application Data. </w:t>
                            </w:r>
                          </w:p>
                          <w:p w14:paraId="15A3A59F" w14:textId="77777777" w:rsidR="00641CAD" w:rsidRPr="007E4617" w:rsidRDefault="00641CAD">
                            <w:pPr>
                              <w:spacing w:after="0" w:line="240" w:lineRule="auto"/>
                              <w:ind w:left="360" w:firstLine="360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1593E3" w14:textId="77777777" w:rsidR="00641CAD" w:rsidRPr="007E4617" w:rsidRDefault="00BC6146">
                            <w:pPr>
                              <w:spacing w:after="0" w:line="240" w:lineRule="auto"/>
                              <w:ind w:left="200" w:firstLine="200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7E4617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You must have a login to SchoolMint and access to Microsoft Excel to obtain the required information for Appendix II. </w:t>
                            </w:r>
                          </w:p>
                          <w:p w14:paraId="50D73E1C" w14:textId="77777777" w:rsidR="00641CAD" w:rsidRPr="007E4617" w:rsidRDefault="00641CAD">
                            <w:pPr>
                              <w:spacing w:after="0" w:line="240" w:lineRule="auto"/>
                              <w:ind w:left="360" w:firstLine="360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769F6C" w14:textId="77777777" w:rsidR="00641CAD" w:rsidRPr="007E4617" w:rsidRDefault="00BC6146">
                            <w:pPr>
                              <w:spacing w:after="0" w:line="240" w:lineRule="auto"/>
                              <w:ind w:left="200" w:firstLine="200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7E4617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If your school is unable to access the following information or does not use SchoolMint, Enroll Oakland is available to generate the required data on your school’s behalf. Please contact: </w:t>
                            </w:r>
                            <w:r w:rsidRPr="007E4617">
                              <w:rPr>
                                <w:rFonts w:ascii="Arial" w:eastAsia="Arial" w:hAnsi="Arial" w:cs="Arial"/>
                                <w:color w:val="0563C1"/>
                                <w:sz w:val="24"/>
                                <w:szCs w:val="24"/>
                                <w:u w:val="single"/>
                              </w:rPr>
                              <w:t>operations@enrolloak.org</w:t>
                            </w:r>
                            <w:r w:rsidRPr="007E4617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DCED79D" w14:textId="77777777" w:rsidR="00641CAD" w:rsidRDefault="00641CAD">
                            <w:pPr>
                              <w:spacing w:after="0" w:line="240" w:lineRule="auto"/>
                              <w:ind w:left="360" w:firstLine="360"/>
                              <w:jc w:val="both"/>
                              <w:textDirection w:val="btLr"/>
                            </w:pPr>
                          </w:p>
                          <w:p w14:paraId="233272BC" w14:textId="77777777" w:rsidR="00641CAD" w:rsidRDefault="00641CAD">
                            <w:pPr>
                              <w:spacing w:after="0" w:line="240" w:lineRule="auto"/>
                              <w:ind w:left="360" w:firstLine="360"/>
                              <w:jc w:val="both"/>
                              <w:textDirection w:val="btLr"/>
                            </w:pPr>
                          </w:p>
                          <w:p w14:paraId="616861D3" w14:textId="77777777" w:rsidR="00641CAD" w:rsidRDefault="00641CAD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796D8" id="Rectangle 15" o:spid="_x0000_s1026" style="position:absolute;left:0;text-align:left;margin-left:1pt;margin-top:16pt;width:468.15pt;height:144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0XGAIAAD8EAAAOAAAAZHJzL2Uyb0RvYy54bWysU9uO2jAQfa/Uf7D8XnJhYQERVtVSqkqr&#10;FmnbDxgch1hybNdjSPj7jg1d2LZSpapBMuPMyZkzt+XD0Gl2lB6VNRUvRjln0ghbK7Ov+Levm3cz&#10;zjCAqUFbIyt+ksgfVm/fLHu3kKVtra6lZ0RicNG7irchuEWWoWhlBziyThpyNtZ3EOjq91ntoSf2&#10;Tmdlnk+z3vraeSskIr1dn518lfibRorwpWlQBqYrTtpCOn06d/HMVktY7D24VomLDPgHFR0oQ0Ff&#10;qNYQgB28+o2qU8JbtE0YCdtltmmUkCkHyqbIf8nmuQUnUy5UHHQvZcL/Rys+H5/d1lMZeocLJDNm&#10;MTS+i/+kjw0VL8ezcjq95+xE9ux+XJaXwskhMEGAyZz8ESAIUcyK8WSaENmVynkMH6XtWDQq7qkz&#10;qWBwfMJA4Qn6ExIjo9Wq3iit08Xvd4/asyNQFzdl/MXG0SevYNqwvuLzSTkhIUDD1GgIZHaurjia&#10;fYr36gu8Jc7T8yfiKGwN2J4FJIbz4Hh7MHUaoVZC/cHULJwcTbmhWedRDHacaUmbQUbCBVD67zjK&#10;TBtK8NqTaIVhNxBJNHe2Pm09Qyc2isQ9AYYteJrcgsLSNFPA7wfwJEJ/MjQu8+IuViWky93kPqdd&#10;8Lee3a0HjGgtLQkV72w+hrQysRfGvj8E26jUs6uUi1ia0tSXy0bFNbi9J9R171c/AAAA//8DAFBL&#10;AwQUAAYACAAAACEAPOeeVd0AAAAIAQAADwAAAGRycy9kb3ducmV2LnhtbEyPQUvDQBCF70L/wzIF&#10;b3bTBEqN2RQpBDyJxlo8brPTJDU7G7PbJv57p170NMy84b3vZZvJduKCg28dKVguIhBIlTMt1Qp2&#10;b8XdGoQPmozuHKGCb/SwyWc3mU6NG+kVL2WoBZuQT7WCJoQ+ldJXDVrtF65HYu3oBqsDr0MtzaBH&#10;NredjKNoJa1uiRMa3eO2weqzPFvOfSrGl1Dun2N8Nx9le9oXX5VV6nY+PT6ACDiFv2e44jM65Mx0&#10;cGcyXnQKYm4SFCTXyfJ9sk5AHH4PK5B5Jv8XyH8AAAD//wMAUEsBAi0AFAAGAAgAAAAhALaDOJL+&#10;AAAA4QEAABMAAAAAAAAAAAAAAAAAAAAAAFtDb250ZW50X1R5cGVzXS54bWxQSwECLQAUAAYACAAA&#10;ACEAOP0h/9YAAACUAQAACwAAAAAAAAAAAAAAAAAvAQAAX3JlbHMvLnJlbHNQSwECLQAUAAYACAAA&#10;ACEAcsbNFxgCAAA/BAAADgAAAAAAAAAAAAAAAAAuAgAAZHJzL2Uyb0RvYy54bWxQSwECLQAUAAYA&#10;CAAAACEAPOeeVd0AAAAIAQAADwAAAAAAAAAAAAAAAAByBAAAZHJzL2Rvd25yZXYueG1sUEsFBgAA&#10;AAAEAAQA8wAAAHwFAAAAAA==&#10;" fillcolor="#f2f2f2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772AEAB" w14:textId="77777777" w:rsidR="00641CAD" w:rsidRPr="007E4617" w:rsidRDefault="00BC6146">
                      <w:pPr>
                        <w:spacing w:after="0" w:line="240" w:lineRule="auto"/>
                        <w:ind w:left="200" w:firstLine="200"/>
                        <w:jc w:val="both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7E4617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Please read the Prop 39 Facilities Request Form Instructions to determine if your school must submit Appendix II: Student Application Data. </w:t>
                      </w:r>
                    </w:p>
                    <w:p w14:paraId="15A3A59F" w14:textId="77777777" w:rsidR="00641CAD" w:rsidRPr="007E4617" w:rsidRDefault="00641CAD">
                      <w:pPr>
                        <w:spacing w:after="0" w:line="240" w:lineRule="auto"/>
                        <w:ind w:left="360" w:firstLine="360"/>
                        <w:jc w:val="both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421593E3" w14:textId="77777777" w:rsidR="00641CAD" w:rsidRPr="007E4617" w:rsidRDefault="00BC6146">
                      <w:pPr>
                        <w:spacing w:after="0" w:line="240" w:lineRule="auto"/>
                        <w:ind w:left="200" w:firstLine="200"/>
                        <w:jc w:val="both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7E4617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You must have a login to SchoolMint and access to Microsoft Excel to obtain the required information for Appendix II. </w:t>
                      </w:r>
                    </w:p>
                    <w:p w14:paraId="50D73E1C" w14:textId="77777777" w:rsidR="00641CAD" w:rsidRPr="007E4617" w:rsidRDefault="00641CAD">
                      <w:pPr>
                        <w:spacing w:after="0" w:line="240" w:lineRule="auto"/>
                        <w:ind w:left="360" w:firstLine="360"/>
                        <w:jc w:val="both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6C769F6C" w14:textId="77777777" w:rsidR="00641CAD" w:rsidRPr="007E4617" w:rsidRDefault="00BC6146">
                      <w:pPr>
                        <w:spacing w:after="0" w:line="240" w:lineRule="auto"/>
                        <w:ind w:left="200" w:firstLine="200"/>
                        <w:jc w:val="both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7E4617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If your school is unable to access the following information or does not use SchoolMint, Enroll Oakland is available to generate the required data on your school’s behalf. Please contact: </w:t>
                      </w:r>
                      <w:r w:rsidRPr="007E4617">
                        <w:rPr>
                          <w:rFonts w:ascii="Arial" w:eastAsia="Arial" w:hAnsi="Arial" w:cs="Arial"/>
                          <w:color w:val="0563C1"/>
                          <w:sz w:val="24"/>
                          <w:szCs w:val="24"/>
                          <w:u w:val="single"/>
                        </w:rPr>
                        <w:t>operations@enrolloak.org</w:t>
                      </w:r>
                      <w:r w:rsidRPr="007E4617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DCED79D" w14:textId="77777777" w:rsidR="00641CAD" w:rsidRDefault="00641CAD">
                      <w:pPr>
                        <w:spacing w:after="0" w:line="240" w:lineRule="auto"/>
                        <w:ind w:left="360" w:firstLine="360"/>
                        <w:jc w:val="both"/>
                        <w:textDirection w:val="btLr"/>
                      </w:pPr>
                    </w:p>
                    <w:p w14:paraId="233272BC" w14:textId="77777777" w:rsidR="00641CAD" w:rsidRDefault="00641CAD">
                      <w:pPr>
                        <w:spacing w:after="0" w:line="240" w:lineRule="auto"/>
                        <w:ind w:left="360" w:firstLine="360"/>
                        <w:jc w:val="both"/>
                        <w:textDirection w:val="btLr"/>
                      </w:pPr>
                    </w:p>
                    <w:p w14:paraId="616861D3" w14:textId="77777777" w:rsidR="00641CAD" w:rsidRDefault="00641CAD">
                      <w:pPr>
                        <w:spacing w:line="258" w:lineRule="auto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02" w14:textId="77777777" w:rsidR="00641CAD" w:rsidRDefault="00641CAD">
      <w:pPr>
        <w:jc w:val="center"/>
        <w:rPr>
          <w:b/>
          <w:sz w:val="26"/>
          <w:szCs w:val="26"/>
        </w:rPr>
      </w:pPr>
    </w:p>
    <w:p w14:paraId="00000003" w14:textId="77777777" w:rsidR="00641CAD" w:rsidRDefault="00641CAD">
      <w:pPr>
        <w:jc w:val="center"/>
        <w:rPr>
          <w:b/>
          <w:sz w:val="26"/>
          <w:szCs w:val="26"/>
        </w:rPr>
      </w:pPr>
    </w:p>
    <w:p w14:paraId="00000004" w14:textId="77777777" w:rsidR="00641CAD" w:rsidRDefault="00641CAD">
      <w:pPr>
        <w:jc w:val="center"/>
        <w:rPr>
          <w:b/>
          <w:sz w:val="26"/>
          <w:szCs w:val="26"/>
        </w:rPr>
      </w:pPr>
    </w:p>
    <w:p w14:paraId="00000005" w14:textId="77777777" w:rsidR="00641CAD" w:rsidRDefault="00641CAD">
      <w:pPr>
        <w:rPr>
          <w:i/>
        </w:rPr>
      </w:pPr>
    </w:p>
    <w:p w14:paraId="00000006" w14:textId="77777777" w:rsidR="00641CAD" w:rsidRDefault="00641CAD">
      <w:pPr>
        <w:rPr>
          <w:b/>
          <w:u w:val="single"/>
        </w:rPr>
      </w:pPr>
    </w:p>
    <w:p w14:paraId="00000007" w14:textId="77777777" w:rsidR="00641CAD" w:rsidRDefault="00641CAD">
      <w:pPr>
        <w:rPr>
          <w:b/>
          <w:u w:val="single"/>
        </w:rPr>
      </w:pPr>
    </w:p>
    <w:p w14:paraId="00000008" w14:textId="77777777" w:rsidR="00641CAD" w:rsidRDefault="00BC6146">
      <w:pPr>
        <w:ind w:right="-630"/>
        <w:rPr>
          <w:u w:val="single"/>
        </w:rPr>
      </w:pPr>
      <w:r>
        <w:rPr>
          <w:b/>
          <w:u w:val="single"/>
        </w:rPr>
        <w:t xml:space="preserve">Directions for obtaining the information required for Appendix II: Student Application Data: </w:t>
      </w:r>
    </w:p>
    <w:p w14:paraId="00000009" w14:textId="77777777" w:rsidR="00641CAD" w:rsidRDefault="00BC6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630"/>
        <w:rPr>
          <w:b/>
          <w:color w:val="000000"/>
          <w:u w:val="single"/>
        </w:rPr>
      </w:pPr>
      <w:r>
        <w:rPr>
          <w:color w:val="000000"/>
        </w:rPr>
        <w:t xml:space="preserve">Login to </w:t>
      </w:r>
      <w:hyperlink r:id="rId8">
        <w:r>
          <w:rPr>
            <w:color w:val="1155CC"/>
            <w:u w:val="single"/>
          </w:rPr>
          <w:t>https://enrolloak.schoolmint.net</w:t>
        </w:r>
      </w:hyperlink>
      <w:r>
        <w:rPr>
          <w:color w:val="000000"/>
        </w:rPr>
        <w:t xml:space="preserve"> using your SchoolMint credentials.</w:t>
      </w:r>
    </w:p>
    <w:p w14:paraId="0000000A" w14:textId="77777777" w:rsidR="00641CAD" w:rsidRDefault="00BC614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630"/>
        <w:rPr>
          <w:b/>
          <w:color w:val="000000"/>
          <w:u w:val="single"/>
        </w:rPr>
      </w:pPr>
      <w:r>
        <w:rPr>
          <w:color w:val="000000"/>
        </w:rPr>
        <w:t xml:space="preserve"> </w:t>
      </w:r>
    </w:p>
    <w:p w14:paraId="0000000B" w14:textId="77777777" w:rsidR="00641CAD" w:rsidRDefault="00BC6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630"/>
        <w:rPr>
          <w:b/>
          <w:color w:val="000000"/>
          <w:u w:val="single"/>
        </w:rPr>
      </w:pPr>
      <w:r>
        <w:rPr>
          <w:color w:val="000000"/>
        </w:rPr>
        <w:t xml:space="preserve">Ensure the correct &lt;School Year Enrollments&gt; is selected at the top right of the screen. </w:t>
      </w:r>
    </w:p>
    <w:p w14:paraId="0000000C" w14:textId="77777777" w:rsidR="00641CAD" w:rsidRDefault="00BC6146">
      <w:pPr>
        <w:ind w:left="720" w:right="-630"/>
        <w:rPr>
          <w:b/>
          <w:u w:val="single"/>
        </w:rPr>
      </w:pPr>
      <w:r>
        <w:rPr>
          <w:noProof/>
          <w:color w:val="000000"/>
        </w:rPr>
        <w:drawing>
          <wp:inline distT="0" distB="0" distL="0" distR="0" wp14:anchorId="09904C1F" wp14:editId="7FC4FBC7">
            <wp:extent cx="1064083" cy="1310640"/>
            <wp:effectExtent l="0" t="0" r="0" b="0"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083" cy="1310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D" w14:textId="77777777" w:rsidR="00641CAD" w:rsidRDefault="00641CAD">
      <w:pPr>
        <w:spacing w:after="0"/>
        <w:ind w:left="720" w:right="-630"/>
        <w:rPr>
          <w:b/>
          <w:u w:val="single"/>
        </w:rPr>
      </w:pPr>
    </w:p>
    <w:p w14:paraId="0000000E" w14:textId="77777777" w:rsidR="00641CAD" w:rsidRDefault="00BC6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30"/>
        <w:rPr>
          <w:color w:val="000000"/>
        </w:rPr>
      </w:pPr>
      <w:r>
        <w:rPr>
          <w:color w:val="000000"/>
        </w:rPr>
        <w:t xml:space="preserve">Select the </w:t>
      </w:r>
      <w:r>
        <w:rPr>
          <w:i/>
          <w:color w:val="FFFFFF"/>
          <w:shd w:val="clear" w:color="auto" w:fill="3399CC"/>
        </w:rPr>
        <w:t>Application Index</w:t>
      </w:r>
      <w:r>
        <w:rPr>
          <w:color w:val="000000"/>
        </w:rPr>
        <w:t xml:space="preserve"> from the navigation bar.</w:t>
      </w:r>
    </w:p>
    <w:p w14:paraId="0000000F" w14:textId="77777777" w:rsidR="00641CAD" w:rsidRDefault="00BC6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63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2FBFC2D" wp14:editId="58061FFD">
            <wp:extent cx="2945811" cy="1108456"/>
            <wp:effectExtent l="0" t="0" r="0" b="0"/>
            <wp:docPr id="19" name="image7.png" descr="Graphical user interface, text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Graphical user interface, text, application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5811" cy="1108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0" w14:textId="77777777" w:rsidR="00641CAD" w:rsidRDefault="00641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630"/>
        <w:rPr>
          <w:color w:val="000000"/>
        </w:rPr>
      </w:pPr>
    </w:p>
    <w:p w14:paraId="00000011" w14:textId="77777777" w:rsidR="00641CAD" w:rsidRDefault="00641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630"/>
        <w:rPr>
          <w:color w:val="000000"/>
        </w:rPr>
      </w:pPr>
    </w:p>
    <w:p w14:paraId="00000012" w14:textId="77777777" w:rsidR="00641CAD" w:rsidRDefault="00BC6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30"/>
        <w:rPr>
          <w:color w:val="000000"/>
        </w:rPr>
      </w:pPr>
      <w:r>
        <w:rPr>
          <w:color w:val="000000"/>
        </w:rPr>
        <w:t xml:space="preserve">Select the appropriate &lt;School&gt; from the </w:t>
      </w:r>
      <w:proofErr w:type="gramStart"/>
      <w:r>
        <w:rPr>
          <w:i/>
          <w:color w:val="000000"/>
        </w:rPr>
        <w:t>Schools</w:t>
      </w:r>
      <w:proofErr w:type="gramEnd"/>
      <w:r>
        <w:rPr>
          <w:color w:val="000000"/>
        </w:rPr>
        <w:t xml:space="preserve"> drop down (if your organization has multiple schools) and &lt;Transition Grade(s)&gt; from the </w:t>
      </w:r>
      <w:r>
        <w:rPr>
          <w:i/>
          <w:color w:val="000000"/>
        </w:rPr>
        <w:t>Grades</w:t>
      </w:r>
      <w:r>
        <w:rPr>
          <w:color w:val="000000"/>
        </w:rPr>
        <w:t xml:space="preserve"> drop down. Click the </w:t>
      </w:r>
      <w:r>
        <w:rPr>
          <w:color w:val="FFFFFF"/>
          <w:shd w:val="clear" w:color="auto" w:fill="3399CC"/>
        </w:rPr>
        <w:t>Search</w:t>
      </w:r>
      <w:r>
        <w:rPr>
          <w:color w:val="000000"/>
        </w:rPr>
        <w:t xml:space="preserve"> button on the far right of the screen. </w:t>
      </w:r>
      <w:r>
        <w:rPr>
          <w:i/>
          <w:color w:val="000000"/>
        </w:rPr>
        <w:t>(Please confirm that TK and K are separate, if applicable)</w:t>
      </w:r>
      <w:r>
        <w:rPr>
          <w:color w:val="000000"/>
        </w:rPr>
        <w:t xml:space="preserve"> </w:t>
      </w:r>
    </w:p>
    <w:p w14:paraId="00000013" w14:textId="77777777" w:rsidR="00641CAD" w:rsidRDefault="00BC6146">
      <w:pPr>
        <w:spacing w:after="0" w:line="240" w:lineRule="auto"/>
        <w:ind w:left="720" w:right="-630"/>
        <w:rPr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7E061E59" wp14:editId="4BC73CAF">
            <wp:extent cx="2377440" cy="1630680"/>
            <wp:effectExtent l="0" t="0" r="0" b="0"/>
            <wp:docPr id="18" name="image3.png" descr="https://lh3.googleusercontent.com/qmFtt4HekIbbSvLkWQpKftIM5Yx-BWN3qa7gWPcAksqaukFVMUlF1gpNHtLsqOLbw8ToZD82nCY-xSeG03g7VJuMKBzc4y1z8YzG4Wrx6qvzmoaU45VCPumSgzU683Tfp_F7TAW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lh3.googleusercontent.com/qmFtt4HekIbbSvLkWQpKftIM5Yx-BWN3qa7gWPcAksqaukFVMUlF1gpNHtLsqOLbw8ToZD82nCY-xSeG03g7VJuMKBzc4y1z8YzG4Wrx6qvzmoaU45VCPumSgzU683Tfp_F7TAWR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630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4" w14:textId="77777777" w:rsidR="00641CAD" w:rsidRDefault="00641CAD">
      <w:pPr>
        <w:spacing w:after="0" w:line="240" w:lineRule="auto"/>
        <w:ind w:left="720" w:right="-630"/>
        <w:rPr>
          <w:sz w:val="24"/>
          <w:szCs w:val="24"/>
        </w:rPr>
      </w:pPr>
    </w:p>
    <w:p w14:paraId="00000015" w14:textId="77777777" w:rsidR="00641CAD" w:rsidRDefault="00BC6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30"/>
        <w:rPr>
          <w:color w:val="000000"/>
          <w:sz w:val="24"/>
          <w:szCs w:val="24"/>
        </w:rPr>
      </w:pPr>
      <w:r>
        <w:rPr>
          <w:color w:val="000000"/>
        </w:rPr>
        <w:lastRenderedPageBreak/>
        <w:t xml:space="preserve">Once all results are displayed (Showing 1 to 25 of X entries stops increasing), select </w:t>
      </w:r>
      <w:r>
        <w:rPr>
          <w:color w:val="FFFFFF"/>
          <w:shd w:val="clear" w:color="auto" w:fill="3399CC"/>
        </w:rPr>
        <w:t>Export as CSV XLS</w:t>
      </w:r>
      <w:r>
        <w:rPr>
          <w:color w:val="000000"/>
        </w:rPr>
        <w:t xml:space="preserve"> button on the left side of the screen above </w:t>
      </w:r>
      <w:r>
        <w:rPr>
          <w:b/>
          <w:color w:val="666666"/>
          <w:u w:val="single"/>
        </w:rPr>
        <w:t>Student Name</w:t>
      </w:r>
      <w:r>
        <w:rPr>
          <w:color w:val="000000"/>
        </w:rPr>
        <w:t>.</w:t>
      </w:r>
    </w:p>
    <w:p w14:paraId="00000016" w14:textId="77777777" w:rsidR="00641CAD" w:rsidRDefault="00BC6146">
      <w:pPr>
        <w:spacing w:after="0" w:line="240" w:lineRule="auto"/>
        <w:ind w:left="720" w:right="-630"/>
        <w:rPr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356FE542" wp14:editId="20BAED18">
            <wp:extent cx="2129223" cy="1195034"/>
            <wp:effectExtent l="0" t="0" r="0" b="0"/>
            <wp:docPr id="21" name="image5.png" descr="Graphical user interface, text, application, chat or text messag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Graphical user interface, text, application, chat or text message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9223" cy="11950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7" w14:textId="77777777" w:rsidR="00641CAD" w:rsidRDefault="00641CAD">
      <w:pPr>
        <w:spacing w:after="0" w:line="240" w:lineRule="auto"/>
        <w:ind w:left="360" w:right="-630"/>
        <w:rPr>
          <w:sz w:val="24"/>
          <w:szCs w:val="24"/>
        </w:rPr>
      </w:pPr>
    </w:p>
    <w:p w14:paraId="00000018" w14:textId="77777777" w:rsidR="00641CAD" w:rsidRDefault="00BC6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630"/>
        <w:rPr>
          <w:color w:val="000000"/>
        </w:rPr>
      </w:pPr>
      <w:r>
        <w:rPr>
          <w:color w:val="000000"/>
        </w:rPr>
        <w:t>Open the downloaded file named "StudentApplications.csv".</w:t>
      </w:r>
    </w:p>
    <w:p w14:paraId="00000019" w14:textId="77777777" w:rsidR="00641CAD" w:rsidRDefault="00641CA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630"/>
        <w:rPr>
          <w:color w:val="000000"/>
        </w:rPr>
      </w:pPr>
    </w:p>
    <w:p w14:paraId="0000001A" w14:textId="77777777" w:rsidR="00641CAD" w:rsidRDefault="00641CA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630"/>
        <w:rPr>
          <w:color w:val="000000"/>
        </w:rPr>
      </w:pPr>
    </w:p>
    <w:p w14:paraId="0000001B" w14:textId="77777777" w:rsidR="00641CAD" w:rsidRDefault="00641CA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630"/>
        <w:rPr>
          <w:color w:val="000000"/>
        </w:rPr>
      </w:pPr>
    </w:p>
    <w:p w14:paraId="0000001C" w14:textId="77777777" w:rsidR="00641CAD" w:rsidRDefault="00BC6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630"/>
        <w:rPr>
          <w:color w:val="000000"/>
        </w:rPr>
      </w:pPr>
      <w:r>
        <w:rPr>
          <w:color w:val="000000"/>
        </w:rPr>
        <w:t>In the downloaded Excel file, complete the following steps:</w:t>
      </w:r>
    </w:p>
    <w:p w14:paraId="0000001D" w14:textId="77777777" w:rsidR="00641CAD" w:rsidRDefault="00641CA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630"/>
        <w:rPr>
          <w:color w:val="000000"/>
        </w:rPr>
      </w:pPr>
    </w:p>
    <w:p w14:paraId="0000001E" w14:textId="3B046333" w:rsidR="00641CAD" w:rsidRDefault="00BC61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630"/>
        <w:rPr>
          <w:color w:val="000000"/>
        </w:rPr>
      </w:pPr>
      <w:r>
        <w:rPr>
          <w:color w:val="000000"/>
        </w:rPr>
        <w:t xml:space="preserve">Go to column W </w:t>
      </w:r>
      <w:proofErr w:type="spellStart"/>
      <w:r>
        <w:rPr>
          <w:i/>
          <w:color w:val="000000"/>
        </w:rPr>
        <w:t>submission_date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and delete any rows with </w:t>
      </w:r>
      <w:sdt>
        <w:sdtPr>
          <w:tag w:val="goog_rdk_0"/>
          <w:id w:val="-117769117"/>
        </w:sdtPr>
        <w:sdtContent/>
      </w:sdt>
      <w:r>
        <w:rPr>
          <w:color w:val="000000"/>
        </w:rPr>
        <w:t>P</w:t>
      </w:r>
      <w:r w:rsidR="00BB60C8">
        <w:rPr>
          <w:color w:val="000000"/>
        </w:rPr>
        <w:t>ost Enrollment</w:t>
      </w:r>
      <w:r>
        <w:rPr>
          <w:color w:val="000000"/>
        </w:rPr>
        <w:t xml:space="preserve"> submission dates after 7/31 for current year enrollments</w:t>
      </w:r>
      <w:sdt>
        <w:sdtPr>
          <w:tag w:val="goog_rdk_1"/>
          <w:id w:val="1625727343"/>
        </w:sdtPr>
        <w:sdtContent/>
      </w:sdt>
      <w:sdt>
        <w:sdtPr>
          <w:tag w:val="goog_rdk_2"/>
          <w:id w:val="2038229975"/>
        </w:sdtPr>
        <w:sdtContent/>
      </w:sdt>
      <w:r>
        <w:rPr>
          <w:color w:val="000000"/>
        </w:rPr>
        <w:t xml:space="preserve"> (for example Year 2018-2019 enrollments, delete rows with </w:t>
      </w:r>
      <w:proofErr w:type="spellStart"/>
      <w:r>
        <w:rPr>
          <w:i/>
          <w:color w:val="000000"/>
        </w:rPr>
        <w:t>submission_date</w:t>
      </w:r>
      <w:proofErr w:type="spellEnd"/>
      <w:r>
        <w:rPr>
          <w:color w:val="000000"/>
        </w:rPr>
        <w:t xml:space="preserve"> from 8/1/201</w:t>
      </w:r>
      <w:r w:rsidR="00B50EC7">
        <w:rPr>
          <w:color w:val="000000"/>
        </w:rPr>
        <w:t>8</w:t>
      </w:r>
      <w:r>
        <w:rPr>
          <w:color w:val="000000"/>
        </w:rPr>
        <w:t xml:space="preserve"> through 8/1/20</w:t>
      </w:r>
      <w:r w:rsidR="00B50EC7">
        <w:rPr>
          <w:color w:val="000000"/>
        </w:rPr>
        <w:t>19</w:t>
      </w:r>
      <w:r>
        <w:rPr>
          <w:color w:val="000000"/>
        </w:rPr>
        <w:t>).</w:t>
      </w:r>
    </w:p>
    <w:p w14:paraId="0000001F" w14:textId="77777777" w:rsidR="00641CAD" w:rsidRDefault="00641CAD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right="-630"/>
        <w:rPr>
          <w:color w:val="000000"/>
        </w:rPr>
      </w:pPr>
    </w:p>
    <w:p w14:paraId="00000020" w14:textId="77777777" w:rsidR="00641CAD" w:rsidRDefault="00BC61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630"/>
        <w:rPr>
          <w:color w:val="000000"/>
        </w:rPr>
      </w:pPr>
      <w:r>
        <w:rPr>
          <w:color w:val="000000"/>
        </w:rPr>
        <w:t xml:space="preserve">Count the number of Open Enrollment (also called Round 1 or On Time) applications in column U </w:t>
      </w:r>
      <w:proofErr w:type="spellStart"/>
      <w:r>
        <w:rPr>
          <w:i/>
          <w:color w:val="000000"/>
        </w:rPr>
        <w:t>application_type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“OE” (you can also use a filter to do this). </w:t>
      </w:r>
      <w:r>
        <w:rPr>
          <w:b/>
          <w:color w:val="000000"/>
        </w:rPr>
        <w:t>Copy this number count in the “Open Enrollment” row of the table in Appendix II</w:t>
      </w:r>
      <w:r>
        <w:rPr>
          <w:color w:val="000000"/>
        </w:rPr>
        <w:t xml:space="preserve">. </w:t>
      </w:r>
    </w:p>
    <w:p w14:paraId="00000021" w14:textId="77777777" w:rsidR="00641CAD" w:rsidRDefault="00641CA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630"/>
        <w:rPr>
          <w:color w:val="000000"/>
        </w:rPr>
      </w:pPr>
    </w:p>
    <w:p w14:paraId="00000022" w14:textId="77777777" w:rsidR="00641CAD" w:rsidRDefault="00BC61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630"/>
        <w:rPr>
          <w:color w:val="000000"/>
        </w:rPr>
      </w:pPr>
      <w:r>
        <w:rPr>
          <w:color w:val="000000"/>
        </w:rPr>
        <w:t xml:space="preserve">Count the number of Post Enrollment (also called Round 2 or </w:t>
      </w:r>
      <w:proofErr w:type="gramStart"/>
      <w:r>
        <w:rPr>
          <w:color w:val="000000"/>
        </w:rPr>
        <w:t>Late</w:t>
      </w:r>
      <w:proofErr w:type="gramEnd"/>
      <w:r>
        <w:rPr>
          <w:color w:val="000000"/>
        </w:rPr>
        <w:t xml:space="preserve">) applications in column U </w:t>
      </w:r>
      <w:proofErr w:type="spellStart"/>
      <w:r>
        <w:rPr>
          <w:i/>
          <w:color w:val="000000"/>
        </w:rPr>
        <w:t>application_type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“PE” (you can also use a filter to do this). </w:t>
      </w:r>
      <w:r>
        <w:rPr>
          <w:b/>
          <w:color w:val="000000"/>
        </w:rPr>
        <w:t>Copy this number count in the “Post Enrollment” row of the table in Appendix II</w:t>
      </w:r>
      <w:r>
        <w:rPr>
          <w:color w:val="000000"/>
        </w:rPr>
        <w:t>.</w:t>
      </w:r>
    </w:p>
    <w:p w14:paraId="00000023" w14:textId="77777777" w:rsidR="00641CAD" w:rsidRDefault="00641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630"/>
        <w:rPr>
          <w:color w:val="000000"/>
        </w:rPr>
      </w:pPr>
    </w:p>
    <w:p w14:paraId="00000024" w14:textId="77777777" w:rsidR="00641CAD" w:rsidRDefault="00BC6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30"/>
        <w:rPr>
          <w:color w:val="000000"/>
        </w:rPr>
      </w:pPr>
      <w:r>
        <w:rPr>
          <w:color w:val="000000"/>
        </w:rPr>
        <w:t xml:space="preserve">Back in SchoolMint, navigate to </w:t>
      </w:r>
      <w:r>
        <w:rPr>
          <w:color w:val="FFFFFF"/>
          <w:shd w:val="clear" w:color="auto" w:fill="3399CC"/>
        </w:rPr>
        <w:t>Admissions -&gt; Open Seats Setup</w:t>
      </w:r>
    </w:p>
    <w:p w14:paraId="00000025" w14:textId="77777777" w:rsidR="00641CAD" w:rsidRDefault="00BC6146">
      <w:pPr>
        <w:spacing w:after="0" w:line="240" w:lineRule="auto"/>
        <w:ind w:left="720" w:right="-630"/>
        <w:rPr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3E267C93" wp14:editId="6585D87C">
            <wp:extent cx="1994967" cy="3078146"/>
            <wp:effectExtent l="0" t="0" r="0" b="0"/>
            <wp:docPr id="20" name="image1.png" descr="https://lh6.googleusercontent.com/vdG0hgURKVW0QSw_IKI8a0JtrNeL2nKXet6XfhsivD8GmVvgAt3dVS-h7oj8LWloWkRu3JzsNNh4amN7GC1NbknYXqy5o2Ll4_UBWaKoI4B9Y2X3Ae8G2keH_gO8dbI5fDLJBnw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vdG0hgURKVW0QSw_IKI8a0JtrNeL2nKXet6XfhsivD8GmVvgAt3dVS-h7oj8LWloWkRu3JzsNNh4amN7GC1NbknYXqy5o2Ll4_UBWaKoI4B9Y2X3Ae8G2keH_gO8dbI5fDLJBnw1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4967" cy="3078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26" w14:textId="77777777" w:rsidR="00641CAD" w:rsidRDefault="00641CAD">
      <w:pPr>
        <w:spacing w:after="0" w:line="240" w:lineRule="auto"/>
        <w:ind w:left="720" w:right="-630"/>
        <w:rPr>
          <w:sz w:val="24"/>
          <w:szCs w:val="24"/>
        </w:rPr>
      </w:pPr>
    </w:p>
    <w:p w14:paraId="00000027" w14:textId="77777777" w:rsidR="00641CAD" w:rsidRDefault="00BC6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30"/>
        <w:rPr>
          <w:color w:val="000000"/>
        </w:rPr>
      </w:pPr>
      <w:r>
        <w:rPr>
          <w:color w:val="000000"/>
        </w:rPr>
        <w:lastRenderedPageBreak/>
        <w:t xml:space="preserve">Choose the correct school in the </w:t>
      </w:r>
      <w:r>
        <w:rPr>
          <w:i/>
          <w:color w:val="000000"/>
        </w:rPr>
        <w:t>Select School</w:t>
      </w:r>
      <w:r>
        <w:rPr>
          <w:color w:val="000000"/>
        </w:rPr>
        <w:t xml:space="preserve"> drop down (if your organization has multiple schools).</w:t>
      </w:r>
    </w:p>
    <w:p w14:paraId="00000028" w14:textId="77777777" w:rsidR="00641CAD" w:rsidRDefault="00641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630"/>
        <w:rPr>
          <w:color w:val="000000"/>
        </w:rPr>
      </w:pPr>
    </w:p>
    <w:p w14:paraId="00000029" w14:textId="77777777" w:rsidR="00641CAD" w:rsidRDefault="00BC6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30"/>
        <w:rPr>
          <w:color w:val="000000"/>
        </w:rPr>
      </w:pPr>
      <w:r>
        <w:rPr>
          <w:color w:val="000000"/>
        </w:rPr>
        <w:t xml:space="preserve">Locate the </w:t>
      </w:r>
      <w:r>
        <w:rPr>
          <w:b/>
          <w:color w:val="666666"/>
        </w:rPr>
        <w:t>Budgeted</w:t>
      </w:r>
      <w:r>
        <w:rPr>
          <w:color w:val="000000"/>
        </w:rPr>
        <w:t xml:space="preserve"> seats from the Open Seat Setup screen for &lt;Transition Grade(s)&gt;. </w:t>
      </w:r>
      <w:r>
        <w:rPr>
          <w:b/>
          <w:color w:val="000000"/>
        </w:rPr>
        <w:t>Copy this number into the “Seats” row of the table in Appendix II.</w:t>
      </w:r>
      <w:r>
        <w:rPr>
          <w:color w:val="000000"/>
        </w:rPr>
        <w:t xml:space="preserve"> </w:t>
      </w:r>
    </w:p>
    <w:p w14:paraId="0000002A" w14:textId="77777777" w:rsidR="00641CAD" w:rsidRDefault="00BC6146">
      <w:pPr>
        <w:spacing w:after="0" w:line="240" w:lineRule="auto"/>
        <w:ind w:left="720" w:right="-630"/>
        <w:rPr>
          <w:sz w:val="24"/>
          <w:szCs w:val="24"/>
        </w:rPr>
      </w:pPr>
      <w:r>
        <w:rPr>
          <w:b/>
          <w:noProof/>
          <w:color w:val="000000"/>
        </w:rPr>
        <w:drawing>
          <wp:inline distT="0" distB="0" distL="0" distR="0" wp14:anchorId="5ACEF904" wp14:editId="513404D7">
            <wp:extent cx="5295900" cy="1295400"/>
            <wp:effectExtent l="0" t="0" r="0" b="0"/>
            <wp:docPr id="16" name="image6.png" descr="https://lh4.googleusercontent.com/21F4wkU8Qv7xxCCKmtLLJ351QDeXWcGzqxBUpwghACG3zn-VWuMt6mXcp-rlfOi6hQixk9-oPSCVxJCmuTzp9e2OIk3rVdfiXDpQ-vTLIc_RSISjy8E8xlP0Ap4MOnvTZjkLXoZ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ttps://lh4.googleusercontent.com/21F4wkU8Qv7xxCCKmtLLJ351QDeXWcGzqxBUpwghACG3zn-VWuMt6mXcp-rlfOi6hQixk9-oPSCVxJCmuTzp9e2OIk3rVdfiXDpQ-vTLIc_RSISjy8E8xlP0Ap4MOnvTZjkLXoZp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2B" w14:textId="77777777" w:rsidR="00641CAD" w:rsidRDefault="00641CAD">
      <w:pPr>
        <w:spacing w:after="0" w:line="240" w:lineRule="auto"/>
        <w:ind w:right="-630"/>
        <w:rPr>
          <w:sz w:val="24"/>
          <w:szCs w:val="24"/>
        </w:rPr>
      </w:pPr>
    </w:p>
    <w:p w14:paraId="0000002C" w14:textId="77777777" w:rsidR="00641CAD" w:rsidRDefault="00BC6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630"/>
        <w:jc w:val="both"/>
      </w:pPr>
      <w:r>
        <w:rPr>
          <w:color w:val="000000"/>
          <w:sz w:val="24"/>
          <w:szCs w:val="24"/>
        </w:rPr>
        <w:t xml:space="preserve">Repeat steps 1-10 for </w:t>
      </w:r>
      <w:r>
        <w:rPr>
          <w:color w:val="000000"/>
        </w:rPr>
        <w:t xml:space="preserve">each grade level required per the Prop 39 Facilities Request Form Instructions. </w:t>
      </w:r>
    </w:p>
    <w:p w14:paraId="0000002D" w14:textId="77777777" w:rsidR="00641CAD" w:rsidRDefault="00641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630"/>
        <w:rPr>
          <w:color w:val="000000"/>
          <w:sz w:val="24"/>
          <w:szCs w:val="24"/>
        </w:rPr>
      </w:pPr>
    </w:p>
    <w:p w14:paraId="0000002E" w14:textId="77777777" w:rsidR="00641CAD" w:rsidRDefault="00BC61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Appendix II: Student Application Data</w:t>
      </w:r>
    </w:p>
    <w:p w14:paraId="0000002F" w14:textId="77777777" w:rsidR="00641CAD" w:rsidRDefault="00BC6146">
      <w:pPr>
        <w:rPr>
          <w:i/>
        </w:rPr>
      </w:pPr>
      <w:r>
        <w:rPr>
          <w:i/>
        </w:rPr>
        <w:t xml:space="preserve">Please complete the below table(s) according to instructions on pages 1-2 to reflect the number of applications received for open enrollment and post enrollment. </w:t>
      </w:r>
      <w:r>
        <w:rPr>
          <w:i/>
          <w:u w:val="single"/>
        </w:rPr>
        <w:t>Use one table per applicable grade level</w:t>
      </w:r>
      <w:r>
        <w:rPr>
          <w:i/>
        </w:rPr>
        <w:t xml:space="preserve">. Most schools will only need to fill out one of the below </w:t>
      </w:r>
      <w:proofErr w:type="gramStart"/>
      <w:r>
        <w:rPr>
          <w:i/>
        </w:rPr>
        <w:t>table</w:t>
      </w:r>
      <w:proofErr w:type="gramEnd"/>
      <w:r>
        <w:rPr>
          <w:i/>
        </w:rPr>
        <w:t xml:space="preserve">, but three are provided for different grade levels if needed.  </w:t>
      </w:r>
    </w:p>
    <w:p w14:paraId="00000030" w14:textId="77777777" w:rsidR="00641CAD" w:rsidRDefault="00BC6146">
      <w:pPr>
        <w:spacing w:after="0"/>
        <w:ind w:left="2160"/>
        <w:rPr>
          <w:b/>
        </w:rPr>
      </w:pPr>
      <w:r>
        <w:rPr>
          <w:b/>
        </w:rPr>
        <w:t xml:space="preserve">   </w:t>
      </w:r>
    </w:p>
    <w:tbl>
      <w:tblPr>
        <w:tblStyle w:val="a2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6"/>
        <w:gridCol w:w="3117"/>
        <w:gridCol w:w="3117"/>
      </w:tblGrid>
      <w:tr w:rsidR="00641CAD" w14:paraId="64CB1E6E" w14:textId="77777777">
        <w:trPr>
          <w:trHeight w:val="634"/>
        </w:trPr>
        <w:tc>
          <w:tcPr>
            <w:tcW w:w="2306" w:type="dxa"/>
            <w:tcBorders>
              <w:top w:val="nil"/>
              <w:left w:val="nil"/>
              <w:bottom w:val="nil"/>
            </w:tcBorders>
          </w:tcPr>
          <w:p w14:paraId="00000031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  <w:tc>
          <w:tcPr>
            <w:tcW w:w="6234" w:type="dxa"/>
            <w:gridSpan w:val="2"/>
            <w:shd w:val="clear" w:color="auto" w:fill="D9D9D9"/>
            <w:vAlign w:val="center"/>
          </w:tcPr>
          <w:p w14:paraId="00000032" w14:textId="77777777" w:rsidR="00641CAD" w:rsidRDefault="00BC61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Grade </w:t>
            </w:r>
            <w:proofErr w:type="gramStart"/>
            <w:r>
              <w:rPr>
                <w:b/>
                <w:sz w:val="26"/>
                <w:szCs w:val="26"/>
              </w:rPr>
              <w:t>Level:_</w:t>
            </w:r>
            <w:proofErr w:type="gramEnd"/>
            <w:r>
              <w:rPr>
                <w:b/>
                <w:sz w:val="26"/>
                <w:szCs w:val="26"/>
              </w:rPr>
              <w:t>______</w:t>
            </w:r>
          </w:p>
        </w:tc>
      </w:tr>
      <w:tr w:rsidR="00641CAD" w14:paraId="5F5B3D39" w14:textId="77777777">
        <w:trPr>
          <w:trHeight w:val="634"/>
        </w:trPr>
        <w:tc>
          <w:tcPr>
            <w:tcW w:w="2306" w:type="dxa"/>
            <w:tcBorders>
              <w:top w:val="nil"/>
              <w:left w:val="nil"/>
            </w:tcBorders>
          </w:tcPr>
          <w:p w14:paraId="00000034" w14:textId="77777777" w:rsidR="00641CAD" w:rsidRDefault="00641CAD">
            <w:pPr>
              <w:rPr>
                <w:b/>
                <w:sz w:val="26"/>
                <w:szCs w:val="26"/>
              </w:rPr>
            </w:pPr>
          </w:p>
          <w:p w14:paraId="00000035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  <w:shd w:val="clear" w:color="auto" w:fill="D9D9D9"/>
            <w:vAlign w:val="center"/>
          </w:tcPr>
          <w:p w14:paraId="00000036" w14:textId="3162BACB" w:rsidR="00641CAD" w:rsidRDefault="00BC61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E21B18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-202</w:t>
            </w:r>
            <w:r w:rsidR="00E21B18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School Year</w:t>
            </w:r>
          </w:p>
        </w:tc>
        <w:tc>
          <w:tcPr>
            <w:tcW w:w="3117" w:type="dxa"/>
            <w:shd w:val="clear" w:color="auto" w:fill="D9D9D9"/>
            <w:vAlign w:val="center"/>
          </w:tcPr>
          <w:p w14:paraId="00000037" w14:textId="6FD66381" w:rsidR="00641CAD" w:rsidRDefault="00BC61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E21B18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-202</w:t>
            </w:r>
            <w:r w:rsidR="00E21B18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 xml:space="preserve"> School Year</w:t>
            </w:r>
          </w:p>
        </w:tc>
      </w:tr>
      <w:tr w:rsidR="00641CAD" w14:paraId="4A4896B0" w14:textId="77777777">
        <w:trPr>
          <w:trHeight w:val="629"/>
        </w:trPr>
        <w:tc>
          <w:tcPr>
            <w:tcW w:w="2306" w:type="dxa"/>
            <w:shd w:val="clear" w:color="auto" w:fill="DEEBF6"/>
            <w:vAlign w:val="center"/>
          </w:tcPr>
          <w:p w14:paraId="00000038" w14:textId="77777777" w:rsidR="00641CAD" w:rsidRDefault="00BC61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Open Enrollment</w:t>
            </w:r>
          </w:p>
        </w:tc>
        <w:tc>
          <w:tcPr>
            <w:tcW w:w="3117" w:type="dxa"/>
          </w:tcPr>
          <w:p w14:paraId="00000039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14:paraId="0000003A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</w:tr>
      <w:tr w:rsidR="00641CAD" w14:paraId="5DC9B5C1" w14:textId="77777777">
        <w:trPr>
          <w:trHeight w:val="638"/>
        </w:trPr>
        <w:tc>
          <w:tcPr>
            <w:tcW w:w="2306" w:type="dxa"/>
            <w:shd w:val="clear" w:color="auto" w:fill="DEEBF6"/>
            <w:vAlign w:val="center"/>
          </w:tcPr>
          <w:p w14:paraId="0000003B" w14:textId="77777777" w:rsidR="00641CAD" w:rsidRDefault="00BC61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Post Enrollment</w:t>
            </w:r>
          </w:p>
        </w:tc>
        <w:tc>
          <w:tcPr>
            <w:tcW w:w="3117" w:type="dxa"/>
          </w:tcPr>
          <w:p w14:paraId="0000003C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14:paraId="0000003D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</w:tr>
      <w:tr w:rsidR="00641CAD" w14:paraId="1E4E8276" w14:textId="77777777">
        <w:trPr>
          <w:trHeight w:val="620"/>
        </w:trPr>
        <w:tc>
          <w:tcPr>
            <w:tcW w:w="2306" w:type="dxa"/>
            <w:shd w:val="clear" w:color="auto" w:fill="DEEBF6"/>
            <w:vAlign w:val="center"/>
          </w:tcPr>
          <w:p w14:paraId="0000003E" w14:textId="77777777" w:rsidR="00641CAD" w:rsidRDefault="00BC61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Seats</w:t>
            </w:r>
          </w:p>
        </w:tc>
        <w:tc>
          <w:tcPr>
            <w:tcW w:w="3117" w:type="dxa"/>
          </w:tcPr>
          <w:p w14:paraId="0000003F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14:paraId="00000040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</w:tr>
    </w:tbl>
    <w:p w14:paraId="00000041" w14:textId="77777777" w:rsidR="00641CAD" w:rsidRDefault="00641CAD">
      <w:pPr>
        <w:rPr>
          <w:b/>
          <w:sz w:val="26"/>
          <w:szCs w:val="26"/>
        </w:rPr>
      </w:pPr>
    </w:p>
    <w:tbl>
      <w:tblPr>
        <w:tblStyle w:val="a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6"/>
        <w:gridCol w:w="3117"/>
        <w:gridCol w:w="3117"/>
      </w:tblGrid>
      <w:tr w:rsidR="00641CAD" w14:paraId="44EF9812" w14:textId="77777777">
        <w:trPr>
          <w:trHeight w:val="634"/>
        </w:trPr>
        <w:tc>
          <w:tcPr>
            <w:tcW w:w="2306" w:type="dxa"/>
            <w:tcBorders>
              <w:top w:val="nil"/>
              <w:left w:val="nil"/>
              <w:bottom w:val="nil"/>
            </w:tcBorders>
          </w:tcPr>
          <w:p w14:paraId="00000042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  <w:tc>
          <w:tcPr>
            <w:tcW w:w="6234" w:type="dxa"/>
            <w:gridSpan w:val="2"/>
            <w:shd w:val="clear" w:color="auto" w:fill="D9D9D9"/>
            <w:vAlign w:val="center"/>
          </w:tcPr>
          <w:p w14:paraId="00000043" w14:textId="77777777" w:rsidR="00641CAD" w:rsidRDefault="00BC61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Grade </w:t>
            </w:r>
            <w:proofErr w:type="gramStart"/>
            <w:r>
              <w:rPr>
                <w:b/>
                <w:sz w:val="26"/>
                <w:szCs w:val="26"/>
              </w:rPr>
              <w:t>Level:_</w:t>
            </w:r>
            <w:proofErr w:type="gramEnd"/>
            <w:r>
              <w:rPr>
                <w:b/>
                <w:sz w:val="26"/>
                <w:szCs w:val="26"/>
              </w:rPr>
              <w:t>______</w:t>
            </w:r>
          </w:p>
        </w:tc>
      </w:tr>
      <w:tr w:rsidR="00641CAD" w14:paraId="36A9D503" w14:textId="77777777">
        <w:trPr>
          <w:trHeight w:val="634"/>
        </w:trPr>
        <w:tc>
          <w:tcPr>
            <w:tcW w:w="2306" w:type="dxa"/>
            <w:tcBorders>
              <w:top w:val="nil"/>
              <w:left w:val="nil"/>
            </w:tcBorders>
          </w:tcPr>
          <w:p w14:paraId="00000045" w14:textId="77777777" w:rsidR="00641CAD" w:rsidRDefault="00641CAD">
            <w:pPr>
              <w:rPr>
                <w:b/>
                <w:sz w:val="26"/>
                <w:szCs w:val="26"/>
              </w:rPr>
            </w:pPr>
          </w:p>
          <w:p w14:paraId="00000046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  <w:shd w:val="clear" w:color="auto" w:fill="D9D9D9"/>
            <w:vAlign w:val="center"/>
          </w:tcPr>
          <w:p w14:paraId="00000047" w14:textId="6E2D42E4" w:rsidR="00641CAD" w:rsidRDefault="00BC61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E21B18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-202</w:t>
            </w:r>
            <w:r w:rsidR="00E21B18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School Year</w:t>
            </w:r>
          </w:p>
        </w:tc>
        <w:tc>
          <w:tcPr>
            <w:tcW w:w="3117" w:type="dxa"/>
            <w:shd w:val="clear" w:color="auto" w:fill="D9D9D9"/>
            <w:vAlign w:val="center"/>
          </w:tcPr>
          <w:p w14:paraId="00000048" w14:textId="2306B8B9" w:rsidR="00641CAD" w:rsidRDefault="00BC61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E21B18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-202</w:t>
            </w:r>
            <w:r w:rsidR="00E21B18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 xml:space="preserve"> School Year</w:t>
            </w:r>
          </w:p>
        </w:tc>
      </w:tr>
      <w:tr w:rsidR="00641CAD" w14:paraId="2C5DB234" w14:textId="77777777">
        <w:trPr>
          <w:trHeight w:val="629"/>
        </w:trPr>
        <w:tc>
          <w:tcPr>
            <w:tcW w:w="2306" w:type="dxa"/>
            <w:shd w:val="clear" w:color="auto" w:fill="DEEBF6"/>
            <w:vAlign w:val="center"/>
          </w:tcPr>
          <w:p w14:paraId="00000049" w14:textId="77777777" w:rsidR="00641CAD" w:rsidRDefault="00BC61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Open Enrollment</w:t>
            </w:r>
          </w:p>
        </w:tc>
        <w:tc>
          <w:tcPr>
            <w:tcW w:w="3117" w:type="dxa"/>
          </w:tcPr>
          <w:p w14:paraId="0000004A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14:paraId="0000004B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</w:tr>
      <w:tr w:rsidR="00641CAD" w14:paraId="218A2DC3" w14:textId="77777777">
        <w:trPr>
          <w:trHeight w:val="638"/>
        </w:trPr>
        <w:tc>
          <w:tcPr>
            <w:tcW w:w="2306" w:type="dxa"/>
            <w:shd w:val="clear" w:color="auto" w:fill="DEEBF6"/>
            <w:vAlign w:val="center"/>
          </w:tcPr>
          <w:p w14:paraId="0000004C" w14:textId="77777777" w:rsidR="00641CAD" w:rsidRDefault="00BC61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Post Enrollment</w:t>
            </w:r>
          </w:p>
        </w:tc>
        <w:tc>
          <w:tcPr>
            <w:tcW w:w="3117" w:type="dxa"/>
          </w:tcPr>
          <w:p w14:paraId="0000004D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14:paraId="0000004E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</w:tr>
      <w:tr w:rsidR="00641CAD" w14:paraId="4D0A6682" w14:textId="77777777">
        <w:trPr>
          <w:trHeight w:val="620"/>
        </w:trPr>
        <w:tc>
          <w:tcPr>
            <w:tcW w:w="2306" w:type="dxa"/>
            <w:shd w:val="clear" w:color="auto" w:fill="DEEBF6"/>
            <w:vAlign w:val="center"/>
          </w:tcPr>
          <w:p w14:paraId="0000004F" w14:textId="77777777" w:rsidR="00641CAD" w:rsidRDefault="00BC61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Seats</w:t>
            </w:r>
          </w:p>
        </w:tc>
        <w:tc>
          <w:tcPr>
            <w:tcW w:w="3117" w:type="dxa"/>
          </w:tcPr>
          <w:p w14:paraId="00000050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14:paraId="00000051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</w:tr>
    </w:tbl>
    <w:p w14:paraId="00000052" w14:textId="77777777" w:rsidR="00641CAD" w:rsidRDefault="00641CAD">
      <w:pPr>
        <w:rPr>
          <w:b/>
          <w:sz w:val="26"/>
          <w:szCs w:val="26"/>
        </w:rPr>
      </w:pPr>
    </w:p>
    <w:tbl>
      <w:tblPr>
        <w:tblStyle w:val="a4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6"/>
        <w:gridCol w:w="3117"/>
        <w:gridCol w:w="3117"/>
      </w:tblGrid>
      <w:tr w:rsidR="00641CAD" w14:paraId="230B6CCF" w14:textId="77777777">
        <w:trPr>
          <w:trHeight w:val="634"/>
        </w:trPr>
        <w:tc>
          <w:tcPr>
            <w:tcW w:w="2306" w:type="dxa"/>
            <w:tcBorders>
              <w:top w:val="nil"/>
              <w:left w:val="nil"/>
              <w:bottom w:val="nil"/>
            </w:tcBorders>
          </w:tcPr>
          <w:p w14:paraId="00000053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  <w:tc>
          <w:tcPr>
            <w:tcW w:w="6234" w:type="dxa"/>
            <w:gridSpan w:val="2"/>
            <w:shd w:val="clear" w:color="auto" w:fill="D9D9D9"/>
            <w:vAlign w:val="center"/>
          </w:tcPr>
          <w:p w14:paraId="00000054" w14:textId="77777777" w:rsidR="00641CAD" w:rsidRDefault="00BC61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Grade </w:t>
            </w:r>
            <w:proofErr w:type="gramStart"/>
            <w:r>
              <w:rPr>
                <w:b/>
                <w:sz w:val="26"/>
                <w:szCs w:val="26"/>
              </w:rPr>
              <w:t>Level:_</w:t>
            </w:r>
            <w:proofErr w:type="gramEnd"/>
            <w:r>
              <w:rPr>
                <w:b/>
                <w:sz w:val="26"/>
                <w:szCs w:val="26"/>
              </w:rPr>
              <w:t>______</w:t>
            </w:r>
          </w:p>
        </w:tc>
      </w:tr>
      <w:tr w:rsidR="00641CAD" w14:paraId="085A040A" w14:textId="77777777">
        <w:trPr>
          <w:trHeight w:val="634"/>
        </w:trPr>
        <w:tc>
          <w:tcPr>
            <w:tcW w:w="2306" w:type="dxa"/>
            <w:tcBorders>
              <w:top w:val="nil"/>
              <w:left w:val="nil"/>
            </w:tcBorders>
          </w:tcPr>
          <w:p w14:paraId="00000056" w14:textId="77777777" w:rsidR="00641CAD" w:rsidRDefault="00641CAD">
            <w:pPr>
              <w:rPr>
                <w:b/>
                <w:sz w:val="26"/>
                <w:szCs w:val="26"/>
              </w:rPr>
            </w:pPr>
          </w:p>
          <w:p w14:paraId="00000057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  <w:shd w:val="clear" w:color="auto" w:fill="D9D9D9"/>
            <w:vAlign w:val="center"/>
          </w:tcPr>
          <w:p w14:paraId="00000058" w14:textId="2C48A34E" w:rsidR="00641CAD" w:rsidRDefault="00BC61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E21B18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-202</w:t>
            </w:r>
            <w:r w:rsidR="00E21B18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School Year</w:t>
            </w:r>
          </w:p>
        </w:tc>
        <w:tc>
          <w:tcPr>
            <w:tcW w:w="3117" w:type="dxa"/>
            <w:shd w:val="clear" w:color="auto" w:fill="D9D9D9"/>
            <w:vAlign w:val="center"/>
          </w:tcPr>
          <w:p w14:paraId="00000059" w14:textId="257ACFC9" w:rsidR="00641CAD" w:rsidRDefault="00BC61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E21B18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-202</w:t>
            </w:r>
            <w:r w:rsidR="00E21B18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 xml:space="preserve"> School Year</w:t>
            </w:r>
          </w:p>
        </w:tc>
      </w:tr>
      <w:tr w:rsidR="00641CAD" w14:paraId="0059A803" w14:textId="77777777">
        <w:trPr>
          <w:trHeight w:val="629"/>
        </w:trPr>
        <w:tc>
          <w:tcPr>
            <w:tcW w:w="2306" w:type="dxa"/>
            <w:shd w:val="clear" w:color="auto" w:fill="DEEBF6"/>
            <w:vAlign w:val="center"/>
          </w:tcPr>
          <w:p w14:paraId="0000005A" w14:textId="77777777" w:rsidR="00641CAD" w:rsidRDefault="00BC61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Open Enrollment</w:t>
            </w:r>
          </w:p>
        </w:tc>
        <w:tc>
          <w:tcPr>
            <w:tcW w:w="3117" w:type="dxa"/>
          </w:tcPr>
          <w:p w14:paraId="0000005B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14:paraId="0000005C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</w:tr>
      <w:tr w:rsidR="00641CAD" w14:paraId="0A8F2D4C" w14:textId="77777777">
        <w:trPr>
          <w:trHeight w:val="638"/>
        </w:trPr>
        <w:tc>
          <w:tcPr>
            <w:tcW w:w="2306" w:type="dxa"/>
            <w:shd w:val="clear" w:color="auto" w:fill="DEEBF6"/>
            <w:vAlign w:val="center"/>
          </w:tcPr>
          <w:p w14:paraId="0000005D" w14:textId="77777777" w:rsidR="00641CAD" w:rsidRDefault="00BC61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Post Enrollment</w:t>
            </w:r>
          </w:p>
        </w:tc>
        <w:tc>
          <w:tcPr>
            <w:tcW w:w="3117" w:type="dxa"/>
          </w:tcPr>
          <w:p w14:paraId="0000005E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14:paraId="0000005F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</w:tr>
      <w:tr w:rsidR="00641CAD" w14:paraId="31C9648C" w14:textId="77777777">
        <w:trPr>
          <w:trHeight w:val="620"/>
        </w:trPr>
        <w:tc>
          <w:tcPr>
            <w:tcW w:w="2306" w:type="dxa"/>
            <w:shd w:val="clear" w:color="auto" w:fill="DEEBF6"/>
            <w:vAlign w:val="center"/>
          </w:tcPr>
          <w:p w14:paraId="00000060" w14:textId="77777777" w:rsidR="00641CAD" w:rsidRDefault="00BC61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Seats</w:t>
            </w:r>
          </w:p>
        </w:tc>
        <w:tc>
          <w:tcPr>
            <w:tcW w:w="3117" w:type="dxa"/>
          </w:tcPr>
          <w:p w14:paraId="00000061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14:paraId="00000062" w14:textId="77777777" w:rsidR="00641CAD" w:rsidRDefault="00641CAD">
            <w:pPr>
              <w:rPr>
                <w:b/>
                <w:sz w:val="26"/>
                <w:szCs w:val="26"/>
              </w:rPr>
            </w:pPr>
          </w:p>
        </w:tc>
      </w:tr>
    </w:tbl>
    <w:p w14:paraId="00000063" w14:textId="77777777" w:rsidR="00641CAD" w:rsidRDefault="00641CAD">
      <w:pPr>
        <w:spacing w:after="0" w:line="240" w:lineRule="auto"/>
        <w:ind w:right="-630"/>
        <w:rPr>
          <w:sz w:val="24"/>
          <w:szCs w:val="24"/>
        </w:rPr>
      </w:pPr>
    </w:p>
    <w:sectPr w:rsidR="00641CAD">
      <w:footerReference w:type="default" r:id="rId15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0F1A" w14:textId="77777777" w:rsidR="007F23A6" w:rsidRDefault="007F23A6">
      <w:pPr>
        <w:spacing w:after="0" w:line="240" w:lineRule="auto"/>
      </w:pPr>
      <w:r>
        <w:separator/>
      </w:r>
    </w:p>
  </w:endnote>
  <w:endnote w:type="continuationSeparator" w:id="0">
    <w:p w14:paraId="62FF2526" w14:textId="77777777" w:rsidR="007F23A6" w:rsidRDefault="007F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4" w14:textId="3360E302" w:rsidR="00641CAD" w:rsidRDefault="00BC61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50EC7">
      <w:rPr>
        <w:noProof/>
        <w:color w:val="000000"/>
      </w:rPr>
      <w:t>4</w:t>
    </w:r>
    <w:r>
      <w:rPr>
        <w:color w:val="000000"/>
      </w:rPr>
      <w:fldChar w:fldCharType="end"/>
    </w:r>
  </w:p>
  <w:p w14:paraId="00000065" w14:textId="77777777" w:rsidR="00641CAD" w:rsidRDefault="00641C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5D72" w14:textId="77777777" w:rsidR="007F23A6" w:rsidRDefault="007F23A6">
      <w:pPr>
        <w:spacing w:after="0" w:line="240" w:lineRule="auto"/>
      </w:pPr>
      <w:r>
        <w:separator/>
      </w:r>
    </w:p>
  </w:footnote>
  <w:footnote w:type="continuationSeparator" w:id="0">
    <w:p w14:paraId="14FF05DE" w14:textId="77777777" w:rsidR="007F23A6" w:rsidRDefault="007F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C4B14"/>
    <w:multiLevelType w:val="multilevel"/>
    <w:tmpl w:val="2314FE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24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CAD"/>
    <w:rsid w:val="003B665D"/>
    <w:rsid w:val="00641CAD"/>
    <w:rsid w:val="007E4617"/>
    <w:rsid w:val="007F23A6"/>
    <w:rsid w:val="009462C8"/>
    <w:rsid w:val="00B50EC7"/>
    <w:rsid w:val="00BB60C8"/>
    <w:rsid w:val="00BC4E09"/>
    <w:rsid w:val="00BC6146"/>
    <w:rsid w:val="00D67FFC"/>
    <w:rsid w:val="00E2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793A4"/>
  <w15:docId w15:val="{173A9FA1-B561-BD42-8428-2ADAEA29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53A24"/>
    <w:pPr>
      <w:ind w:left="720"/>
      <w:contextualSpacing/>
    </w:pPr>
  </w:style>
  <w:style w:type="table" w:styleId="TableGrid">
    <w:name w:val="Table Grid"/>
    <w:basedOn w:val="TableNormal"/>
    <w:uiPriority w:val="39"/>
    <w:rsid w:val="001D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222"/>
  </w:style>
  <w:style w:type="paragraph" w:styleId="Footer">
    <w:name w:val="footer"/>
    <w:basedOn w:val="Normal"/>
    <w:link w:val="FooterChar"/>
    <w:uiPriority w:val="99"/>
    <w:unhideWhenUsed/>
    <w:rsid w:val="00CE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222"/>
  </w:style>
  <w:style w:type="character" w:styleId="Hyperlink">
    <w:name w:val="Hyperlink"/>
    <w:basedOn w:val="DefaultParagraphFont"/>
    <w:uiPriority w:val="99"/>
    <w:unhideWhenUsed/>
    <w:rsid w:val="00997C5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2395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36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4C0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rolloak.schoolmint.net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V2FgDgm5o+GE+HptQL3Xeq/dbA==">AMUW2mXME1bbRFoxbjlY55eI37TKGeT2NiwJUZyJ4Q7zHphMFXTEfEdizU3aKbJXPh3P673UpP+7p5mnx8wZSUseMKr2dCcKtg8LFnS3GzmMWyfxfHVtosUDX1nZ0ySyJzV6OAl9Rbz1wHfQPMc7Uej3v1mMlm2hAIzyBskFRmFtNAvVMoCFD3xTNtoykOzJD0mJ4PEdAwTNcdrSKMPzl6IREkGxL9UL+jWaYj4gUTLjK9jstzG/fy5a2XKSmnjLiF4fvIQ8wMKykWo2gOpKD2bfnjFUrcw2kFS60BcJbtPcis59xsF4J1BU2i3jlZ+zlJFyBfEYgXnLdZx3vxL/LKBo2l40cp20URRT7yhuSWXplo84wUY0v3hzcUyUX1ta2YwS525jC8wXD89oEwy/OZDhOwAJsq+P4mvcDk4b8Bt/nj3yNNkaluiuScbl2YnpkS3ealz1axzjG90P3Sc+i/97STbI8vV/er9SeyyBc8knNiRAI3uN+6/rgCs1dYcJ1omELeoe64GSF3iawLQ7b46FG33a8pbAo0umGt+L5ksqlf1e6Kf94gfnTHYW5mlescpdzDtu57IGrKwjlmZon/X+aDgn8Fa7nocjcXOwJoBVVYUst/Cu6UsZE4NHZ1KugqaPyx74ssP2IcVeO+fdv7JaU+3nHVE27i6fDMWvzodd6556uk26Sb+jerqVIfvDiCZPGM9qnQQ6zFRdaRGci4+B4gbBKDpsIyvsDZRJI3aLY0LrHfpFzJohTteqU0ovDGKrfKnVhtG9advGZGlhL+3faOndqTAHvRi5afI3JkauedPR6F+sWPAZMP1cobr+NTwoxCl554KDRiIb6IODMl6VG8/5ZIb1DXPfITb2URrh7I9TcH4Lkbucdfr2nrDl3qo87o5tP3SjC5uJbQzCnQ6OY9IW+TaNUykYQAGtfu5MiBInkJh7Afxoyg9c6p9mmOV2gJFeH0oUQOFHsI4OUEAvYHynty1C96/e3wVsTEUu3THBC8xEmK2HvI8u34+ZrQCio0+SF4ISq60krZzwF4UWs+yORNS8vf7TXU7MeFmn2um5KwzxL0qO6iM7NAOD6Z8e8pFmziZCC6vlKOLfEOzHDJjYwJQbjB8A1GL4peEo36+4dFGGZXkLL39EdxPEt64w17QudL+1RYgHE2lB8E58TOKqZZdTazb9+d9yZ6NnHTeEIWE/kS8lLp+V9W5/u4bmV3Blj1zutGhFfTG1G9WszCpYonZ7XRa0R17VGbr8KSvoXxHWlZeAp5EOQrqypfGprhuyJtUI6+0Nbh29oMJ4ZKFzSEP+JbjeRr4QQVWpyBqhsbP3k962EG2tDyiWQi6QUaqHPzZpaTLM1Po9eOVQEAmAeskULUpTI8fCPqmFkY2e710fii3KItYZFzUELYxCaZgfZ/lCdiZM6ltPXJw7gZeJMeUDA9/8cA3Dy/zny/4sdxHyrvYQDolJHNvxzIK90+lavAiCgbZpeV3ZYGYktRzUhdNlSoDnoStSR939rIpgfjmzUi/iXJ2Jg8R6kj+ebNhcFJdEe3RWuHVCl5pXazq0CiaFCBzGGMJkEQE3yt+eXT4yuzPBS7reFLWh4OXK1jHXAeVn19lD6XwzdOTlnO7hFgECHAmfp/5RZYISwHTpNbHPQGDQy5jRIpczKRrunonJ/naau/uKfj5rtM5NafYwpPJfTz98Vzitcxb3ce+nSRThim5J8X+keyEdLl+WeJLYxVCk7UK4ecWKCPj3rpUVlffGk62HDBHfK7lbKnas3yewmb+ZZ4JdYa2We+GosyjY9FR2QfvuYf5FvKrZLjsFj3qdC2tv20IwRrlf/ZHYp2ZY2ZLqDbWP9QDf6QUkAJii6/3WDHOmL952pImrLjjMCRURiO1cShxrV7wg73mM49at/aGa6FuWw1fD2CU0f9UL58V0FUoxlX8gWlvTDx0FHaYSJYcNN5cp3JL36605xzpruS0S7GoamXSEeGBrlk/Ex8rYjHgLPVtoBlj0K7yyfjImYbAXH2f+5+ehP4K8B9W1t4GmsgygmF0Wb1vX9rcibAtBkYZcWWGaavoURcDVhlCtdk+hLW4UhmgDcVJt01OEo4ACw3Im/LVBUBcOrxLJebSSIqKhH5q9QaZWeOD/sVOUomvoTF/Tp/l9YousM/YUbfqCApmT/t1v5m1NYgQoT1omhLT4pp4EUpDmtSQ4tFDnfmTcvJ3oibpxEhmoPdOHDXUurd9kFnXDR0uqVPR/ePO2RYYQ9cjWrsW1DE5XD2w12ZeuFAbZ1F1vx23sDm6NilwlnZRbQPsY9k8mdt+KRq9wSAW6fTtzA2VQVThbsYxYkfcN23OhGywuRWLz4ASAm+FpgDzsD3jU+DJXEXq7NjY4jlVNCF4t3LUsRn7k8Sf3nH1nymLgJrdQNA9ssmj7yk/I8BJuQrFO/OtOnlOrMz5B9bPEOV40Tbenu1lJXOJoPpfwAED2Z7sC4uI/fD1wNY8x2BGAMFJ0mjmsJCzvJKLXpcYoJfncnLAz8ItlzGxPaVtCaifwSnXU+mAZpuGT+gK0Pj7GRUiRufFuTXZLu0KOv4gTJS4Gf0ZRuT/HP4b/sd3jjI6ld9KoMhRHOH3qasmN28LbEzxJR/6gWjZUuJ4fIdySNLuA75wMjKbOKukz2bHExLcDaluT++mCcmmRFYV76TKGSn3IC5W5wtkX+mHpoKK1CxotNI5MxRTqMrMgW6poMtEtzyCToPGffTEGJLQT8uDJsQm4jurcaWKZg/GvSkJ9EACbtyO1aooateo/67gTm4suAsBomKL+/MGkaUjqvyj/5aJZLwyUPs+IR8u20Cmji1QF5msSt4PxDZGJvVTIYvsBWq6BEk06xy+8AgASiYEs77e9/aI+jv339JG4LShk5xiDw7xzJ0fhvtdxnDCbvqXd43iK7hVtN9+oeAFPmFk3fmEklnBUGv8nPtWnGKziSTRVp01TDeAiWPh5ateEjusbm3sB4shhJ46V4usL1lnyRV/2AplWvDGZXk3PO7hCRgbGEcNBm8UtghlZ9dnn0lmU3t8hARgdkgN/QNkvaOeYsImxmYUcU38NficRTepxJfcdoBrTeVq79NGEg3Xa5ByR2Oq+p7PpDeQ26W0oVXup+GWm9lCFYNBzSJNJwv4Ejm8Q0mLoIMLjxRUmtVPCfJAH7vBGxdJksKVZDtb717Cc04sY/teoHj4GbK8MjQ56ZNjAW0JyBMn/jV0XmYeZO+waEv9mEpcX/7Z5o8Ukmo5Um1Ka9OaoGgs3PD3Ntsr0GqW1+nj8hRt2pcFORzZLpXOpN23UUn1FUJF+eEzZSG35+vR4z2RTZSUVZdHvqAjuCpukCCe5VnpooT/ozZsg82ONJDmxxtw7oM2mG+1oF4c1J+ibGLX9OR4G7Iuas4agk/K55D+0Q3p/+IW9HycPW6bn6nfzCZ+jYTvHXEE6I9meUKhnE7stpQHp4KEgfec0EoIfy6/yiR9w9d6pR4femU7NstG3srhVTjJ1mHlilRYjKA7Ha2BdVNuTx9XYTGTZGchZ0LQYOtm+Zb0O4+rW6f6hsFcEgXvijsmKKtRtvj7rlb9J4mnuEr1MP+8oI5C7ixYAEfzI0ACf3QhZ7xRxYvUXSerKYtrqVgwio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Kristy Lu</cp:lastModifiedBy>
  <cp:revision>8</cp:revision>
  <dcterms:created xsi:type="dcterms:W3CDTF">2021-07-22T22:48:00Z</dcterms:created>
  <dcterms:modified xsi:type="dcterms:W3CDTF">2023-08-25T22:48:00Z</dcterms:modified>
</cp:coreProperties>
</file>